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A78B1" w14:textId="77777777" w:rsidR="00AD5390" w:rsidRPr="00AD5390" w:rsidRDefault="00AD5390" w:rsidP="00AD5390">
      <w:pPr>
        <w:tabs>
          <w:tab w:val="center" w:pos="4677"/>
          <w:tab w:val="right" w:pos="9355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0" w:name="_Hlk520216436"/>
      <w:r w:rsidRPr="00AD5390">
        <w:rPr>
          <w:rFonts w:ascii="Times New Roman" w:eastAsia="Times New Roman" w:hAnsi="Times New Roman"/>
          <w:sz w:val="20"/>
          <w:szCs w:val="20"/>
          <w:lang w:eastAsia="ru-RU"/>
        </w:rPr>
        <w:t>Индивидуальный предприниматель Рыжков Денис Витальевич</w:t>
      </w:r>
    </w:p>
    <w:p w14:paraId="798C973A" w14:textId="72FC22EB" w:rsidR="00AD5390" w:rsidRPr="00AD5390" w:rsidRDefault="00AD5390" w:rsidP="00AD5390">
      <w:pPr>
        <w:tabs>
          <w:tab w:val="center" w:pos="4677"/>
          <w:tab w:val="right" w:pos="9355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D5390">
        <w:rPr>
          <w:rFonts w:ascii="Times New Roman" w:eastAsia="Times New Roman" w:hAnsi="Times New Roman"/>
          <w:sz w:val="20"/>
          <w:szCs w:val="20"/>
          <w:lang w:eastAsia="ru-RU"/>
        </w:rPr>
        <w:t>ИНН 665912982510/ОГРНИП 319665800096351</w:t>
      </w:r>
    </w:p>
    <w:p w14:paraId="0012F31C" w14:textId="77777777" w:rsidR="00AD5390" w:rsidRPr="00AD5390" w:rsidRDefault="00AD5390" w:rsidP="00AD5390">
      <w:pPr>
        <w:tabs>
          <w:tab w:val="center" w:pos="4677"/>
          <w:tab w:val="right" w:pos="9355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D5390">
        <w:rPr>
          <w:rFonts w:ascii="Times New Roman" w:eastAsia="Times New Roman" w:hAnsi="Times New Roman"/>
          <w:sz w:val="20"/>
          <w:szCs w:val="20"/>
          <w:lang w:eastAsia="ru-RU"/>
        </w:rPr>
        <w:t>Адрес: 620141, Свердловская область, г. Екатеринбург, ул. Ольховская, 23-175</w:t>
      </w:r>
    </w:p>
    <w:p w14:paraId="649BB70A" w14:textId="1F0E182E" w:rsidR="00AD5390" w:rsidRPr="00B84D3E" w:rsidRDefault="00AD5390" w:rsidP="00AD5390">
      <w:pPr>
        <w:tabs>
          <w:tab w:val="center" w:pos="4677"/>
          <w:tab w:val="right" w:pos="9355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AD5390">
        <w:rPr>
          <w:rFonts w:ascii="Times New Roman" w:eastAsia="Times New Roman" w:hAnsi="Times New Roman"/>
          <w:sz w:val="20"/>
          <w:szCs w:val="20"/>
          <w:lang w:val="en-US" w:eastAsia="ru-RU"/>
        </w:rPr>
        <w:t>E</w:t>
      </w:r>
      <w:r w:rsidRPr="00B84D3E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Pr="00AD5390">
        <w:rPr>
          <w:rFonts w:ascii="Times New Roman" w:eastAsia="Times New Roman" w:hAnsi="Times New Roman"/>
          <w:sz w:val="20"/>
          <w:szCs w:val="20"/>
          <w:lang w:val="en-US" w:eastAsia="ru-RU"/>
        </w:rPr>
        <w:t>mail</w:t>
      </w:r>
      <w:r w:rsidRPr="00B84D3E">
        <w:rPr>
          <w:rFonts w:ascii="Times New Roman" w:eastAsia="Times New Roman" w:hAnsi="Times New Roman"/>
          <w:sz w:val="20"/>
          <w:szCs w:val="20"/>
          <w:lang w:eastAsia="ru-RU"/>
        </w:rPr>
        <w:t xml:space="preserve">: </w:t>
      </w:r>
      <w:hyperlink r:id="rId8" w:history="1">
        <w:r w:rsidRPr="00AD5390">
          <w:rPr>
            <w:rStyle w:val="af3"/>
            <w:rFonts w:ascii="Times New Roman" w:eastAsia="Times New Roman" w:hAnsi="Times New Roman"/>
            <w:color w:val="auto"/>
            <w:sz w:val="20"/>
            <w:szCs w:val="20"/>
            <w:u w:val="none"/>
            <w:lang w:val="en-US" w:eastAsia="ru-RU"/>
          </w:rPr>
          <w:t>director</w:t>
        </w:r>
        <w:r w:rsidRPr="00B84D3E">
          <w:rPr>
            <w:rStyle w:val="af3"/>
            <w:rFonts w:ascii="Times New Roman" w:eastAsia="Times New Roman" w:hAnsi="Times New Roman"/>
            <w:color w:val="auto"/>
            <w:sz w:val="20"/>
            <w:szCs w:val="20"/>
            <w:u w:val="none"/>
            <w:lang w:eastAsia="ru-RU"/>
          </w:rPr>
          <w:t>@</w:t>
        </w:r>
        <w:proofErr w:type="spellStart"/>
        <w:r w:rsidRPr="00AD5390">
          <w:rPr>
            <w:rStyle w:val="af3"/>
            <w:rFonts w:ascii="Times New Roman" w:eastAsia="Times New Roman" w:hAnsi="Times New Roman"/>
            <w:color w:val="auto"/>
            <w:sz w:val="20"/>
            <w:szCs w:val="20"/>
            <w:u w:val="none"/>
            <w:lang w:val="en-US" w:eastAsia="ru-RU"/>
          </w:rPr>
          <w:t>profgkh</w:t>
        </w:r>
        <w:proofErr w:type="spellEnd"/>
        <w:r w:rsidRPr="00B84D3E">
          <w:rPr>
            <w:rStyle w:val="af3"/>
            <w:rFonts w:ascii="Times New Roman" w:eastAsia="Times New Roman" w:hAnsi="Times New Roman"/>
            <w:color w:val="auto"/>
            <w:sz w:val="20"/>
            <w:szCs w:val="20"/>
            <w:u w:val="none"/>
            <w:lang w:eastAsia="ru-RU"/>
          </w:rPr>
          <w:t>.</w:t>
        </w:r>
        <w:r w:rsidRPr="00AD5390">
          <w:rPr>
            <w:rStyle w:val="af3"/>
            <w:rFonts w:ascii="Times New Roman" w:eastAsia="Times New Roman" w:hAnsi="Times New Roman"/>
            <w:color w:val="auto"/>
            <w:sz w:val="20"/>
            <w:szCs w:val="20"/>
            <w:u w:val="none"/>
            <w:lang w:val="en-US" w:eastAsia="ru-RU"/>
          </w:rPr>
          <w:t>com</w:t>
        </w:r>
      </w:hyperlink>
      <w:r w:rsidRPr="00B84D3E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AD5390">
        <w:rPr>
          <w:rFonts w:ascii="Times New Roman" w:eastAsia="Times New Roman" w:hAnsi="Times New Roman"/>
          <w:sz w:val="20"/>
          <w:szCs w:val="20"/>
          <w:lang w:eastAsia="ru-RU"/>
        </w:rPr>
        <w:t>т</w:t>
      </w:r>
      <w:r w:rsidRPr="00B84D3E">
        <w:rPr>
          <w:rFonts w:ascii="Times New Roman" w:eastAsia="Times New Roman" w:hAnsi="Times New Roman"/>
          <w:sz w:val="20"/>
          <w:szCs w:val="20"/>
          <w:lang w:eastAsia="ru-RU"/>
        </w:rPr>
        <w:t>. 8 343</w:t>
      </w:r>
      <w:r w:rsidR="003B5B63">
        <w:rPr>
          <w:rFonts w:ascii="Times New Roman" w:eastAsia="Times New Roman" w:hAnsi="Times New Roman"/>
          <w:sz w:val="20"/>
          <w:szCs w:val="20"/>
          <w:lang w:val="en-US" w:eastAsia="ru-RU"/>
        </w:rPr>
        <w:t> </w:t>
      </w:r>
      <w:r w:rsidR="003B5B63" w:rsidRPr="00B84D3E">
        <w:rPr>
          <w:rFonts w:ascii="Times New Roman" w:eastAsia="Times New Roman" w:hAnsi="Times New Roman"/>
          <w:sz w:val="20"/>
          <w:szCs w:val="20"/>
          <w:lang w:eastAsia="ru-RU"/>
        </w:rPr>
        <w:t>382-60-04</w:t>
      </w:r>
    </w:p>
    <w:p w14:paraId="3D20499F" w14:textId="77777777" w:rsidR="00AD5390" w:rsidRPr="00B84D3E" w:rsidRDefault="00AD5390" w:rsidP="00AD5390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Cs/>
          <w:szCs w:val="24"/>
          <w:lang w:eastAsia="ru-RU"/>
        </w:rPr>
      </w:pPr>
    </w:p>
    <w:p w14:paraId="492DCF79" w14:textId="7546EDDE" w:rsidR="00AD5390" w:rsidRPr="00AD5390" w:rsidRDefault="00AD5390" w:rsidP="00982B6C">
      <w:pPr>
        <w:widowControl w:val="0"/>
        <w:autoSpaceDE w:val="0"/>
        <w:autoSpaceDN w:val="0"/>
        <w:adjustRightInd w:val="0"/>
        <w:spacing w:after="120" w:line="240" w:lineRule="auto"/>
        <w:ind w:left="-284"/>
        <w:jc w:val="center"/>
        <w:rPr>
          <w:rFonts w:ascii="Times New Roman" w:eastAsia="Times New Roman" w:hAnsi="Times New Roman"/>
          <w:bCs/>
          <w:szCs w:val="24"/>
          <w:lang w:eastAsia="ru-RU"/>
        </w:rPr>
      </w:pPr>
      <w:r w:rsidRPr="00AD5390">
        <w:rPr>
          <w:rFonts w:ascii="Times New Roman" w:eastAsia="Times New Roman" w:hAnsi="Times New Roman"/>
          <w:bCs/>
          <w:szCs w:val="24"/>
          <w:lang w:eastAsia="ru-RU"/>
        </w:rPr>
        <w:t>Заказчик – Администрация Долгодеревенского сельского поселения</w:t>
      </w:r>
    </w:p>
    <w:p w14:paraId="12D79564" w14:textId="77777777" w:rsidR="007C6723" w:rsidRPr="00FA2BA5" w:rsidRDefault="007C6723" w:rsidP="007C6723">
      <w:pPr>
        <w:tabs>
          <w:tab w:val="center" w:pos="4677"/>
          <w:tab w:val="right" w:pos="9355"/>
        </w:tabs>
        <w:spacing w:after="0" w:line="240" w:lineRule="auto"/>
        <w:ind w:left="-28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091"/>
      </w:tblGrid>
      <w:tr w:rsidR="007C6723" w14:paraId="3182C04B" w14:textId="77777777" w:rsidTr="00421A20">
        <w:tc>
          <w:tcPr>
            <w:tcW w:w="4253" w:type="dxa"/>
          </w:tcPr>
          <w:p w14:paraId="35A897B7" w14:textId="77777777" w:rsidR="007C6723" w:rsidRDefault="007C6723" w:rsidP="00E61817">
            <w:pPr>
              <w:tabs>
                <w:tab w:val="center" w:pos="4677"/>
                <w:tab w:val="right" w:pos="9355"/>
              </w:tabs>
              <w:spacing w:after="12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5091" w:type="dxa"/>
          </w:tcPr>
          <w:p w14:paraId="45CA0DD0" w14:textId="77777777" w:rsidR="007C6723" w:rsidRDefault="007C6723" w:rsidP="007C6723">
            <w:pPr>
              <w:tabs>
                <w:tab w:val="center" w:pos="4677"/>
                <w:tab w:val="right" w:pos="9355"/>
              </w:tabs>
              <w:spacing w:after="120" w:line="240" w:lineRule="auto"/>
              <w:jc w:val="right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УТВЕРЖДАЮ</w:t>
            </w:r>
          </w:p>
          <w:p w14:paraId="7FA0AFD6" w14:textId="77777777" w:rsidR="007C6723" w:rsidRDefault="007C6723" w:rsidP="007C6723">
            <w:pPr>
              <w:tabs>
                <w:tab w:val="center" w:pos="4677"/>
                <w:tab w:val="right" w:pos="9355"/>
              </w:tabs>
              <w:spacing w:after="120" w:line="240" w:lineRule="auto"/>
              <w:jc w:val="right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Глава Администрации </w:t>
            </w:r>
            <w:r w:rsidR="00421A20">
              <w:rPr>
                <w:rFonts w:ascii="Times New Roman" w:eastAsia="Times New Roman" w:hAnsi="Times New Roman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Долгодеревенского сельского поселения</w:t>
            </w:r>
          </w:p>
          <w:p w14:paraId="1FD10A3E" w14:textId="73721FD1" w:rsidR="00421A20" w:rsidRDefault="00421A20" w:rsidP="007C6723">
            <w:pPr>
              <w:tabs>
                <w:tab w:val="center" w:pos="4677"/>
                <w:tab w:val="right" w:pos="9355"/>
              </w:tabs>
              <w:spacing w:after="120" w:line="240" w:lineRule="auto"/>
              <w:jc w:val="right"/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__________/Желтов А.С./</w:t>
            </w:r>
          </w:p>
        </w:tc>
      </w:tr>
    </w:tbl>
    <w:p w14:paraId="5FA3002A" w14:textId="2DDA8C4B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272B89F0" w14:textId="4C141F6F" w:rsidR="006B1D53" w:rsidRPr="00E61817" w:rsidRDefault="006B1D53" w:rsidP="00E61817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</w:p>
    <w:p w14:paraId="2607150F" w14:textId="09660AD5" w:rsidR="00E61817" w:rsidRDefault="00983016" w:rsidP="00883AEC">
      <w:pPr>
        <w:tabs>
          <w:tab w:val="center" w:pos="4677"/>
          <w:tab w:val="right" w:pos="9355"/>
        </w:tabs>
        <w:spacing w:after="12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  <w:bookmarkStart w:id="1" w:name="_Hlk26920703"/>
      <w:r w:rsidRPr="00E61817">
        <w:rPr>
          <w:rFonts w:ascii="Times New Roman" w:eastAsia="Times New Roman" w:hAnsi="Times New Roman"/>
          <w:b/>
          <w:bCs/>
          <w:szCs w:val="24"/>
          <w:lang w:eastAsia="ru-RU"/>
        </w:rPr>
        <w:t>СХЕМА ВОДОСНАБЖЕНИЯ</w:t>
      </w:r>
      <w:r w:rsidR="00D96DCD" w:rsidRPr="00E61817">
        <w:rPr>
          <w:rFonts w:ascii="Times New Roman" w:eastAsia="Times New Roman" w:hAnsi="Times New Roman"/>
          <w:b/>
          <w:bCs/>
          <w:szCs w:val="24"/>
          <w:lang w:eastAsia="ru-RU"/>
        </w:rPr>
        <w:t xml:space="preserve"> И ВОДООТВЕДЕНИЯ</w:t>
      </w:r>
      <w:r>
        <w:rPr>
          <w:rFonts w:ascii="Times New Roman" w:eastAsia="Times New Roman" w:hAnsi="Times New Roman"/>
          <w:szCs w:val="24"/>
          <w:lang w:eastAsia="ru-RU"/>
        </w:rPr>
        <w:br/>
      </w:r>
    </w:p>
    <w:p w14:paraId="0C6CC190" w14:textId="28C0C622" w:rsidR="00983016" w:rsidRPr="00644EAE" w:rsidRDefault="0051441F" w:rsidP="00883AEC">
      <w:pPr>
        <w:tabs>
          <w:tab w:val="center" w:pos="4677"/>
          <w:tab w:val="right" w:pos="9355"/>
        </w:tabs>
        <w:spacing w:after="120" w:line="240" w:lineRule="auto"/>
        <w:jc w:val="center"/>
        <w:rPr>
          <w:szCs w:val="24"/>
        </w:rPr>
      </w:pPr>
      <w:r>
        <w:rPr>
          <w:rFonts w:ascii="Times New Roman" w:eastAsia="Times New Roman" w:hAnsi="Times New Roman"/>
          <w:szCs w:val="24"/>
          <w:lang w:eastAsia="ru-RU"/>
        </w:rPr>
        <w:t>ДОЛГОДЕРЕВЕНСКОГО</w:t>
      </w:r>
      <w:r w:rsidR="00435165">
        <w:rPr>
          <w:rFonts w:ascii="Times New Roman" w:eastAsia="Times New Roman" w:hAnsi="Times New Roman"/>
          <w:szCs w:val="24"/>
          <w:lang w:eastAsia="ru-RU"/>
        </w:rPr>
        <w:t xml:space="preserve"> СЕЛЬСКОГО ПОСЕЛЕНИЯ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</w:r>
      <w:r w:rsidR="00D44DE5">
        <w:rPr>
          <w:rFonts w:ascii="Times New Roman" w:eastAsia="Times New Roman" w:hAnsi="Times New Roman"/>
          <w:szCs w:val="24"/>
          <w:lang w:eastAsia="ru-RU"/>
        </w:rPr>
        <w:t>СОСНОВСКОГО</w:t>
      </w:r>
      <w:r w:rsidR="007C132C">
        <w:rPr>
          <w:rFonts w:ascii="Times New Roman" w:eastAsia="Times New Roman" w:hAnsi="Times New Roman"/>
          <w:szCs w:val="24"/>
          <w:lang w:eastAsia="ru-RU"/>
        </w:rPr>
        <w:t xml:space="preserve"> МУНИЦИПАЛЬНОГО РАЙОНА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</w:r>
      <w:r w:rsidR="007C132C">
        <w:rPr>
          <w:rFonts w:ascii="Times New Roman" w:eastAsia="Times New Roman" w:hAnsi="Times New Roman"/>
          <w:szCs w:val="24"/>
          <w:lang w:eastAsia="ru-RU"/>
        </w:rPr>
        <w:t>ЧЕЛЯБИНСКОЙ ОБЛАСТИ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  <w:t xml:space="preserve">НА ПЕРИОД ДО </w:t>
      </w:r>
      <w:r w:rsidR="009B59B3">
        <w:rPr>
          <w:rFonts w:ascii="Times New Roman" w:eastAsia="Times New Roman" w:hAnsi="Times New Roman"/>
          <w:szCs w:val="24"/>
          <w:lang w:eastAsia="ru-RU"/>
        </w:rPr>
        <w:t>2040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ГОДА</w:t>
      </w:r>
    </w:p>
    <w:bookmarkEnd w:id="1"/>
    <w:p w14:paraId="434A74E6" w14:textId="77777777" w:rsidR="00983016" w:rsidRDefault="00983016" w:rsidP="00983016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hAnsi="Times New Roman"/>
          <w:szCs w:val="28"/>
        </w:rPr>
      </w:pPr>
    </w:p>
    <w:p w14:paraId="1A736F41" w14:textId="77777777" w:rsidR="00983016" w:rsidRDefault="00983016" w:rsidP="00726856">
      <w:pPr>
        <w:widowControl w:val="0"/>
        <w:autoSpaceDE w:val="0"/>
        <w:autoSpaceDN w:val="0"/>
        <w:adjustRightInd w:val="0"/>
        <w:spacing w:after="0" w:line="240" w:lineRule="auto"/>
        <w:ind w:left="284" w:firstLine="710"/>
        <w:jc w:val="both"/>
        <w:rPr>
          <w:rFonts w:ascii="Times New Roman" w:hAnsi="Times New Roman"/>
          <w:sz w:val="24"/>
          <w:szCs w:val="28"/>
        </w:rPr>
      </w:pPr>
      <w:r w:rsidRPr="007C77BF">
        <w:rPr>
          <w:rFonts w:ascii="Times New Roman" w:hAnsi="Times New Roman"/>
          <w:sz w:val="24"/>
          <w:szCs w:val="28"/>
        </w:rPr>
        <w:t>Сведений, составляющих государственную тайну в соответствии с Указом Президента Российской Федерации от 30.11.1995 № 1203 «Об утверждении перечня сведений, отнесенных к государственной тайне», не содержится.</w:t>
      </w:r>
    </w:p>
    <w:p w14:paraId="597FBFF7" w14:textId="77777777" w:rsidR="00983016" w:rsidRPr="007C77BF" w:rsidRDefault="00983016" w:rsidP="00983016">
      <w:pPr>
        <w:widowControl w:val="0"/>
        <w:autoSpaceDE w:val="0"/>
        <w:autoSpaceDN w:val="0"/>
        <w:adjustRightInd w:val="0"/>
        <w:spacing w:after="0" w:line="240" w:lineRule="auto"/>
        <w:ind w:left="-426" w:firstLine="710"/>
        <w:jc w:val="both"/>
        <w:rPr>
          <w:rFonts w:ascii="Times New Roman" w:hAnsi="Times New Roman"/>
          <w:sz w:val="24"/>
          <w:szCs w:val="28"/>
        </w:rPr>
      </w:pPr>
    </w:p>
    <w:bookmarkEnd w:id="0"/>
    <w:p w14:paraId="7E0923AF" w14:textId="05876302" w:rsidR="00726856" w:rsidRPr="00726856" w:rsidRDefault="00726856" w:rsidP="00726856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sz w:val="24"/>
          <w:szCs w:val="28"/>
        </w:rPr>
      </w:pPr>
      <w:r w:rsidRPr="00726856">
        <w:rPr>
          <w:rFonts w:ascii="Times New Roman" w:hAnsi="Times New Roman"/>
          <w:sz w:val="24"/>
          <w:szCs w:val="28"/>
        </w:rPr>
        <w:t>(Актуализация на 202</w:t>
      </w:r>
      <w:r w:rsidR="00492CA0">
        <w:rPr>
          <w:rFonts w:ascii="Times New Roman" w:hAnsi="Times New Roman"/>
          <w:sz w:val="24"/>
          <w:szCs w:val="28"/>
          <w:lang w:val="en-US"/>
        </w:rPr>
        <w:t>3</w:t>
      </w:r>
      <w:r w:rsidRPr="00726856">
        <w:rPr>
          <w:rFonts w:ascii="Times New Roman" w:hAnsi="Times New Roman"/>
          <w:sz w:val="24"/>
          <w:szCs w:val="28"/>
        </w:rPr>
        <w:t xml:space="preserve"> год)</w:t>
      </w:r>
    </w:p>
    <w:p w14:paraId="021A8536" w14:textId="77777777" w:rsidR="00982B6C" w:rsidRPr="00982B6C" w:rsidRDefault="00982B6C" w:rsidP="00982B6C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E750A09" w14:textId="62426E78" w:rsidR="00982B6C" w:rsidRDefault="00982B6C" w:rsidP="00982B6C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szCs w:val="24"/>
          <w:lang w:eastAsia="ru-RU"/>
        </w:rPr>
      </w:pPr>
      <w:r w:rsidRPr="0051441F">
        <w:rPr>
          <w:rFonts w:ascii="Times New Roman" w:eastAsia="Times New Roman" w:hAnsi="Times New Roman"/>
          <w:b/>
          <w:szCs w:val="24"/>
          <w:lang w:eastAsia="ru-RU"/>
        </w:rPr>
        <w:t>ВСВО</w:t>
      </w:r>
      <w:r w:rsidR="00401440">
        <w:rPr>
          <w:rFonts w:ascii="Times New Roman" w:eastAsia="Times New Roman" w:hAnsi="Times New Roman"/>
          <w:b/>
          <w:szCs w:val="24"/>
          <w:lang w:eastAsia="ru-RU"/>
        </w:rPr>
        <w:t>03</w:t>
      </w:r>
      <w:r w:rsidRPr="0051441F">
        <w:rPr>
          <w:rFonts w:ascii="Times New Roman" w:eastAsia="Times New Roman" w:hAnsi="Times New Roman"/>
          <w:b/>
          <w:szCs w:val="24"/>
          <w:lang w:eastAsia="ru-RU"/>
        </w:rPr>
        <w:t>_1027401868284_74_1</w:t>
      </w:r>
    </w:p>
    <w:p w14:paraId="053808E9" w14:textId="77777777" w:rsidR="00726856" w:rsidRDefault="00726856" w:rsidP="00726856">
      <w:pPr>
        <w:rPr>
          <w:rFonts w:ascii="Times New Roman" w:hAnsi="Times New Roman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982B6C" w14:paraId="696B67C6" w14:textId="77777777" w:rsidTr="007C6723">
        <w:tc>
          <w:tcPr>
            <w:tcW w:w="4672" w:type="dxa"/>
          </w:tcPr>
          <w:p w14:paraId="4001D588" w14:textId="484CF8C8" w:rsidR="00982B6C" w:rsidRDefault="00982B6C" w:rsidP="0072685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Разработал</w:t>
            </w:r>
          </w:p>
        </w:tc>
        <w:tc>
          <w:tcPr>
            <w:tcW w:w="4672" w:type="dxa"/>
          </w:tcPr>
          <w:p w14:paraId="21698DA3" w14:textId="45E23FBE" w:rsidR="00982B6C" w:rsidRDefault="003B5B63" w:rsidP="007C6723">
            <w:pPr>
              <w:jc w:val="right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Панкрушов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Е.С.</w:t>
            </w:r>
          </w:p>
        </w:tc>
      </w:tr>
      <w:tr w:rsidR="00982B6C" w14:paraId="68462A2D" w14:textId="77777777" w:rsidTr="007C6723">
        <w:tc>
          <w:tcPr>
            <w:tcW w:w="4672" w:type="dxa"/>
          </w:tcPr>
          <w:p w14:paraId="587914A8" w14:textId="6748195C" w:rsidR="00982B6C" w:rsidRDefault="00982B6C" w:rsidP="00726856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Проверил</w:t>
            </w:r>
          </w:p>
        </w:tc>
        <w:tc>
          <w:tcPr>
            <w:tcW w:w="4672" w:type="dxa"/>
          </w:tcPr>
          <w:p w14:paraId="381A694B" w14:textId="5142FA6B" w:rsidR="00982B6C" w:rsidRDefault="00982B6C" w:rsidP="007C6723">
            <w:pPr>
              <w:jc w:val="right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Рыжков Д.В.</w:t>
            </w:r>
          </w:p>
        </w:tc>
      </w:tr>
      <w:tr w:rsidR="00982B6C" w14:paraId="3860B792" w14:textId="77777777" w:rsidTr="007C6723">
        <w:tc>
          <w:tcPr>
            <w:tcW w:w="4672" w:type="dxa"/>
          </w:tcPr>
          <w:p w14:paraId="66CCE892" w14:textId="77777777" w:rsidR="00982B6C" w:rsidRDefault="00982B6C" w:rsidP="00726856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4672" w:type="dxa"/>
          </w:tcPr>
          <w:p w14:paraId="5E031C47" w14:textId="77777777" w:rsidR="00982B6C" w:rsidRDefault="00982B6C" w:rsidP="00726856">
            <w:pPr>
              <w:rPr>
                <w:rFonts w:ascii="Times New Roman" w:hAnsi="Times New Roman"/>
                <w:szCs w:val="28"/>
              </w:rPr>
            </w:pPr>
          </w:p>
        </w:tc>
      </w:tr>
    </w:tbl>
    <w:p w14:paraId="56919A24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0769869C" w14:textId="752BD1B5" w:rsidR="005368C7" w:rsidRDefault="005368C7" w:rsidP="00726856">
      <w:pPr>
        <w:rPr>
          <w:rFonts w:ascii="Times New Roman" w:hAnsi="Times New Roman"/>
          <w:szCs w:val="28"/>
        </w:rPr>
      </w:pPr>
    </w:p>
    <w:p w14:paraId="335F2D6D" w14:textId="655E7EB2" w:rsidR="007F2AE7" w:rsidRDefault="007F2AE7" w:rsidP="00726856">
      <w:pPr>
        <w:rPr>
          <w:rFonts w:ascii="Times New Roman" w:hAnsi="Times New Roman"/>
          <w:szCs w:val="28"/>
        </w:rPr>
      </w:pPr>
    </w:p>
    <w:p w14:paraId="752F532B" w14:textId="33969707" w:rsidR="007F2AE7" w:rsidRDefault="007F2AE7" w:rsidP="00726856">
      <w:pPr>
        <w:rPr>
          <w:rFonts w:ascii="Times New Roman" w:hAnsi="Times New Roman"/>
          <w:szCs w:val="28"/>
        </w:rPr>
      </w:pPr>
    </w:p>
    <w:p w14:paraId="6776F5F5" w14:textId="77777777" w:rsidR="007F2AE7" w:rsidRDefault="007F2AE7" w:rsidP="00726856">
      <w:pPr>
        <w:rPr>
          <w:rFonts w:ascii="Times New Roman" w:hAnsi="Times New Roman"/>
          <w:szCs w:val="28"/>
        </w:rPr>
      </w:pPr>
    </w:p>
    <w:p w14:paraId="51567FD1" w14:textId="77777777" w:rsidR="005368C7" w:rsidRDefault="005368C7" w:rsidP="00726856">
      <w:pPr>
        <w:rPr>
          <w:rFonts w:ascii="Times New Roman" w:hAnsi="Times New Roman"/>
          <w:szCs w:val="28"/>
        </w:rPr>
      </w:pPr>
    </w:p>
    <w:p w14:paraId="6774F422" w14:textId="6EA46431" w:rsidR="005368C7" w:rsidRPr="00726856" w:rsidRDefault="005368C7" w:rsidP="005368C7">
      <w:pPr>
        <w:jc w:val="center"/>
        <w:rPr>
          <w:rFonts w:ascii="Times New Roman" w:hAnsi="Times New Roman"/>
          <w:szCs w:val="28"/>
        </w:rPr>
        <w:sectPr w:rsidR="005368C7" w:rsidRPr="00726856" w:rsidSect="004F1FB9">
          <w:footerReference w:type="default" r:id="rId9"/>
          <w:pgSz w:w="11906" w:h="16838" w:code="9"/>
          <w:pgMar w:top="794" w:right="851" w:bottom="425" w:left="1701" w:header="0" w:footer="0" w:gutter="0"/>
          <w:cols w:space="708"/>
          <w:docGrid w:linePitch="381"/>
        </w:sectPr>
      </w:pPr>
      <w:r>
        <w:rPr>
          <w:rFonts w:ascii="Times New Roman" w:hAnsi="Times New Roman"/>
          <w:szCs w:val="28"/>
        </w:rPr>
        <w:t>Екатеринбург, 202</w:t>
      </w:r>
      <w:r w:rsidR="00401440">
        <w:rPr>
          <w:rFonts w:ascii="Times New Roman" w:hAnsi="Times New Roman"/>
          <w:szCs w:val="28"/>
        </w:rPr>
        <w:t>3</w:t>
      </w:r>
      <w:r>
        <w:rPr>
          <w:rFonts w:ascii="Times New Roman" w:hAnsi="Times New Roman"/>
          <w:szCs w:val="28"/>
        </w:rPr>
        <w:t>год</w:t>
      </w:r>
    </w:p>
    <w:p w14:paraId="5A279C76" w14:textId="6715C2A5" w:rsidR="00E53B01" w:rsidRPr="00EF0D8C" w:rsidRDefault="00E53B01" w:rsidP="006670C4">
      <w:pPr>
        <w:pStyle w:val="af0"/>
      </w:pPr>
      <w:bookmarkStart w:id="2" w:name="_Toc528243008"/>
      <w:bookmarkStart w:id="3" w:name="_Toc27969766"/>
      <w:bookmarkStart w:id="4" w:name="_Toc28001348"/>
      <w:bookmarkStart w:id="5" w:name="_Toc28001717"/>
      <w:bookmarkStart w:id="6" w:name="_Toc32758688"/>
      <w:bookmarkStart w:id="7" w:name="_Toc32759575"/>
      <w:bookmarkStart w:id="8" w:name="_Toc52420354"/>
      <w:r w:rsidRPr="00EF0D8C">
        <w:lastRenderedPageBreak/>
        <w:t>Паспорт схемы</w:t>
      </w:r>
      <w:bookmarkEnd w:id="2"/>
      <w:bookmarkEnd w:id="3"/>
      <w:bookmarkEnd w:id="4"/>
      <w:bookmarkEnd w:id="5"/>
      <w:bookmarkEnd w:id="6"/>
      <w:bookmarkEnd w:id="7"/>
      <w:bookmarkEnd w:id="8"/>
    </w:p>
    <w:p w14:paraId="3CAA4305" w14:textId="77777777" w:rsidR="00E53B01" w:rsidRPr="006670C4" w:rsidRDefault="00E53B01" w:rsidP="00E53B01">
      <w:pPr>
        <w:pStyle w:val="ae"/>
        <w:jc w:val="center"/>
        <w:rPr>
          <w:sz w:val="16"/>
          <w:szCs w:val="1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7"/>
        <w:gridCol w:w="7124"/>
      </w:tblGrid>
      <w:tr w:rsidR="00252396" w:rsidRPr="00252396" w14:paraId="3B5EA454" w14:textId="77777777" w:rsidTr="00D05983">
        <w:trPr>
          <w:trHeight w:val="1110"/>
        </w:trPr>
        <w:tc>
          <w:tcPr>
            <w:tcW w:w="2227" w:type="dxa"/>
          </w:tcPr>
          <w:p w14:paraId="2D95448D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Наименование </w:t>
            </w:r>
          </w:p>
          <w:p w14:paraId="52738E3E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7124" w:type="dxa"/>
          </w:tcPr>
          <w:p w14:paraId="3624C321" w14:textId="6BFCF9A7" w:rsidR="00252396" w:rsidRPr="00252396" w:rsidRDefault="00252396" w:rsidP="0025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Схема водоснабжения и водоотведения </w:t>
            </w:r>
            <w:r w:rsidR="0051441F">
              <w:rPr>
                <w:rFonts w:ascii="Times New Roman" w:hAnsi="Times New Roman"/>
                <w:szCs w:val="28"/>
                <w:lang w:eastAsia="ru-RU"/>
              </w:rPr>
              <w:t>Долгодеревенского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 сельского поселения Сосновского муниципального района Челябинской области на период до </w:t>
            </w:r>
            <w:r w:rsidR="009B59B3">
              <w:rPr>
                <w:rFonts w:ascii="Times New Roman" w:hAnsi="Times New Roman"/>
                <w:szCs w:val="28"/>
                <w:lang w:eastAsia="ru-RU"/>
              </w:rPr>
              <w:t>2040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 года 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br/>
              <w:t>(далее – схема)</w:t>
            </w:r>
          </w:p>
        </w:tc>
      </w:tr>
      <w:tr w:rsidR="00252396" w:rsidRPr="00252396" w14:paraId="160AF3D0" w14:textId="77777777" w:rsidTr="00D05983">
        <w:trPr>
          <w:trHeight w:val="318"/>
        </w:trPr>
        <w:tc>
          <w:tcPr>
            <w:tcW w:w="2227" w:type="dxa"/>
          </w:tcPr>
          <w:p w14:paraId="38D2EE1A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Основание для разработки Схемы</w:t>
            </w:r>
          </w:p>
        </w:tc>
        <w:tc>
          <w:tcPr>
            <w:tcW w:w="7124" w:type="dxa"/>
          </w:tcPr>
          <w:p w14:paraId="0F052F25" w14:textId="77777777" w:rsidR="00252396" w:rsidRPr="00252396" w:rsidRDefault="00252396" w:rsidP="0025239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Водный кодекс Российской Федерации;</w:t>
            </w:r>
          </w:p>
          <w:p w14:paraId="54EE4DCC" w14:textId="77777777" w:rsidR="00252396" w:rsidRPr="00252396" w:rsidRDefault="00252396" w:rsidP="0025239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Федеральный закон от 07 декабря 2011г. №416-ФЗ «О водоснабжении и водоотведении»;</w:t>
            </w:r>
          </w:p>
          <w:p w14:paraId="552B5D28" w14:textId="77777777" w:rsidR="00252396" w:rsidRPr="00252396" w:rsidRDefault="00252396" w:rsidP="0025239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Федеральный закон от 30 декабря 2004г. № 210-ФЗ «Об основах регулирования тарифов организаций коммунального комплекса»;</w:t>
            </w:r>
          </w:p>
          <w:p w14:paraId="7BA19D65" w14:textId="77777777" w:rsidR="00252396" w:rsidRPr="00252396" w:rsidRDefault="00252396" w:rsidP="0025239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Постановление Правительства РФ от 05 сентября 2013г. №782 «О схемах водоснабжения и водоотведения»;</w:t>
            </w:r>
          </w:p>
          <w:p w14:paraId="0220320B" w14:textId="77777777" w:rsidR="00252396" w:rsidRPr="00252396" w:rsidRDefault="00252396" w:rsidP="0025239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Постановление Правительства РФ от 13 февраля 2006 г. 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обеспечения»;</w:t>
            </w:r>
          </w:p>
          <w:p w14:paraId="282C7756" w14:textId="62E8D162" w:rsidR="00252396" w:rsidRPr="00252396" w:rsidRDefault="008B7CE5" w:rsidP="0025239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8B7CE5">
              <w:rPr>
                <w:rFonts w:ascii="Times New Roman" w:eastAsia="Times New Roman" w:hAnsi="Times New Roman"/>
                <w:szCs w:val="28"/>
                <w:lang w:eastAsia="ru-RU"/>
              </w:rPr>
              <w:t>СП 42.13330.2016 «Градостроительство. Планировка и застройка городских и сельских поселений»</w:t>
            </w:r>
            <w:r w:rsidR="00252396" w:rsidRPr="00252396">
              <w:rPr>
                <w:rFonts w:ascii="Times New Roman" w:eastAsia="Times New Roman" w:hAnsi="Times New Roman"/>
                <w:szCs w:val="28"/>
                <w:lang w:eastAsia="ru-RU"/>
              </w:rPr>
              <w:t>;</w:t>
            </w:r>
          </w:p>
          <w:p w14:paraId="4CEADF95" w14:textId="77777777" w:rsidR="00252396" w:rsidRPr="00252396" w:rsidRDefault="00252396" w:rsidP="0025239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СП 40-102-2000 «Проектирование и монтаж трубопроводов систем водоснабжения и канализации из полимерных материалов»;</w:t>
            </w:r>
          </w:p>
          <w:p w14:paraId="69903097" w14:textId="77777777" w:rsidR="00252396" w:rsidRPr="00252396" w:rsidRDefault="00252396" w:rsidP="0025239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СанПиН 2.1.4.1110-02 «Зоны санитарной охраны источников водоснабжения и водопроводов питьевого назначения»;</w:t>
            </w:r>
          </w:p>
          <w:p w14:paraId="1B1F2CEB" w14:textId="5D748243" w:rsidR="00252396" w:rsidRPr="00252396" w:rsidRDefault="00252396" w:rsidP="000B7BF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</w:t>
            </w:r>
            <w:r w:rsidR="000B7BFC">
              <w:rPr>
                <w:rFonts w:ascii="Times New Roman" w:eastAsia="Times New Roman" w:hAnsi="Times New Roman"/>
                <w:szCs w:val="28"/>
                <w:lang w:eastAsia="ru-RU"/>
              </w:rPr>
              <w:t>.</w:t>
            </w:r>
          </w:p>
        </w:tc>
      </w:tr>
      <w:tr w:rsidR="00252396" w:rsidRPr="00252396" w14:paraId="1C6D9FB2" w14:textId="77777777" w:rsidTr="000B7BFC">
        <w:trPr>
          <w:trHeight w:val="1417"/>
        </w:trPr>
        <w:tc>
          <w:tcPr>
            <w:tcW w:w="2227" w:type="dxa"/>
          </w:tcPr>
          <w:p w14:paraId="3D382E22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Заказчик Схемы</w:t>
            </w:r>
          </w:p>
        </w:tc>
        <w:tc>
          <w:tcPr>
            <w:tcW w:w="7124" w:type="dxa"/>
          </w:tcPr>
          <w:p w14:paraId="2F4E9157" w14:textId="75F0B695" w:rsidR="00252396" w:rsidRPr="00252396" w:rsidRDefault="00252396" w:rsidP="0025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Администрация </w:t>
            </w:r>
            <w:r w:rsidR="0051441F">
              <w:rPr>
                <w:rFonts w:ascii="Times New Roman" w:hAnsi="Times New Roman"/>
                <w:szCs w:val="28"/>
                <w:lang w:eastAsia="ru-RU"/>
              </w:rPr>
              <w:t>Долгодеревенского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 сельского поселения Сосновского района Челябинской области</w:t>
            </w:r>
          </w:p>
          <w:p w14:paraId="742A78EA" w14:textId="5C253FAA" w:rsidR="00252396" w:rsidRPr="00252396" w:rsidRDefault="00252396" w:rsidP="0025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456513, Челябинская область, Сосновский район, </w:t>
            </w:r>
            <w:r w:rsidR="0051441F">
              <w:rPr>
                <w:rFonts w:ascii="Times New Roman" w:hAnsi="Times New Roman"/>
                <w:szCs w:val="28"/>
                <w:lang w:eastAsia="ru-RU"/>
              </w:rPr>
              <w:t>село Долгодеревенское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, ул. </w:t>
            </w:r>
            <w:r w:rsidR="00AE4889">
              <w:rPr>
                <w:rFonts w:ascii="Times New Roman" w:hAnsi="Times New Roman"/>
                <w:szCs w:val="28"/>
                <w:lang w:eastAsia="ru-RU"/>
              </w:rPr>
              <w:t>50 лет ВЛКСМ, 17</w:t>
            </w:r>
          </w:p>
        </w:tc>
      </w:tr>
      <w:tr w:rsidR="00252396" w:rsidRPr="0095670E" w14:paraId="7CE555EB" w14:textId="77777777" w:rsidTr="00D05983">
        <w:trPr>
          <w:trHeight w:val="439"/>
        </w:trPr>
        <w:tc>
          <w:tcPr>
            <w:tcW w:w="2227" w:type="dxa"/>
          </w:tcPr>
          <w:p w14:paraId="34943EB7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Разработчик Схемы</w:t>
            </w:r>
          </w:p>
        </w:tc>
        <w:tc>
          <w:tcPr>
            <w:tcW w:w="7124" w:type="dxa"/>
          </w:tcPr>
          <w:p w14:paraId="5B883A67" w14:textId="77777777" w:rsidR="00252396" w:rsidRDefault="00252396" w:rsidP="002523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EF0D8C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ИП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>Рыжков</w:t>
            </w:r>
            <w:r w:rsidRPr="00EF0D8C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>енис Витальевич</w:t>
            </w:r>
          </w:p>
          <w:p w14:paraId="14356C7E" w14:textId="77777777" w:rsidR="00252396" w:rsidRDefault="00252396" w:rsidP="002523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Cs w:val="28"/>
                <w:lang w:eastAsia="ru-RU"/>
              </w:rPr>
              <w:t>620141, Свердловская область, г. Екатеринбург, ул. Ольховская, 23, оф 175</w:t>
            </w:r>
          </w:p>
          <w:p w14:paraId="608FE6E7" w14:textId="54204058" w:rsidR="00252396" w:rsidRPr="00B84D3E" w:rsidRDefault="00252396" w:rsidP="002523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Cs w:val="28"/>
                <w:lang w:eastAsia="ru-RU"/>
              </w:rPr>
              <w:t>т</w:t>
            </w:r>
            <w:r w:rsidRPr="00B84D3E">
              <w:rPr>
                <w:rFonts w:ascii="Times New Roman" w:eastAsia="Times New Roman" w:hAnsi="Times New Roman"/>
                <w:szCs w:val="28"/>
                <w:lang w:eastAsia="ru-RU"/>
              </w:rPr>
              <w:t>. 8</w:t>
            </w:r>
            <w:r w:rsidRPr="00D44DE5">
              <w:rPr>
                <w:rFonts w:ascii="Times New Roman" w:eastAsia="Times New Roman" w:hAnsi="Times New Roman"/>
                <w:szCs w:val="28"/>
                <w:lang w:val="en-US" w:eastAsia="ru-RU"/>
              </w:rPr>
              <w:t> </w:t>
            </w:r>
            <w:r w:rsidRPr="00B84D3E">
              <w:rPr>
                <w:rFonts w:ascii="Times New Roman" w:eastAsia="Times New Roman" w:hAnsi="Times New Roman"/>
                <w:szCs w:val="28"/>
                <w:lang w:eastAsia="ru-RU"/>
              </w:rPr>
              <w:t>(343)</w:t>
            </w:r>
            <w:r w:rsidRPr="00D44DE5">
              <w:rPr>
                <w:rFonts w:ascii="Times New Roman" w:eastAsia="Times New Roman" w:hAnsi="Times New Roman"/>
                <w:szCs w:val="28"/>
                <w:lang w:val="en-US" w:eastAsia="ru-RU"/>
              </w:rPr>
              <w:t> </w:t>
            </w:r>
            <w:r w:rsidR="00A1462F" w:rsidRPr="00B84D3E">
              <w:rPr>
                <w:rFonts w:ascii="Times New Roman" w:eastAsia="Times New Roman" w:hAnsi="Times New Roman"/>
                <w:szCs w:val="28"/>
                <w:lang w:eastAsia="ru-RU"/>
              </w:rPr>
              <w:t>382-60-04</w:t>
            </w:r>
          </w:p>
          <w:p w14:paraId="6D29EFE7" w14:textId="0B9A108D" w:rsidR="00252396" w:rsidRPr="00B84D3E" w:rsidRDefault="00252396" w:rsidP="002523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D44DE5">
              <w:rPr>
                <w:rFonts w:ascii="Times New Roman" w:eastAsia="Times New Roman" w:hAnsi="Times New Roman"/>
                <w:szCs w:val="28"/>
                <w:lang w:val="en-US" w:eastAsia="ru-RU"/>
              </w:rPr>
              <w:t>email</w:t>
            </w:r>
            <w:r w:rsidRPr="00B84D3E">
              <w:rPr>
                <w:rFonts w:ascii="Times New Roman" w:eastAsia="Times New Roman" w:hAnsi="Times New Roman"/>
                <w:szCs w:val="28"/>
                <w:lang w:eastAsia="ru-RU"/>
              </w:rPr>
              <w:t xml:space="preserve">: </w:t>
            </w:r>
            <w:r w:rsidRPr="00D44DE5">
              <w:rPr>
                <w:rFonts w:ascii="Times New Roman" w:eastAsia="Times New Roman" w:hAnsi="Times New Roman"/>
                <w:szCs w:val="28"/>
                <w:lang w:val="en-US" w:eastAsia="ru-RU"/>
              </w:rPr>
              <w:t>director</w:t>
            </w:r>
            <w:r w:rsidRPr="00B84D3E">
              <w:rPr>
                <w:rFonts w:ascii="Times New Roman" w:eastAsia="Times New Roman" w:hAnsi="Times New Roman"/>
                <w:szCs w:val="28"/>
                <w:lang w:eastAsia="ru-RU"/>
              </w:rPr>
              <w:t>@</w:t>
            </w:r>
            <w:proofErr w:type="spellStart"/>
            <w:r w:rsidRPr="00D44DE5">
              <w:rPr>
                <w:rFonts w:ascii="Times New Roman" w:eastAsia="Times New Roman" w:hAnsi="Times New Roman"/>
                <w:szCs w:val="28"/>
                <w:lang w:val="en-US" w:eastAsia="ru-RU"/>
              </w:rPr>
              <w:t>profgkh</w:t>
            </w:r>
            <w:proofErr w:type="spellEnd"/>
            <w:r w:rsidRPr="00B84D3E">
              <w:rPr>
                <w:rFonts w:ascii="Times New Roman" w:eastAsia="Times New Roman" w:hAnsi="Times New Roman"/>
                <w:szCs w:val="28"/>
                <w:lang w:eastAsia="ru-RU"/>
              </w:rPr>
              <w:t>.</w:t>
            </w:r>
            <w:r w:rsidRPr="00D44DE5">
              <w:rPr>
                <w:rFonts w:ascii="Times New Roman" w:eastAsia="Times New Roman" w:hAnsi="Times New Roman"/>
                <w:szCs w:val="28"/>
                <w:lang w:val="en-US" w:eastAsia="ru-RU"/>
              </w:rPr>
              <w:t>com</w:t>
            </w:r>
          </w:p>
        </w:tc>
      </w:tr>
      <w:tr w:rsidR="00252396" w:rsidRPr="00252396" w14:paraId="2000775C" w14:textId="77777777" w:rsidTr="000B7BFC">
        <w:trPr>
          <w:trHeight w:val="2443"/>
        </w:trPr>
        <w:tc>
          <w:tcPr>
            <w:tcW w:w="2227" w:type="dxa"/>
          </w:tcPr>
          <w:p w14:paraId="051E12E2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Сроки и этапы реализации Схемы</w:t>
            </w:r>
          </w:p>
        </w:tc>
        <w:tc>
          <w:tcPr>
            <w:tcW w:w="7124" w:type="dxa"/>
          </w:tcPr>
          <w:p w14:paraId="6DC71AFA" w14:textId="1328BB76" w:rsidR="00252396" w:rsidRPr="00252396" w:rsidRDefault="00252396" w:rsidP="0025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hAnsi="Times New Roman"/>
                <w:szCs w:val="28"/>
                <w:lang w:eastAsia="ru-RU"/>
              </w:rPr>
              <w:t>Схема будет реализована в период с 202</w:t>
            </w:r>
            <w:r w:rsidR="00401440">
              <w:rPr>
                <w:rFonts w:ascii="Times New Roman" w:hAnsi="Times New Roman"/>
                <w:szCs w:val="28"/>
                <w:lang w:eastAsia="ru-RU"/>
              </w:rPr>
              <w:t>3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 по </w:t>
            </w:r>
            <w:r w:rsidR="009B59B3">
              <w:rPr>
                <w:rFonts w:ascii="Times New Roman" w:hAnsi="Times New Roman"/>
                <w:szCs w:val="28"/>
                <w:lang w:eastAsia="ru-RU"/>
              </w:rPr>
              <w:t>2040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 годы. </w:t>
            </w:r>
            <w:r w:rsidR="00401440">
              <w:rPr>
                <w:rFonts w:ascii="Times New Roman" w:hAnsi="Times New Roman"/>
                <w:szCs w:val="28"/>
                <w:lang w:eastAsia="ru-RU"/>
              </w:rPr>
              <w:t>Актуализация на 2023 год.</w:t>
            </w:r>
          </w:p>
          <w:p w14:paraId="0A62CF7A" w14:textId="60F2DFD4" w:rsidR="00252396" w:rsidRPr="00252396" w:rsidRDefault="00252396" w:rsidP="0025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В проекте выделяются </w:t>
            </w:r>
            <w:r w:rsidR="008405F4">
              <w:rPr>
                <w:rFonts w:ascii="Times New Roman" w:hAnsi="Times New Roman"/>
                <w:szCs w:val="28"/>
                <w:lang w:eastAsia="ru-RU"/>
              </w:rPr>
              <w:t>2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 этапа, на каждом из которых планируется реконструкция и строительство новых объектов коммунальной инфраструктуры:</w:t>
            </w:r>
          </w:p>
          <w:p w14:paraId="0BBE291B" w14:textId="5101AB31" w:rsidR="00252396" w:rsidRPr="00252396" w:rsidRDefault="00252396" w:rsidP="00252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hAnsi="Times New Roman"/>
                <w:szCs w:val="28"/>
                <w:lang w:eastAsia="ru-RU"/>
              </w:rPr>
              <w:t>Первый этап - 202</w:t>
            </w:r>
            <w:r w:rsidR="00401440">
              <w:rPr>
                <w:rFonts w:ascii="Times New Roman" w:hAnsi="Times New Roman"/>
                <w:szCs w:val="28"/>
                <w:lang w:eastAsia="ru-RU"/>
              </w:rPr>
              <w:t>3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>-202</w:t>
            </w:r>
            <w:r w:rsidR="00401440">
              <w:rPr>
                <w:rFonts w:ascii="Times New Roman" w:hAnsi="Times New Roman"/>
                <w:szCs w:val="28"/>
                <w:lang w:eastAsia="ru-RU"/>
              </w:rPr>
              <w:t>7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 годы;</w:t>
            </w:r>
          </w:p>
          <w:p w14:paraId="193BA39D" w14:textId="61AD3B56" w:rsidR="005E3D02" w:rsidRPr="00252396" w:rsidRDefault="00252396" w:rsidP="00840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hAnsi="Times New Roman"/>
                <w:szCs w:val="28"/>
                <w:lang w:eastAsia="ru-RU"/>
              </w:rPr>
              <w:t>Второй этап - 202</w:t>
            </w:r>
            <w:r w:rsidR="00401440">
              <w:rPr>
                <w:rFonts w:ascii="Times New Roman" w:hAnsi="Times New Roman"/>
                <w:szCs w:val="28"/>
                <w:lang w:eastAsia="ru-RU"/>
              </w:rPr>
              <w:t>8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>-20</w:t>
            </w:r>
            <w:r w:rsidR="008405F4">
              <w:rPr>
                <w:rFonts w:ascii="Times New Roman" w:hAnsi="Times New Roman"/>
                <w:szCs w:val="28"/>
                <w:lang w:eastAsia="ru-RU"/>
              </w:rPr>
              <w:t>40</w:t>
            </w:r>
            <w:r w:rsidRPr="00252396">
              <w:rPr>
                <w:rFonts w:ascii="Times New Roman" w:hAnsi="Times New Roman"/>
                <w:szCs w:val="28"/>
                <w:lang w:eastAsia="ru-RU"/>
              </w:rPr>
              <w:t xml:space="preserve"> годы</w:t>
            </w:r>
            <w:r w:rsidR="008405F4">
              <w:rPr>
                <w:rFonts w:ascii="Times New Roman" w:hAnsi="Times New Roman"/>
                <w:szCs w:val="28"/>
                <w:lang w:eastAsia="ru-RU"/>
              </w:rPr>
              <w:t>.</w:t>
            </w:r>
          </w:p>
        </w:tc>
      </w:tr>
      <w:tr w:rsidR="00252396" w:rsidRPr="00252396" w14:paraId="3BBA1274" w14:textId="77777777" w:rsidTr="00D05983">
        <w:trPr>
          <w:trHeight w:val="4320"/>
        </w:trPr>
        <w:tc>
          <w:tcPr>
            <w:tcW w:w="2227" w:type="dxa"/>
          </w:tcPr>
          <w:p w14:paraId="4CEFB62C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Цели и задачи Схемы</w:t>
            </w:r>
          </w:p>
        </w:tc>
        <w:tc>
          <w:tcPr>
            <w:tcW w:w="7124" w:type="dxa"/>
          </w:tcPr>
          <w:p w14:paraId="232CA734" w14:textId="155D49C3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</w:t>
            </w: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br/>
              <w:t xml:space="preserve">до </w:t>
            </w:r>
            <w:r w:rsidR="009B59B3">
              <w:rPr>
                <w:rFonts w:ascii="Times New Roman" w:eastAsia="Times New Roman" w:hAnsi="Times New Roman"/>
                <w:szCs w:val="28"/>
                <w:lang w:eastAsia="ru-RU"/>
              </w:rPr>
              <w:t>2040</w:t>
            </w: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года;</w:t>
            </w:r>
          </w:p>
          <w:p w14:paraId="03173AFB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увеличение объемов оказание услуг по водоснабжению и водоотведению при повышении качества и сохранении приемлемости действующей ценовой политики;</w:t>
            </w:r>
          </w:p>
          <w:p w14:paraId="2D3E4E6E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улучшение работы систем водоснабжения и водоотведения;</w:t>
            </w:r>
          </w:p>
          <w:p w14:paraId="4A53A1FD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повышение качества питьевой воды, поступающей к потребителям;</w:t>
            </w:r>
          </w:p>
          <w:p w14:paraId="057A3118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обеспечение надежного централизованного и экологически безопасного отведения стоков и их очистки.</w:t>
            </w:r>
          </w:p>
        </w:tc>
      </w:tr>
      <w:tr w:rsidR="00252396" w:rsidRPr="00252396" w14:paraId="389A3875" w14:textId="77777777" w:rsidTr="00D05983">
        <w:trPr>
          <w:trHeight w:val="602"/>
        </w:trPr>
        <w:tc>
          <w:tcPr>
            <w:tcW w:w="2227" w:type="dxa"/>
            <w:vMerge w:val="restart"/>
          </w:tcPr>
          <w:p w14:paraId="6C62B079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Ожидаемые результаты от реализации мероприятий Схемы</w:t>
            </w:r>
          </w:p>
        </w:tc>
        <w:tc>
          <w:tcPr>
            <w:tcW w:w="7124" w:type="dxa"/>
          </w:tcPr>
          <w:p w14:paraId="211904F9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очистку, соответствующую экологическим нормативам;</w:t>
            </w:r>
          </w:p>
          <w:p w14:paraId="57E09767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снижение вредного воздействия на окружающую среду;</w:t>
            </w:r>
          </w:p>
          <w:p w14:paraId="5E1D272D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строительство и реконструкция централизованной сети магистральных водоводов, обеспечивающих возможность качественного снабжения водой;</w:t>
            </w:r>
          </w:p>
          <w:p w14:paraId="1F74E49B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реконструкция и приведение в нормативном состоянии существующих систем водоотведения;</w:t>
            </w:r>
          </w:p>
          <w:p w14:paraId="6272E06E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при необходимости строительство централизованной сети водоотведения и планируемыми канализационными очистными сооружениями;</w:t>
            </w:r>
          </w:p>
          <w:p w14:paraId="6C18B8CB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модернизация объектов инженерной инфраструктуры путем внедрения </w:t>
            </w:r>
            <w:proofErr w:type="spellStart"/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ресурсо</w:t>
            </w:r>
            <w:proofErr w:type="spellEnd"/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- и энергосберегающих технологий;</w:t>
            </w:r>
          </w:p>
          <w:p w14:paraId="0B7645FA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создание современной коммунальной инфраструктуры;</w:t>
            </w:r>
          </w:p>
          <w:p w14:paraId="53672F9B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повышение качества предоставления коммунальных услуг;</w:t>
            </w:r>
          </w:p>
        </w:tc>
      </w:tr>
      <w:tr w:rsidR="00252396" w:rsidRPr="00252396" w14:paraId="21271EA3" w14:textId="77777777" w:rsidTr="00D05983">
        <w:trPr>
          <w:trHeight w:val="4620"/>
        </w:trPr>
        <w:tc>
          <w:tcPr>
            <w:tcW w:w="2227" w:type="dxa"/>
            <w:vMerge/>
          </w:tcPr>
          <w:p w14:paraId="0F74B09B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7124" w:type="dxa"/>
          </w:tcPr>
          <w:p w14:paraId="0AA7E475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снижение уровня износа объектов водоснабжения и водоотведения;</w:t>
            </w:r>
          </w:p>
          <w:p w14:paraId="65F40E2E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создание благоприятных условий для привлечения средств внебюджетных источников с целью финансирования проектов модернизации и строительства объектов водоснабжения и водоотведения;</w:t>
            </w:r>
          </w:p>
          <w:p w14:paraId="5ED0E4F5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назначения;</w:t>
            </w:r>
          </w:p>
          <w:p w14:paraId="0EEC7A93" w14:textId="77777777" w:rsidR="00252396" w:rsidRPr="00252396" w:rsidRDefault="00252396" w:rsidP="0025239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>увеличение мощности систем водоснабжения и водоотведения</w:t>
            </w:r>
            <w:r w:rsidRPr="00252396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.</w:t>
            </w:r>
          </w:p>
        </w:tc>
      </w:tr>
      <w:tr w:rsidR="00252396" w:rsidRPr="00252396" w14:paraId="23627061" w14:textId="77777777" w:rsidTr="00D471DC">
        <w:trPr>
          <w:trHeight w:val="2777"/>
        </w:trPr>
        <w:tc>
          <w:tcPr>
            <w:tcW w:w="2227" w:type="dxa"/>
          </w:tcPr>
          <w:p w14:paraId="74CF26C2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ind w:right="-149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Объем и источники финансирования </w:t>
            </w:r>
          </w:p>
        </w:tc>
        <w:tc>
          <w:tcPr>
            <w:tcW w:w="7124" w:type="dxa"/>
          </w:tcPr>
          <w:p w14:paraId="2776E6E9" w14:textId="44915734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Общий объем финансирования схемы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br/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водоснабжения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899.37млн. руб</w:t>
            </w:r>
            <w:r w:rsidR="00492CA0" w:rsidRPr="00FE5687">
              <w:rPr>
                <w:rFonts w:ascii="Times New Roman" w:eastAsia="Times New Roman" w:hAnsi="Times New Roman"/>
                <w:szCs w:val="28"/>
                <w:lang w:eastAsia="ru-RU"/>
              </w:rPr>
              <w:t>.</w:t>
            </w:r>
            <w:r w:rsidR="00492CA0">
              <w:rPr>
                <w:rFonts w:ascii="Times New Roman" w:eastAsia="Times New Roman" w:hAnsi="Times New Roman"/>
                <w:szCs w:val="28"/>
                <w:lang w:eastAsia="ru-RU"/>
              </w:rPr>
              <w:t>, в том числе:</w:t>
            </w:r>
          </w:p>
          <w:p w14:paraId="17853CFB" w14:textId="283F2A52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Группа 1. Строительство, модернизация или реконструкция объектов централизованных систем водоснабжения в целях подключения объектов капитального строительства абонентов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790.05млн. руб.</w:t>
            </w:r>
          </w:p>
          <w:p w14:paraId="6D8135D5" w14:textId="5E553454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Группа 2. Строительство новых объектов централизованных систем водоснабжения не связанных с подключением новых объектов капитального строительства абонентов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2.84млн. руб.</w:t>
            </w:r>
          </w:p>
          <w:p w14:paraId="10FB259E" w14:textId="1FAADB81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водоснабжения в целях снижения уровня износа существующих объектов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106.40млн. руб.</w:t>
            </w:r>
          </w:p>
          <w:p w14:paraId="0DDECDFB" w14:textId="404BFA49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Группа 4. Мероприятия, направленные на повышение экологической эффективности, достижение плановых значений показателей надежности, качества и энергоэффективности объектов централизованных систем водоснабжения, не включенные в прочие группы </w:t>
            </w:r>
            <w:r w:rsidR="00492CA0">
              <w:rPr>
                <w:rFonts w:ascii="Times New Roman" w:eastAsia="Times New Roman" w:hAnsi="Times New Roman"/>
                <w:szCs w:val="28"/>
                <w:lang w:eastAsia="ru-RU"/>
              </w:rPr>
              <w:br/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мероприятий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0.00млн. руб.</w:t>
            </w:r>
          </w:p>
          <w:p w14:paraId="7EB416E2" w14:textId="09C63B42" w:rsid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highlight w:val="yellow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Группа 5. Вывод из эксплуатации, консервация и демонтаж объектов централизованных систем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br/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водоснабжения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0.09млн. руб.</w:t>
            </w:r>
          </w:p>
          <w:p w14:paraId="3B35FDA8" w14:textId="14DBF60C" w:rsidR="00FE5687" w:rsidRDefault="00FE5687" w:rsidP="002523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highlight w:val="yellow"/>
                <w:lang w:eastAsia="ru-RU"/>
              </w:rPr>
            </w:pPr>
          </w:p>
          <w:p w14:paraId="7D2A6DD3" w14:textId="0CE40934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Общий объем финансирования схемы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br/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водоотведения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139</w:t>
            </w:r>
            <w:r w:rsidR="00492CA0">
              <w:rPr>
                <w:rFonts w:ascii="Times New Roman" w:eastAsia="Times New Roman" w:hAnsi="Times New Roman"/>
                <w:szCs w:val="28"/>
                <w:lang w:eastAsia="ru-RU"/>
              </w:rPr>
              <w:t>8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.</w:t>
            </w:r>
            <w:r w:rsidR="00492CA0">
              <w:rPr>
                <w:rFonts w:ascii="Times New Roman" w:eastAsia="Times New Roman" w:hAnsi="Times New Roman"/>
                <w:szCs w:val="28"/>
                <w:lang w:eastAsia="ru-RU"/>
              </w:rPr>
              <w:t>100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млн. руб.</w:t>
            </w:r>
            <w:r w:rsidR="00492CA0">
              <w:rPr>
                <w:rFonts w:ascii="Times New Roman" w:eastAsia="Times New Roman" w:hAnsi="Times New Roman"/>
                <w:szCs w:val="28"/>
                <w:lang w:eastAsia="ru-RU"/>
              </w:rPr>
              <w:t>, в том числе:</w:t>
            </w:r>
          </w:p>
          <w:p w14:paraId="5FC43229" w14:textId="6663CD4E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Группа 1. Строительство, модернизация или реконструкция объектов централизованных систем водоотведения в целях подключения объектов капитального строительства абонентов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107</w:t>
            </w:r>
            <w:r w:rsidR="00492CA0">
              <w:rPr>
                <w:rFonts w:ascii="Times New Roman" w:eastAsia="Times New Roman" w:hAnsi="Times New Roman"/>
                <w:szCs w:val="28"/>
                <w:lang w:eastAsia="ru-RU"/>
              </w:rPr>
              <w:t>6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.</w:t>
            </w:r>
            <w:r w:rsidR="00492CA0">
              <w:rPr>
                <w:rFonts w:ascii="Times New Roman" w:eastAsia="Times New Roman" w:hAnsi="Times New Roman"/>
                <w:szCs w:val="28"/>
                <w:lang w:eastAsia="ru-RU"/>
              </w:rPr>
              <w:t>82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2млн. руб.</w:t>
            </w:r>
          </w:p>
          <w:p w14:paraId="04C52823" w14:textId="0E21AF2C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Группа 2. Строительство новых объектов централизованных систем водоотведения не связанных с подключением новых объектов капитального строительства абонентов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0.000млн. руб.</w:t>
            </w:r>
          </w:p>
          <w:p w14:paraId="1AA18702" w14:textId="50EE5DE5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водоотведения в целях снижения уровня износа существующих объектов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321.278млн. руб.</w:t>
            </w:r>
          </w:p>
          <w:p w14:paraId="41C5055C" w14:textId="7D5EC9C2" w:rsidR="00FE5687" w:rsidRP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Группа 4. Мероприятия, направленные на повышение экологической эффективности, достижение плановых значений показателей надежности, качества и энергоэффективности объектов централизованных систем водоотведения не включенные в прочие группы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br/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мероприятий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0.000млн. руб.</w:t>
            </w:r>
          </w:p>
          <w:p w14:paraId="557ADE22" w14:textId="29AFC598" w:rsidR="00FE5687" w:rsidRDefault="00FE5687" w:rsidP="00FE56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highlight w:val="yellow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Группа 5. Вывод из эксплуатации, консервация и демонтаж объектов централизованных систем 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br/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водоотведения</w:t>
            </w:r>
            <w:r>
              <w:rPr>
                <w:rFonts w:ascii="Times New Roman" w:eastAsia="Times New Roman" w:hAnsi="Times New Roman"/>
                <w:szCs w:val="28"/>
                <w:lang w:eastAsia="ru-RU"/>
              </w:rPr>
              <w:t xml:space="preserve"> - 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0.000млн. руб.</w:t>
            </w:r>
          </w:p>
          <w:p w14:paraId="39FA8AE6" w14:textId="77777777" w:rsidR="00FE5687" w:rsidRDefault="00FE5687" w:rsidP="002523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  <w:p w14:paraId="18CD9F3C" w14:textId="573C28EA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Финансирование мероприятий планируется проводить за счет средств местного</w:t>
            </w:r>
            <w:r w:rsidR="00FE5687" w:rsidRPr="00FE5687">
              <w:rPr>
                <w:rFonts w:ascii="Times New Roman" w:eastAsia="Times New Roman" w:hAnsi="Times New Roman"/>
                <w:szCs w:val="28"/>
                <w:lang w:eastAsia="ru-RU"/>
              </w:rPr>
              <w:t>,</w:t>
            </w:r>
            <w:r w:rsidR="00514FB8"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</w:t>
            </w:r>
            <w:r w:rsidR="00FE5687" w:rsidRPr="00FE5687">
              <w:rPr>
                <w:rFonts w:ascii="Times New Roman" w:eastAsia="Times New Roman" w:hAnsi="Times New Roman"/>
                <w:szCs w:val="28"/>
                <w:lang w:eastAsia="ru-RU"/>
              </w:rPr>
              <w:t>регионального и федерального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бюджет</w:t>
            </w:r>
            <w:r w:rsidR="00514FB8" w:rsidRPr="00FE5687">
              <w:rPr>
                <w:rFonts w:ascii="Times New Roman" w:eastAsia="Times New Roman" w:hAnsi="Times New Roman"/>
                <w:szCs w:val="28"/>
                <w:lang w:eastAsia="ru-RU"/>
              </w:rPr>
              <w:t>ов</w:t>
            </w:r>
            <w:r w:rsidRPr="00FE5687">
              <w:rPr>
                <w:rFonts w:ascii="Times New Roman" w:eastAsia="Times New Roman" w:hAnsi="Times New Roman"/>
                <w:szCs w:val="28"/>
                <w:lang w:eastAsia="ru-RU"/>
              </w:rPr>
              <w:t>.</w:t>
            </w:r>
          </w:p>
        </w:tc>
      </w:tr>
      <w:tr w:rsidR="00252396" w:rsidRPr="00252396" w14:paraId="035A64A5" w14:textId="77777777" w:rsidTr="00E57AAE">
        <w:trPr>
          <w:trHeight w:val="986"/>
        </w:trPr>
        <w:tc>
          <w:tcPr>
            <w:tcW w:w="2227" w:type="dxa"/>
          </w:tcPr>
          <w:p w14:paraId="127E0555" w14:textId="77777777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 xml:space="preserve">Контроль за исполнением </w:t>
            </w:r>
          </w:p>
        </w:tc>
        <w:tc>
          <w:tcPr>
            <w:tcW w:w="7124" w:type="dxa"/>
          </w:tcPr>
          <w:p w14:paraId="079F3FAC" w14:textId="7332D269" w:rsidR="00252396" w:rsidRPr="00252396" w:rsidRDefault="00252396" w:rsidP="002523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Администрация </w:t>
            </w:r>
            <w:r w:rsidR="0051441F">
              <w:rPr>
                <w:rFonts w:ascii="Times New Roman" w:eastAsia="Times New Roman" w:hAnsi="Times New Roman"/>
                <w:szCs w:val="28"/>
                <w:lang w:eastAsia="ru-RU"/>
              </w:rPr>
              <w:t>Долгодеревенского</w:t>
            </w: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сельского поселения Сосновского</w:t>
            </w:r>
            <w:r w:rsidR="008405F4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муниципального</w:t>
            </w:r>
            <w:r w:rsidRPr="00252396">
              <w:rPr>
                <w:rFonts w:ascii="Times New Roman" w:eastAsia="Times New Roman" w:hAnsi="Times New Roman"/>
                <w:szCs w:val="28"/>
                <w:lang w:eastAsia="ru-RU"/>
              </w:rPr>
              <w:t xml:space="preserve"> района Челябинской области</w:t>
            </w:r>
          </w:p>
        </w:tc>
      </w:tr>
    </w:tbl>
    <w:p w14:paraId="5BC29D74" w14:textId="6BA29E86" w:rsidR="00E53B01" w:rsidRPr="006670C4" w:rsidRDefault="00E53B01" w:rsidP="00E53B01">
      <w:pPr>
        <w:pStyle w:val="ae"/>
        <w:jc w:val="center"/>
        <w:rPr>
          <w:b/>
          <w:bCs/>
          <w:sz w:val="29"/>
          <w:szCs w:val="29"/>
        </w:rPr>
      </w:pPr>
      <w:r w:rsidRPr="00992D47">
        <w:rPr>
          <w:sz w:val="29"/>
          <w:szCs w:val="29"/>
        </w:rPr>
        <w:br w:type="page"/>
      </w:r>
      <w:r w:rsidR="005E4765" w:rsidRPr="006670C4">
        <w:rPr>
          <w:b/>
          <w:bCs/>
          <w:sz w:val="29"/>
          <w:szCs w:val="29"/>
        </w:rPr>
        <w:lastRenderedPageBreak/>
        <w:t>В</w:t>
      </w:r>
      <w:r w:rsidR="00CF186D" w:rsidRPr="006670C4">
        <w:rPr>
          <w:b/>
          <w:bCs/>
          <w:sz w:val="29"/>
          <w:szCs w:val="29"/>
        </w:rPr>
        <w:t>ведение</w:t>
      </w:r>
    </w:p>
    <w:p w14:paraId="79646BCD" w14:textId="04D80B72" w:rsidR="006033BD" w:rsidRDefault="00E53B01" w:rsidP="004C57E1">
      <w:pPr>
        <w:pStyle w:val="affc"/>
        <w:spacing w:after="0" w:line="240" w:lineRule="auto"/>
      </w:pPr>
      <w:r w:rsidRPr="00EF0D8C">
        <w:t>Разработка схемы водоснабжения и водоотведения выполнена в соответствии с требованиями Федерального закона от 07</w:t>
      </w:r>
      <w:r w:rsidR="002C5DAD">
        <w:t xml:space="preserve"> декабря </w:t>
      </w:r>
      <w:r w:rsidRPr="00EF0D8C">
        <w:t>2011г</w:t>
      </w:r>
      <w:r w:rsidR="006033BD">
        <w:t>.</w:t>
      </w:r>
      <w:r w:rsidRPr="00EF0D8C">
        <w:t xml:space="preserve"> №416-ФЗ «О водоснабжении и водоотведении»</w:t>
      </w:r>
      <w:r w:rsidR="006033BD">
        <w:t xml:space="preserve"> и </w:t>
      </w:r>
      <w:r w:rsidR="006033BD" w:rsidRPr="006033BD">
        <w:t>Постановлени</w:t>
      </w:r>
      <w:r w:rsidR="007F145A">
        <w:t>я</w:t>
      </w:r>
      <w:r w:rsidR="006033BD" w:rsidRPr="006033BD">
        <w:t xml:space="preserve"> Правительства РФ от 5 сентября 2013 г. №782 «О схемах водоснабжения и водоотведения»</w:t>
      </w:r>
      <w:r w:rsidR="00D471DC">
        <w:t>.</w:t>
      </w:r>
    </w:p>
    <w:p w14:paraId="541F5F34" w14:textId="1C888193" w:rsidR="00E53B01" w:rsidRPr="00EF0D8C" w:rsidRDefault="00E53B01" w:rsidP="004C57E1">
      <w:pPr>
        <w:pStyle w:val="affc"/>
        <w:spacing w:after="0" w:line="240" w:lineRule="auto"/>
      </w:pPr>
      <w:r w:rsidRPr="00EF0D8C">
        <w:t>Схема водоснабжения и водоотведения разрабатывается в целях удовлетворения спроса на холодную, горячую воду и отвод стоков, обеспечения надежного водоснабжении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технологий.</w:t>
      </w:r>
    </w:p>
    <w:p w14:paraId="52943597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Схема водоснабжения и водоотведения разработана на основе следующих принципов:</w:t>
      </w:r>
    </w:p>
    <w:p w14:paraId="1AD8CAAF" w14:textId="5012DCB3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мероприятий, необходимых для осуществления питьевого водоснабжения и водоотведения в соответствии с требованиями законодательства Российской Федерации;</w:t>
      </w:r>
    </w:p>
    <w:p w14:paraId="09E45379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безопасности и надежности водоснабжения и водоотведения потребителей в соответствии с требованиями технических регламентов;</w:t>
      </w:r>
    </w:p>
    <w:p w14:paraId="17630FC4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утвержденных в соответствии с настоящим Федеральным законом планов снижения сбросов;</w:t>
      </w:r>
    </w:p>
    <w:p w14:paraId="4E609EA1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планов мероприятий по приведению качества воды в соответствие с установленными требованиями;</w:t>
      </w:r>
    </w:p>
    <w:p w14:paraId="6BB26AD1" w14:textId="4EB5C7A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соблюдение баланса экономических интересов организаций, обеспечивающих водоснабжения, водоотведение потребителей;</w:t>
      </w:r>
    </w:p>
    <w:p w14:paraId="36B8B615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минимизации затрат на водоснабжение и водоотведение в расчете на каждого потребителя в долгосрочной перспективе;</w:t>
      </w:r>
    </w:p>
    <w:p w14:paraId="672E1BAB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минимизации вредного воздействия на окружающую среду;</w:t>
      </w:r>
    </w:p>
    <w:p w14:paraId="6EE8595E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не дискриминационных и стабильных условий осуществления предпринимательской деятельности в сфере водоснабжения и водоотведения;</w:t>
      </w:r>
    </w:p>
    <w:p w14:paraId="62B95AB7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согласованности схем водоснабжения и водоотведения с иными программами развития сетей инженерно-технического обеспечения;</w:t>
      </w:r>
    </w:p>
    <w:p w14:paraId="7BDA0A26" w14:textId="77777777" w:rsidR="00E53B01" w:rsidRPr="00EF0D8C" w:rsidRDefault="00E53B0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EF0D8C">
        <w:t>обеспечение экономически обоснованной доходности текущей деятельности организаций,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капитала.</w:t>
      </w:r>
    </w:p>
    <w:p w14:paraId="76C454AE" w14:textId="1867FAA0" w:rsidR="00E53B01" w:rsidRPr="00EF0D8C" w:rsidRDefault="00E53B01" w:rsidP="004C57E1">
      <w:pPr>
        <w:pStyle w:val="affc"/>
        <w:spacing w:after="0" w:line="240" w:lineRule="auto"/>
      </w:pPr>
      <w:r w:rsidRPr="00EF0D8C">
        <w:t xml:space="preserve">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</w:t>
      </w:r>
      <w:r w:rsidR="00F14D3C">
        <w:t>18</w:t>
      </w:r>
      <w:r w:rsidRPr="00EF0D8C">
        <w:t xml:space="preserve"> лет, баланса водопотребления и водоотведения, оценки существующего состояния сетей водоснабжения и в</w:t>
      </w:r>
      <w:r w:rsidR="00900AED" w:rsidRPr="00EF0D8C">
        <w:t>одоотведения, насосных станций</w:t>
      </w:r>
      <w:r w:rsidRPr="00EF0D8C">
        <w:t xml:space="preserve">, возможности их </w:t>
      </w:r>
      <w:r w:rsidRPr="00EF0D8C">
        <w:lastRenderedPageBreak/>
        <w:t>дальнейшего использования, рассмотрения вопросов надежности и экономичности.</w:t>
      </w:r>
    </w:p>
    <w:p w14:paraId="64F1813C" w14:textId="7BFA58C4" w:rsidR="00E53B01" w:rsidRPr="00EF0D8C" w:rsidRDefault="00E53B01" w:rsidP="004C57E1">
      <w:pPr>
        <w:pStyle w:val="affc"/>
        <w:spacing w:after="0" w:line="240" w:lineRule="auto"/>
      </w:pPr>
      <w:r w:rsidRPr="00EF0D8C">
        <w:t xml:space="preserve">При </w:t>
      </w:r>
      <w:r w:rsidR="008B7CE5">
        <w:t>актуализации</w:t>
      </w:r>
      <w:r w:rsidRPr="00EF0D8C">
        <w:t xml:space="preserve"> схемы водоснабжения и водоотведения использовались:</w:t>
      </w:r>
    </w:p>
    <w:p w14:paraId="2E7AFEEF" w14:textId="0A58994B" w:rsidR="00A472D7" w:rsidRPr="0081296E" w:rsidRDefault="00A44D8E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>
        <w:t xml:space="preserve">Генеральный план, утвержденный </w:t>
      </w:r>
      <w:r w:rsidRPr="0081296E">
        <w:t xml:space="preserve">Решением совета депутатов </w:t>
      </w:r>
      <w:r w:rsidR="0081296E" w:rsidRPr="0081296E">
        <w:t>Сосновского муниципального района пятого созыва</w:t>
      </w:r>
      <w:r w:rsidRPr="0081296E">
        <w:t xml:space="preserve"> №</w:t>
      </w:r>
      <w:r w:rsidR="0081296E" w:rsidRPr="0081296E">
        <w:t>748</w:t>
      </w:r>
      <w:r w:rsidRPr="0081296E">
        <w:t xml:space="preserve"> от </w:t>
      </w:r>
      <w:r w:rsidR="0081296E" w:rsidRPr="0081296E">
        <w:t>30 июня 2020</w:t>
      </w:r>
      <w:r w:rsidRPr="0081296E">
        <w:t>года;</w:t>
      </w:r>
    </w:p>
    <w:p w14:paraId="6608A0BD" w14:textId="54835504" w:rsidR="000B54A3" w:rsidRDefault="000B54A3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0B54A3">
        <w:t>Правила землепользования и застройки (внесение изменений) Долгодеревенского сельского поселения Сосновского муниципального района Челябинской области утвержденные решением собрания депутатов Сосновского муниципального района №748 от 30</w:t>
      </w:r>
      <w:r w:rsidR="00CB2849">
        <w:t xml:space="preserve"> июня </w:t>
      </w:r>
      <w:r w:rsidRPr="000B54A3">
        <w:t>2020г</w:t>
      </w:r>
      <w:r w:rsidR="0061061F">
        <w:t>ода;</w:t>
      </w:r>
    </w:p>
    <w:p w14:paraId="6F97AE8A" w14:textId="51B08A06" w:rsidR="00285EBC" w:rsidRDefault="00945E61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 w:rsidRPr="00F37E4E">
        <w:t>И</w:t>
      </w:r>
      <w:r w:rsidR="00E53B01" w:rsidRPr="00F37E4E">
        <w:t xml:space="preserve">нформация, предоставленная </w:t>
      </w:r>
      <w:r w:rsidR="0061061F">
        <w:t xml:space="preserve">ООО «Комфорт», </w:t>
      </w:r>
      <w:r w:rsidR="0061061F" w:rsidRPr="0061061F">
        <w:t>МУП «Долгодеревенское водоснабжение и водоотведение»</w:t>
      </w:r>
      <w:r w:rsidR="00137350">
        <w:t xml:space="preserve">, </w:t>
      </w:r>
      <w:r w:rsidR="002D4B35" w:rsidRPr="002D4B35">
        <w:t xml:space="preserve">ООО </w:t>
      </w:r>
      <w:r w:rsidR="002D4B35">
        <w:t>«</w:t>
      </w:r>
      <w:r w:rsidR="002D4B35" w:rsidRPr="002D4B35">
        <w:t>Соколиная гора</w:t>
      </w:r>
      <w:r w:rsidR="002D4B35">
        <w:t xml:space="preserve">» </w:t>
      </w:r>
      <w:r w:rsidR="00931046">
        <w:t>по опросному листу разработчика</w:t>
      </w:r>
      <w:r w:rsidR="00DD4D1F">
        <w:t>;</w:t>
      </w:r>
    </w:p>
    <w:p w14:paraId="57CCAF6C" w14:textId="3AA5CB43" w:rsidR="00DD4D1F" w:rsidRPr="00F37E4E" w:rsidRDefault="00E71F3C" w:rsidP="0073718A">
      <w:pPr>
        <w:pStyle w:val="a1"/>
        <w:numPr>
          <w:ilvl w:val="0"/>
          <w:numId w:val="6"/>
        </w:numPr>
        <w:spacing w:after="0" w:line="240" w:lineRule="auto"/>
        <w:ind w:left="1429"/>
      </w:pPr>
      <w:r>
        <w:t xml:space="preserve">Открытая информация с </w:t>
      </w:r>
      <w:r w:rsidR="00B7296E">
        <w:t xml:space="preserve">официального </w:t>
      </w:r>
      <w:r>
        <w:t xml:space="preserve">сайта </w:t>
      </w:r>
      <w:r w:rsidRPr="00E71F3C">
        <w:t>Министерства тарифного регулирования и энергетики Челябинской области</w:t>
      </w:r>
      <w:r>
        <w:t xml:space="preserve">, </w:t>
      </w:r>
      <w:r w:rsidRPr="00E71F3C">
        <w:t>Федеральн</w:t>
      </w:r>
      <w:r>
        <w:t>ой</w:t>
      </w:r>
      <w:r w:rsidRPr="00E71F3C">
        <w:t xml:space="preserve"> государственн</w:t>
      </w:r>
      <w:r>
        <w:t>ой</w:t>
      </w:r>
      <w:r w:rsidRPr="00E71F3C">
        <w:t xml:space="preserve"> информационн</w:t>
      </w:r>
      <w:r>
        <w:t>ой</w:t>
      </w:r>
      <w:r w:rsidRPr="00E71F3C">
        <w:t xml:space="preserve"> систем</w:t>
      </w:r>
      <w:r>
        <w:t>ы</w:t>
      </w:r>
      <w:r w:rsidRPr="00E71F3C">
        <w:t xml:space="preserve"> территориального планирования</w:t>
      </w:r>
      <w:r>
        <w:t xml:space="preserve">, Федеральной антимонопольной службы, </w:t>
      </w:r>
      <w:r w:rsidR="00B7296E">
        <w:t>т</w:t>
      </w:r>
      <w:r w:rsidR="00B7296E" w:rsidRPr="00B7296E">
        <w:t>ерриториальн</w:t>
      </w:r>
      <w:r w:rsidR="00B7296E">
        <w:t>ого</w:t>
      </w:r>
      <w:r w:rsidR="00B7296E" w:rsidRPr="00B7296E">
        <w:t xml:space="preserve"> орган</w:t>
      </w:r>
      <w:r w:rsidR="00B7296E">
        <w:t>а</w:t>
      </w:r>
      <w:r w:rsidR="00B7296E" w:rsidRPr="00B7296E">
        <w:t xml:space="preserve"> Федеральной службы государственной</w:t>
      </w:r>
      <w:r w:rsidR="008B7CE5" w:rsidRPr="008B7CE5">
        <w:t xml:space="preserve"> </w:t>
      </w:r>
      <w:r w:rsidR="00B7296E" w:rsidRPr="00B7296E">
        <w:t>статистики</w:t>
      </w:r>
      <w:r w:rsidR="008B7CE5" w:rsidRPr="008B7CE5">
        <w:t xml:space="preserve"> </w:t>
      </w:r>
      <w:r w:rsidR="00B7296E" w:rsidRPr="00B7296E">
        <w:t>по</w:t>
      </w:r>
      <w:r w:rsidR="008B7CE5" w:rsidRPr="008B7CE5">
        <w:t xml:space="preserve"> </w:t>
      </w:r>
      <w:r w:rsidR="00B7296E" w:rsidRPr="00B7296E">
        <w:t>Челябинской области</w:t>
      </w:r>
    </w:p>
    <w:p w14:paraId="290FDD4B" w14:textId="77777777" w:rsidR="00E53B01" w:rsidRPr="006670C4" w:rsidRDefault="00E53B01" w:rsidP="004C57E1">
      <w:pPr>
        <w:pStyle w:val="affc"/>
        <w:spacing w:after="0" w:line="240" w:lineRule="auto"/>
        <w:jc w:val="center"/>
        <w:rPr>
          <w:b/>
          <w:bCs/>
        </w:rPr>
      </w:pPr>
      <w:r w:rsidRPr="005E4765">
        <w:rPr>
          <w:sz w:val="24"/>
          <w:szCs w:val="24"/>
        </w:rPr>
        <w:br w:type="page"/>
      </w:r>
      <w:r w:rsidRPr="006670C4">
        <w:rPr>
          <w:b/>
          <w:bCs/>
        </w:rPr>
        <w:lastRenderedPageBreak/>
        <w:t>Основные термины и сокращения</w:t>
      </w:r>
    </w:p>
    <w:p w14:paraId="60A95525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Для целей схемы используются следующие основные понятия:</w:t>
      </w:r>
    </w:p>
    <w:p w14:paraId="5B34508B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1) водоотведение - прием, транспортировка и очистка сточных вод с использованием централизованной системы водоотведения;</w:t>
      </w:r>
    </w:p>
    <w:p w14:paraId="0102D81D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2) 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14:paraId="65298E6D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3) 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14:paraId="0649C6CA" w14:textId="54682CAB" w:rsidR="00E53B01" w:rsidRPr="00EF0D8C" w:rsidRDefault="00E53B01" w:rsidP="004C57E1">
      <w:pPr>
        <w:pStyle w:val="affc"/>
        <w:spacing w:after="0" w:line="240" w:lineRule="auto"/>
      </w:pPr>
      <w:r w:rsidRPr="00EF0D8C">
        <w:t xml:space="preserve">4) 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</w:t>
      </w:r>
      <w:r w:rsidR="002C5DAD">
        <w:t>сельского</w:t>
      </w:r>
      <w:r w:rsidRPr="00EF0D8C">
        <w:t xml:space="preserve">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(или) водоотведения;</w:t>
      </w:r>
    </w:p>
    <w:p w14:paraId="575BF47F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5) инвестиционная программа организации, осуществляющей горячее водоснабжение, холодное водоснабжение и (или) водоотведение (далее также - инвестиционная программа), -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14:paraId="7DBF800E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6) канализационная сеть - комплекс технологически связанных между собой инженерных сооружений, предназначенных для транспортировки сточных вод;</w:t>
      </w:r>
    </w:p>
    <w:p w14:paraId="36A083B6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7) качество и безопасность воды (далее - качество воды)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14:paraId="46E9A2E0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8) коммерческий учет воды и сточных вод (далее также - коммерческий учет) - определение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14:paraId="0C1A4957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9) нецентрализованная система горячего водоснабжения -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14:paraId="677C398A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10) 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14:paraId="23B8400C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lastRenderedPageBreak/>
        <w:t>11) объект централизованной системы горячего водоснабжения, холодного водоснабжения и (или) водоотведения - инженерное сооружение, входящее в состав централизованной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</w:t>
      </w:r>
    </w:p>
    <w:p w14:paraId="6E7DC8D3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12) организация, осуществляющая холодное водоснабжение и (или) водоотведение (организация водопроводно-канализационного хозяйства), - юридическое лицо, осуществляющее эксплуатацию централизованных систем холодного водоснабжения и (или) водоотведения, отдельных объектов таких систем;</w:t>
      </w:r>
    </w:p>
    <w:p w14:paraId="6A8E36E5" w14:textId="341425C0" w:rsidR="00E53B01" w:rsidRPr="00EF0D8C" w:rsidRDefault="00E53B01" w:rsidP="004C57E1">
      <w:pPr>
        <w:pStyle w:val="affc"/>
        <w:spacing w:after="0" w:line="240" w:lineRule="auto"/>
      </w:pPr>
      <w:r w:rsidRPr="00EF0D8C">
        <w:t xml:space="preserve">13) орган регулирования тарифов в сфере водоснабжения и водоотведения (далее - орган регулирования тарифов) -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</w:t>
      </w:r>
      <w:r w:rsidR="002C5DAD">
        <w:t>сельского</w:t>
      </w:r>
      <w:r w:rsidRPr="00EF0D8C">
        <w:t xml:space="preserve"> округа, осуществляющий регулирование тарифов в сфере водоснабжения и водоотведения;</w:t>
      </w:r>
    </w:p>
    <w:p w14:paraId="6CDCCCED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14) питьевая вода - вода,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14:paraId="6DAE82DA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15) техническая вода -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14:paraId="5ADECE9E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16) техническое обследование централизованных систем горячего водоснабжения, холодного водоснабжения и (или) водоотведения -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14:paraId="30A9731E" w14:textId="77777777" w:rsidR="00E53B01" w:rsidRPr="00EF0D8C" w:rsidRDefault="00E53B01" w:rsidP="004C57E1">
      <w:pPr>
        <w:pStyle w:val="affc"/>
        <w:spacing w:after="0" w:line="240" w:lineRule="auto"/>
      </w:pPr>
      <w:r w:rsidRPr="00EF0D8C">
        <w:t>17) централизованная система горячего водоснабжения -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- закрытая система горячего водоснабжения);</w:t>
      </w:r>
    </w:p>
    <w:p w14:paraId="1E7892D8" w14:textId="40C960D2" w:rsidR="00E53B01" w:rsidRPr="00992D47" w:rsidRDefault="00E53B01" w:rsidP="004C57E1">
      <w:pPr>
        <w:pStyle w:val="affc"/>
        <w:spacing w:after="0" w:line="240" w:lineRule="auto"/>
        <w:rPr>
          <w:sz w:val="29"/>
          <w:szCs w:val="29"/>
        </w:rPr>
      </w:pPr>
      <w:r w:rsidRPr="00EF0D8C">
        <w:t>18) централизованная система холодного водоснабжения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14:paraId="12A63114" w14:textId="77777777" w:rsidR="00E53B01" w:rsidRPr="006670C4" w:rsidRDefault="00E53B01" w:rsidP="00EB430D">
      <w:pPr>
        <w:pStyle w:val="ae"/>
        <w:jc w:val="center"/>
        <w:rPr>
          <w:b/>
          <w:bCs/>
          <w:sz w:val="29"/>
          <w:szCs w:val="29"/>
        </w:rPr>
      </w:pPr>
      <w:r w:rsidRPr="00992D47">
        <w:rPr>
          <w:sz w:val="29"/>
          <w:szCs w:val="29"/>
        </w:rPr>
        <w:br w:type="page"/>
      </w:r>
      <w:r w:rsidRPr="006670C4">
        <w:rPr>
          <w:b/>
          <w:bCs/>
          <w:sz w:val="29"/>
          <w:szCs w:val="29"/>
        </w:rPr>
        <w:lastRenderedPageBreak/>
        <w:t>Оглавление</w:t>
      </w:r>
    </w:p>
    <w:p w14:paraId="082A44E9" w14:textId="6A2D8D97" w:rsidR="00D44DE5" w:rsidRPr="00D44DE5" w:rsidRDefault="00B04704" w:rsidP="00D44DE5">
      <w:pPr>
        <w:pStyle w:val="affc"/>
        <w:spacing w:after="0" w:line="240" w:lineRule="auto"/>
        <w:ind w:firstLine="0"/>
        <w:rPr>
          <w:b/>
          <w:bCs/>
          <w:noProof/>
        </w:rPr>
      </w:pPr>
      <w:r>
        <w:rPr>
          <w:sz w:val="29"/>
          <w:szCs w:val="29"/>
        </w:rPr>
        <w:fldChar w:fldCharType="begin"/>
      </w:r>
      <w:r>
        <w:rPr>
          <w:sz w:val="29"/>
          <w:szCs w:val="29"/>
        </w:rPr>
        <w:instrText xml:space="preserve"> TOC \o "1-3" \h \z \t "!ЗАГОЛОВОК1;1;!ЗАГОЛОВОК;1;!1.;1" </w:instrText>
      </w:r>
      <w:r>
        <w:rPr>
          <w:sz w:val="29"/>
          <w:szCs w:val="29"/>
        </w:rPr>
        <w:fldChar w:fldCharType="separate"/>
      </w:r>
      <w:r w:rsidR="00D44DE5" w:rsidRPr="00D44DE5">
        <w:rPr>
          <w:b/>
          <w:bCs/>
          <w:noProof/>
        </w:rPr>
        <w:t>Схема водоснабжения</w:t>
      </w:r>
    </w:p>
    <w:p w14:paraId="58A25BDC" w14:textId="47167614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55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 Технико-экономическое состояние централизованных систем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_Toc52420355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7AAF01E" w14:textId="3C9DB7E4" w:rsidR="00D44DE5" w:rsidRPr="00D44DE5" w:rsidRDefault="00000000" w:rsidP="00D44DE5">
      <w:pPr>
        <w:pStyle w:val="16"/>
        <w:tabs>
          <w:tab w:val="left" w:pos="66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56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1.1.</w:t>
        </w:r>
        <w:r w:rsidR="00D44DE5" w:rsidRPr="00D44DE5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D44DE5" w:rsidRPr="00D44DE5">
          <w:rPr>
            <w:rStyle w:val="af3"/>
            <w:rFonts w:ascii="Times New Roman" w:hAnsi="Times New Roman"/>
            <w:noProof/>
            <w:szCs w:val="28"/>
          </w:rPr>
          <w:t>Описание системы и структуры водоснабжения поселения и деление территории сельского поселения на эксплуатационные зоны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_Toc52420356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3CAB000" w14:textId="0649DA3A" w:rsidR="00D44DE5" w:rsidRPr="00D44DE5" w:rsidRDefault="00000000" w:rsidP="00D44DE5">
      <w:pPr>
        <w:pStyle w:val="16"/>
        <w:tabs>
          <w:tab w:val="left" w:pos="66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57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1.2.</w:t>
        </w:r>
        <w:r w:rsidR="00D44DE5" w:rsidRPr="00D44DE5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D44DE5" w:rsidRPr="00D44DE5">
          <w:rPr>
            <w:rStyle w:val="af3"/>
            <w:rFonts w:ascii="Times New Roman" w:hAnsi="Times New Roman"/>
            <w:noProof/>
            <w:szCs w:val="28"/>
          </w:rPr>
          <w:t>Описание территорий сельского поселения, не охваченных централизованными системами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_Toc52420357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1CEC891" w14:textId="3D8D296D" w:rsidR="00D44DE5" w:rsidRPr="00D44DE5" w:rsidRDefault="00000000" w:rsidP="00D44DE5">
      <w:pPr>
        <w:pStyle w:val="16"/>
        <w:tabs>
          <w:tab w:val="left" w:pos="66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58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1.3.</w:t>
        </w:r>
        <w:r w:rsidR="00D44DE5" w:rsidRPr="00D44DE5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D44DE5" w:rsidRPr="00D44DE5">
          <w:rPr>
            <w:rStyle w:val="af3"/>
            <w:rFonts w:ascii="Times New Roman" w:hAnsi="Times New Roman"/>
            <w:noProof/>
            <w:szCs w:val="28"/>
          </w:rPr>
  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_Toc52420358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21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4F130F9" w14:textId="68DAC03E" w:rsidR="00D44DE5" w:rsidRPr="00D44DE5" w:rsidRDefault="00000000" w:rsidP="00D44DE5">
      <w:pPr>
        <w:pStyle w:val="16"/>
        <w:tabs>
          <w:tab w:val="left" w:pos="660"/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59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1.4.</w:t>
        </w:r>
        <w:r w:rsidR="00D44DE5" w:rsidRPr="00D44DE5">
          <w:rPr>
            <w:rFonts w:ascii="Times New Roman" w:eastAsiaTheme="minorEastAsia" w:hAnsi="Times New Roman"/>
            <w:noProof/>
            <w:szCs w:val="28"/>
            <w:lang w:eastAsia="ru-RU"/>
          </w:rPr>
          <w:tab/>
        </w:r>
        <w:r w:rsidR="00D44DE5" w:rsidRPr="00D44DE5">
          <w:rPr>
            <w:rStyle w:val="af3"/>
            <w:rFonts w:ascii="Times New Roman" w:hAnsi="Times New Roman"/>
            <w:noProof/>
            <w:szCs w:val="28"/>
          </w:rPr>
          <w:t>Описание результатов технического обследования централизованных систем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_Toc52420359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22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3F0B98B" w14:textId="4FC20CAA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0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1.4.1. Описание состояния существующих источников водоснабжения и водозаборных сооружений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_Toc52420360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22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50AD15B" w14:textId="7CC7A734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1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_Toc52420361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24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B0E4AF3" w14:textId="7C4C70D0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2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1.4.3. Описание состояния и функционирования существующих насосных централизованных станций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_Toc52420362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24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E5E43A3" w14:textId="1D7CF4D9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3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1.4.4. Описание состояния и функционирования водопроводных сетей систем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_Toc52420363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24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155AB9E" w14:textId="27CD0991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4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1.4.5. Описание существующих технических и технологических проблем, возникающих при водоснабжении сельского поселения,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_Toc52420364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EA5995A" w14:textId="6C04F442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5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1.4.6. Описание централизованной системы горячего водоснабжения с использованием закрытых систем горячего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_Toc52420365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1F8DA13" w14:textId="57F4501E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6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1.5. Описание существующих технических и технологических решений по предотвращению замерзания воды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_Toc52420366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2D2F693" w14:textId="23D2F087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7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1.6. Перечень лиц, владеющих на праве собственности или другом законном основании объектами централизованной системы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_Toc52420367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27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24A3FEB" w14:textId="4A5B4AE3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8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2. Направления развития централизованных систем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_Toc52420368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28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582DE07" w14:textId="6CCCC8BB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69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2.1. Основные направления, принципы, задачи и плановые значения показателей развития централизованных систем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_Toc52420369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28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88CB393" w14:textId="61DBA2A7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0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2.2. Различные сценарии развития централизованных систем водоснабжения в зависимости от различных сценариев развития сельского поселения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_Toc52420370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29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8D1D0B8" w14:textId="749017F8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1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 Баланс водоснабжения и потребления горячей, питьевой, технической воды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_Toc52420371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440CCCD" w14:textId="7BADBD52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2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_Toc52420372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4FDC9E2" w14:textId="13849621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3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 xml:space="preserve">3.2. Территориальный баланс подачи питьевой, технической воды по технологическим зонам(годовой и в сутки максимального </w:t>
        </w:r>
        <w:r w:rsidR="00D44DE5">
          <w:rPr>
            <w:rStyle w:val="af3"/>
            <w:rFonts w:ascii="Times New Roman" w:hAnsi="Times New Roman"/>
            <w:noProof/>
            <w:szCs w:val="28"/>
          </w:rPr>
          <w:br/>
        </w:r>
        <w:r w:rsidR="00D44DE5" w:rsidRPr="00D44DE5">
          <w:rPr>
            <w:rStyle w:val="af3"/>
            <w:rFonts w:ascii="Times New Roman" w:hAnsi="Times New Roman"/>
            <w:noProof/>
            <w:szCs w:val="28"/>
          </w:rPr>
          <w:t>водопотребления)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_Toc52420373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32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736D538" w14:textId="30616C72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4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3.3. Структурный баланс реализации питьевой, технической и горячей воды по группам абонентов с разбивкой на хозяйственно-питьевые нужды населения, производственные нужды юридических лиц и другие нужды сельского поселения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_Toc52420374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D9E9166" w14:textId="60B6304C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5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3.4. Сведения о фактическом потреблении населением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_Toc52420375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73CB78A" w14:textId="4DD7768B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6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3.5. Описание существующей системы коммерческого учета питьевой, технической воды и планов по установке приборов учета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_Toc52420376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F5A1FE5" w14:textId="2F28FFCA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7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3.6. Анализ резервов и дефицитов производственных мощностей системы водоснабжения сельского поселения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_Toc52420377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F866A35" w14:textId="690421F6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8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3.7. Прогнозные балансы потребления горячей, питьевой, технической воды на срок не менее 10 лет с учетом различных сценариев развития сельского поселения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_Toc52420378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37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2A5612D" w14:textId="7DFFFA61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79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3.8. Описание централизованной системы горячего водоснабжения с использованием закрытых систем горячего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_Toc52420379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37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D8DC0BB" w14:textId="77868C73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0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3.9. Сведения о фактическом и ожидаемом потреблении питьевой, технической и горячей воды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_Toc52420380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37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227A76B" w14:textId="1476E3EE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1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3.10. Описание территориальной структуры потребления питьевой, технической и горячей воды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_Toc52420381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56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64E7369" w14:textId="5F4038AF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2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3.11. Прогноз распределения расходов воды на водоснабжение по типам абонентов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_Toc52420382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59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AAE5E2E" w14:textId="4137C3EB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3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3.12. Сведения о фактических и планируемых потерях питьевой, технической воды при ее транспортировке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_Toc52420383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59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E5FFF26" w14:textId="7C9C1C98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4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3.13. Перспективные балансы водоснабжения и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_Toc52420384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59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3CC38FD" w14:textId="40BF152C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5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3.14. Расчет требуемой мощности водозаборных и очистных сооружений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_Toc52420385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60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CB2EFC4" w14:textId="6845D1EA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6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3.15. Наименование организации, которая наделена статусом гарантирующей организации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_Toc52420386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60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7A51257" w14:textId="773AAEC5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7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 Предложения по строительству, реконструкции и модернизации объектов централизованных систем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_Toc52420387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60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2BD48CE" w14:textId="0859A38B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8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4.1. Перечень основных мероприятий по реализации схем водоснабжения с разбивкой по годам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_Toc52420388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60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29EDF54" w14:textId="4BB46A83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89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4.2. Технические обоснования основных мероприятий по реализации схем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_Toc52420389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3EA60D8" w14:textId="03541CC6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0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4.3. Сведения о вновь строящихся, реконструируемых и предлагаемых к выводу из эксплуатации объектах системы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_Toc52420390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1923BAE" w14:textId="5A76C74E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1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_Toc52420391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2082367" w14:textId="47EC196D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2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4.5. 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_Toc52420392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75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D43122A" w14:textId="375B304D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3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4.6. Описание вариантов маршрутов прохождения трубопроводов (трасс) по территории поселения и их обоснование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_Toc52420393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75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11CC234" w14:textId="28755EBF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4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4.7. Рекомендации о месте размещения насосных станций, резервуаров, водонапорных башен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_Toc52420394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75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75322EE" w14:textId="2DB7A519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5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4.8. Границы планируемых зон размещения объектов централизованных систем горячего водоснабжения, холодного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_Toc52420395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75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B6FB65E" w14:textId="78A138BE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6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4.9. 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_Toc52420396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7B3E694" w14:textId="270C242E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7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5. 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_Toc52420397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BA1789C" w14:textId="57C13DDF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8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5.1.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_Toc52420398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C9CBF08" w14:textId="6F069CA5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399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5.2. Предотвращение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_Toc52420399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76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4595EE2" w14:textId="02FBC867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0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6. 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_Toc52420400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77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39A0128" w14:textId="12449675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1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6.1. Оценка стоимости основных мероприятий по реализации схем водоснабжения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_Toc52420401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77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62B3B70" w14:textId="57A9F6CB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2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6.2. Оценка величины необходимых капитальных вложений в строительство и реконструкцию объектов централизованных систем водоснабжения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_Toc52420402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77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39424B5" w14:textId="3FF879DA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3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7. Плановые значения показателей развития централизованных систем водоснабжения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_Toc52420403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86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551189B" w14:textId="30372C21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4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8. Перечень выявленных бесхозяйных объектов централизованных систем водоснабжения и перечень организаций, уполномоченных на их эксплуатацию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_Toc52420404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91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655C920" w14:textId="721B8CAB" w:rsidR="00D44DE5" w:rsidRPr="00FE5687" w:rsidRDefault="00D44DE5" w:rsidP="00D44DE5">
      <w:pPr>
        <w:pStyle w:val="affc"/>
        <w:spacing w:after="0" w:line="240" w:lineRule="auto"/>
        <w:ind w:firstLine="0"/>
        <w:rPr>
          <w:rStyle w:val="af3"/>
          <w:noProof/>
          <w:color w:val="auto"/>
        </w:rPr>
      </w:pPr>
      <w:r w:rsidRPr="00FE5687">
        <w:rPr>
          <w:b/>
          <w:bCs/>
          <w:noProof/>
        </w:rPr>
        <w:t>Схема водоотведения</w:t>
      </w:r>
    </w:p>
    <w:p w14:paraId="4329DEE1" w14:textId="7FB56022" w:rsidR="00D44DE5" w:rsidRPr="00FE5687" w:rsidRDefault="00000000" w:rsidP="00D44DE5">
      <w:pPr>
        <w:tabs>
          <w:tab w:val="left" w:pos="9355"/>
        </w:tabs>
        <w:spacing w:after="0" w:line="240" w:lineRule="auto"/>
        <w:rPr>
          <w:rFonts w:ascii="Times New Roman" w:hAnsi="Times New Roman"/>
          <w:noProof/>
          <w:szCs w:val="28"/>
          <w:u w:val="single"/>
        </w:rPr>
      </w:pPr>
      <w:hyperlink w:anchor="_Toc52420405" w:history="1">
        <w:r w:rsidR="00D44DE5" w:rsidRPr="00FE5687">
          <w:rPr>
            <w:rStyle w:val="af3"/>
            <w:rFonts w:ascii="Times New Roman" w:eastAsia="Times New Roman" w:hAnsi="Times New Roman"/>
            <w:noProof/>
            <w:color w:val="auto"/>
            <w:szCs w:val="28"/>
          </w:rPr>
          <w:t>1. Существующее положение в сфере водоотведения поселения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 xml:space="preserve">                    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_Toc52420405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93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8583F39" w14:textId="6BD2853F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6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1.1. 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_Toc52420406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93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C7E2D3F" w14:textId="14D510FD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7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_Toc52420407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96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F9AA4EC" w14:textId="170EAA57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8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1.3. Описание технологических зон водоотведения, зон централизованного и нецентрализованного водоотведения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_Toc52420408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97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AB5E62C" w14:textId="09BF3754" w:rsidR="00D44DE5" w:rsidRPr="00FE5687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09" w:history="1">
        <w:r w:rsidR="00D44DE5" w:rsidRPr="00FE5687">
          <w:rPr>
            <w:rStyle w:val="af3"/>
            <w:rFonts w:ascii="Times New Roman" w:hAnsi="Times New Roman"/>
            <w:noProof/>
            <w:color w:val="auto"/>
            <w:szCs w:val="28"/>
          </w:rPr>
  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instrText xml:space="preserve"> PAGEREF _Toc52420409 \h </w:instrText>
        </w:r>
        <w:r w:rsidR="00D44DE5" w:rsidRPr="00FE5687">
          <w:rPr>
            <w:rFonts w:ascii="Times New Roman" w:hAnsi="Times New Roman"/>
            <w:noProof/>
            <w:webHidden/>
            <w:szCs w:val="28"/>
          </w:rPr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97</w:t>
        </w:r>
        <w:r w:rsidR="00D44DE5" w:rsidRPr="00FE5687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F4C0A50" w14:textId="12EF53AD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0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_Toc52420410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97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3348139" w14:textId="32100A4C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1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1.6. Оценка безопасности и надежности объектов централизованной системы водоотведения и их управляемости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_Toc52420411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04E193D" w14:textId="23F7B55D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2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1.7. Оценка воздействия сбросов сточных вод через централизованную систему водоотведения на окружающую среду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_Toc52420412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F2AEF1D" w14:textId="162D354D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3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1.8. Описание территорий муниципального образования, не охваченных централизованной системой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_Toc52420413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4D23ED9F" w14:textId="61DBC4F7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4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1.9. Описание существующих технических и технологических проблем системы водоотведения поселения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_Toc52420414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99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65FCE8A" w14:textId="340FA28F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5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1.10. Сведения об отнесении централизованной системы водоотведения (канализации) к централизованным системам водоотведения поселения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_Toc52420415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48385E8" w14:textId="524EBEFD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6" w:history="1">
        <w:r w:rsidR="00D44DE5" w:rsidRPr="00D44DE5">
          <w:rPr>
            <w:rStyle w:val="af3"/>
            <w:rFonts w:ascii="Times New Roman" w:eastAsia="Times New Roman" w:hAnsi="Times New Roman"/>
            <w:noProof/>
            <w:szCs w:val="28"/>
          </w:rPr>
          <w:t>2. Балансы сточных вод в системе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_Toc52420416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4B50632" w14:textId="0D65B13B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7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 xml:space="preserve">2.1. Баланс поступления сточных вод в централизованную систему водоотведения и отведения стоков по технологическим зонам </w:t>
        </w:r>
        <w:r w:rsidR="00D44DE5">
          <w:rPr>
            <w:rStyle w:val="af3"/>
            <w:rFonts w:ascii="Times New Roman" w:hAnsi="Times New Roman"/>
            <w:noProof/>
            <w:szCs w:val="28"/>
          </w:rPr>
          <w:br/>
        </w:r>
        <w:r w:rsidR="00D44DE5" w:rsidRPr="00D44DE5">
          <w:rPr>
            <w:rStyle w:val="af3"/>
            <w:rFonts w:ascii="Times New Roman" w:hAnsi="Times New Roman"/>
            <w:noProof/>
            <w:szCs w:val="28"/>
          </w:rPr>
          <w:t>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_Toc52420417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100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FBBA21A" w14:textId="4CA4D013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8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_Toc52420418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101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C46958A" w14:textId="4F180681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19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_Toc52420419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101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AE39DA8" w14:textId="0FCB967A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0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2.4. Результаты ретроспективного анализа за последние 10 лет балансов поступления сточных вод в централизованную систему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_Toc52420420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101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69241DA8" w14:textId="2CCC9E37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1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_Toc52420421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99297E4" w14:textId="2FADD412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2" w:history="1">
        <w:r w:rsidR="00D44DE5" w:rsidRPr="00D44DE5">
          <w:rPr>
            <w:rStyle w:val="af3"/>
            <w:rFonts w:ascii="Times New Roman" w:eastAsia="Times New Roman" w:hAnsi="Times New Roman"/>
            <w:noProof/>
            <w:szCs w:val="28"/>
          </w:rPr>
          <w:t>3. Прогноз объема сточных вод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_Toc52420422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7D9C1D8" w14:textId="2C978CCC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3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3.1. Сведения о фактическом и ожидаемом поступлении сточных вод в централизованную систему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_Toc52420423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7EE6843" w14:textId="4035C05F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4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3.2. Описание структуры централизованной системы водоотведения (эксплуатационные и технологические зоны)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_Toc52420424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022C8A8" w14:textId="50576151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5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_Toc52420425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1788151" w14:textId="212FFA83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6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3.4. Результаты анализа гидравлических режимов и режимов работы элементов централизованной системы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_Toc52420426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705C151" w14:textId="458F277B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7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3.5. 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_Toc52420427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2D5FF71" w14:textId="01F11B40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8" w:history="1">
        <w:r w:rsidR="00D44DE5" w:rsidRPr="00D44DE5">
          <w:rPr>
            <w:rStyle w:val="af3"/>
            <w:rFonts w:ascii="Times New Roman" w:eastAsia="Times New Roman" w:hAnsi="Times New Roman"/>
            <w:noProof/>
            <w:szCs w:val="28"/>
          </w:rPr>
          <w:t>4. 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_Toc52420428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6B562AD" w14:textId="6D30099B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29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4.1. Основные направления, принципы, задачи и плановые значения показателей развития централизованной системы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_Toc52420429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106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7974B67" w14:textId="3CB25F69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0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4.2. 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_Toc52420430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107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0234B658" w14:textId="687594A9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1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4.3. Технические обоснования основных мероприятий по реализации схем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_Toc52420431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108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B43EE43" w14:textId="658A0AAD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2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 xml:space="preserve">4.4. Сведения о вновь строящихся, реконструируемых и предлагаемых к выводу из эксплуатации объектах централизованной системы </w:t>
        </w:r>
        <w:r w:rsidR="00D44DE5">
          <w:rPr>
            <w:rStyle w:val="af3"/>
            <w:rFonts w:ascii="Times New Roman" w:hAnsi="Times New Roman"/>
            <w:noProof/>
            <w:szCs w:val="28"/>
          </w:rPr>
          <w:br/>
        </w:r>
        <w:r w:rsidR="00D44DE5" w:rsidRPr="00D44DE5">
          <w:rPr>
            <w:rStyle w:val="af3"/>
            <w:rFonts w:ascii="Times New Roman" w:hAnsi="Times New Roman"/>
            <w:noProof/>
            <w:szCs w:val="28"/>
          </w:rPr>
          <w:t>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_Toc52420432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112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38186532" w14:textId="560586D7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3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_Toc52420433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112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AEF0C61" w14:textId="43AAF4F7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4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4.6. 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_Toc52420434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112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5FBA9737" w14:textId="464ED101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5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4.7. Границы и характеристики охранных зон сетей и сооружений централизованной системы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_Toc52420435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447F8BE" w14:textId="3058B16D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6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4.8. Границы планируемых зон размещения объектов централизованной системы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_Toc52420436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81E49BF" w14:textId="466C841B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7" w:history="1">
        <w:r w:rsidR="00D44DE5" w:rsidRPr="00D44DE5">
          <w:rPr>
            <w:rStyle w:val="af3"/>
            <w:rFonts w:ascii="Times New Roman" w:eastAsia="Times New Roman" w:hAnsi="Times New Roman"/>
            <w:noProof/>
            <w:szCs w:val="28"/>
          </w:rPr>
          <w:t>5. Экологические аспекты мероприятий по строительству и реконструкции объектов централизованной системы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_Toc52420437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CFFEB1F" w14:textId="552E1B27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8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_Toc52420438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113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70EBC9B8" w14:textId="45F04C36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39" w:history="1">
        <w:r w:rsidR="00D44DE5" w:rsidRPr="00D44DE5">
          <w:rPr>
            <w:rStyle w:val="af3"/>
            <w:rFonts w:ascii="Times New Roman" w:hAnsi="Times New Roman"/>
            <w:noProof/>
            <w:szCs w:val="28"/>
          </w:rPr>
          <w:t>5.2. Сведения о применении методов, безопасных для окружающей среды, при утилизации осадков сточных вод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_Toc52420439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114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0A6804C" w14:textId="13029648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40" w:history="1">
        <w:r w:rsidR="00D44DE5" w:rsidRPr="00D44DE5">
          <w:rPr>
            <w:rStyle w:val="af3"/>
            <w:rFonts w:ascii="Times New Roman" w:eastAsia="Times New Roman" w:hAnsi="Times New Roman"/>
            <w:noProof/>
            <w:szCs w:val="28"/>
          </w:rPr>
          <w:t>6. 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_Toc52420440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114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2E949F2E" w14:textId="3242E205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41" w:history="1">
        <w:r w:rsidR="00D44DE5" w:rsidRPr="00D44DE5">
          <w:rPr>
            <w:rStyle w:val="af3"/>
            <w:rFonts w:ascii="Times New Roman" w:eastAsia="Times New Roman" w:hAnsi="Times New Roman"/>
            <w:noProof/>
            <w:szCs w:val="28"/>
          </w:rPr>
          <w:t>7. Плановые значения показателей развития централизованных систем водоотведения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_Toc52420441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121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6AB6AB3" w14:textId="68389090" w:rsidR="00D44DE5" w:rsidRPr="00D44DE5" w:rsidRDefault="00000000" w:rsidP="00D44DE5">
      <w:pPr>
        <w:pStyle w:val="16"/>
        <w:tabs>
          <w:tab w:val="right" w:leader="dot" w:pos="9345"/>
        </w:tabs>
        <w:spacing w:after="0" w:line="240" w:lineRule="auto"/>
        <w:jc w:val="both"/>
        <w:rPr>
          <w:rFonts w:ascii="Times New Roman" w:eastAsiaTheme="minorEastAsia" w:hAnsi="Times New Roman"/>
          <w:noProof/>
          <w:szCs w:val="28"/>
          <w:lang w:eastAsia="ru-RU"/>
        </w:rPr>
      </w:pPr>
      <w:hyperlink w:anchor="_Toc52420442" w:history="1">
        <w:r w:rsidR="00D44DE5" w:rsidRPr="00D44DE5">
          <w:rPr>
            <w:rStyle w:val="af3"/>
            <w:rFonts w:ascii="Times New Roman" w:eastAsia="Times New Roman" w:hAnsi="Times New Roman"/>
            <w:noProof/>
            <w:szCs w:val="28"/>
          </w:rPr>
          <w:t>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tab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begin"/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instrText xml:space="preserve"> PAGEREF _Toc52420442 \h </w:instrText>
        </w:r>
        <w:r w:rsidR="00D44DE5" w:rsidRPr="00D44DE5">
          <w:rPr>
            <w:rFonts w:ascii="Times New Roman" w:hAnsi="Times New Roman"/>
            <w:noProof/>
            <w:webHidden/>
            <w:szCs w:val="28"/>
          </w:rPr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separate"/>
        </w:r>
        <w:r w:rsidR="005F72D1">
          <w:rPr>
            <w:rFonts w:ascii="Times New Roman" w:hAnsi="Times New Roman"/>
            <w:noProof/>
            <w:webHidden/>
            <w:szCs w:val="28"/>
          </w:rPr>
          <w:t>121</w:t>
        </w:r>
        <w:r w:rsidR="00D44DE5" w:rsidRPr="00D44DE5">
          <w:rPr>
            <w:rFonts w:ascii="Times New Roman" w:hAnsi="Times New Roman"/>
            <w:noProof/>
            <w:webHidden/>
            <w:szCs w:val="28"/>
          </w:rPr>
          <w:fldChar w:fldCharType="end"/>
        </w:r>
      </w:hyperlink>
    </w:p>
    <w:p w14:paraId="1780EBED" w14:textId="49291757" w:rsidR="00C872F9" w:rsidRDefault="00B04704" w:rsidP="00377FD4">
      <w:pPr>
        <w:pStyle w:val="ae"/>
        <w:tabs>
          <w:tab w:val="right" w:leader="dot" w:pos="9203"/>
        </w:tabs>
        <w:jc w:val="both"/>
        <w:rPr>
          <w:sz w:val="29"/>
          <w:szCs w:val="29"/>
        </w:rPr>
      </w:pPr>
      <w:r>
        <w:rPr>
          <w:sz w:val="29"/>
          <w:szCs w:val="29"/>
        </w:rPr>
        <w:fldChar w:fldCharType="end"/>
      </w:r>
      <w:r w:rsidR="00C872F9">
        <w:rPr>
          <w:sz w:val="29"/>
          <w:szCs w:val="29"/>
        </w:rPr>
        <w:br w:type="page"/>
      </w:r>
    </w:p>
    <w:p w14:paraId="034CD49B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  <w:bookmarkStart w:id="9" w:name="_Hlk32797784"/>
    </w:p>
    <w:p w14:paraId="47E799A5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1AFE31C6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24C842D0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31B7DCC9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759DDFD6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44A10642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7079F302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116C762F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08FEB6A1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2EB0F1E4" w14:textId="77777777" w:rsidR="00E53B01" w:rsidRPr="00992D47" w:rsidRDefault="00E53B01" w:rsidP="00E53B01">
      <w:pPr>
        <w:pStyle w:val="ae"/>
        <w:jc w:val="center"/>
        <w:rPr>
          <w:sz w:val="29"/>
          <w:szCs w:val="29"/>
        </w:rPr>
      </w:pPr>
    </w:p>
    <w:p w14:paraId="1C0201D2" w14:textId="5219B895" w:rsidR="004F45D6" w:rsidRPr="004F45D6" w:rsidRDefault="004F45D6" w:rsidP="004F45D6">
      <w:pPr>
        <w:tabs>
          <w:tab w:val="center" w:pos="4677"/>
          <w:tab w:val="right" w:pos="9355"/>
        </w:tabs>
        <w:jc w:val="center"/>
        <w:rPr>
          <w:szCs w:val="24"/>
        </w:rPr>
      </w:pPr>
      <w:bookmarkStart w:id="10" w:name="_Hlk40841508"/>
      <w:bookmarkEnd w:id="9"/>
      <w:r w:rsidRPr="004F45D6">
        <w:rPr>
          <w:rFonts w:ascii="Times New Roman" w:eastAsia="Times New Roman" w:hAnsi="Times New Roman"/>
          <w:szCs w:val="24"/>
          <w:lang w:eastAsia="ru-RU"/>
        </w:rPr>
        <w:t>СХЕМА ВОДОСНАБЖЕНИЯ</w:t>
      </w:r>
      <w:r w:rsidRPr="004F45D6">
        <w:rPr>
          <w:rFonts w:ascii="Times New Roman" w:eastAsia="Times New Roman" w:hAnsi="Times New Roman"/>
          <w:szCs w:val="24"/>
          <w:lang w:eastAsia="ru-RU"/>
        </w:rPr>
        <w:br/>
      </w:r>
      <w:r w:rsidR="0051441F">
        <w:rPr>
          <w:rFonts w:ascii="Times New Roman" w:eastAsia="Times New Roman" w:hAnsi="Times New Roman"/>
          <w:szCs w:val="24"/>
          <w:lang w:eastAsia="ru-RU"/>
        </w:rPr>
        <w:t>ДОЛГОДЕРЕВЕНСКОГО</w:t>
      </w:r>
      <w:r w:rsidR="00435165">
        <w:rPr>
          <w:rFonts w:ascii="Times New Roman" w:eastAsia="Times New Roman" w:hAnsi="Times New Roman"/>
          <w:szCs w:val="24"/>
          <w:lang w:eastAsia="ru-RU"/>
        </w:rPr>
        <w:t xml:space="preserve"> СЕЛЬСКОГО ПОСЕЛЕНИЯ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</w:r>
      <w:r w:rsidR="00F5574C">
        <w:rPr>
          <w:rFonts w:ascii="Times New Roman" w:eastAsia="Times New Roman" w:hAnsi="Times New Roman"/>
          <w:szCs w:val="24"/>
          <w:lang w:eastAsia="ru-RU"/>
        </w:rPr>
        <w:t>СОСНОВСКОГО</w:t>
      </w:r>
      <w:r w:rsidR="007C132C">
        <w:rPr>
          <w:rFonts w:ascii="Times New Roman" w:eastAsia="Times New Roman" w:hAnsi="Times New Roman"/>
          <w:szCs w:val="24"/>
          <w:lang w:eastAsia="ru-RU"/>
        </w:rPr>
        <w:t xml:space="preserve"> МУНИЦИПАЛЬНОГО РАЙОНА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</w:r>
      <w:r w:rsidR="007C132C">
        <w:rPr>
          <w:rFonts w:ascii="Times New Roman" w:eastAsia="Times New Roman" w:hAnsi="Times New Roman"/>
          <w:szCs w:val="24"/>
          <w:lang w:eastAsia="ru-RU"/>
        </w:rPr>
        <w:t>ЧЕЛЯБИНСКОЙ ОБЛАСТИ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br/>
        <w:t xml:space="preserve">НА ПЕРИОД ДО </w:t>
      </w:r>
      <w:r w:rsidR="009B59B3">
        <w:rPr>
          <w:rFonts w:ascii="Times New Roman" w:eastAsia="Times New Roman" w:hAnsi="Times New Roman"/>
          <w:szCs w:val="24"/>
          <w:lang w:eastAsia="ru-RU"/>
        </w:rPr>
        <w:t>2040</w:t>
      </w:r>
      <w:r w:rsidR="002F76B3" w:rsidRPr="002F76B3">
        <w:rPr>
          <w:rFonts w:ascii="Times New Roman" w:eastAsia="Times New Roman" w:hAnsi="Times New Roman"/>
          <w:szCs w:val="24"/>
          <w:lang w:eastAsia="ru-RU"/>
        </w:rPr>
        <w:t xml:space="preserve"> ГОДА</w:t>
      </w:r>
    </w:p>
    <w:bookmarkEnd w:id="10"/>
    <w:p w14:paraId="23360085" w14:textId="77777777" w:rsidR="00BB0BC9" w:rsidRDefault="00E53B01">
      <w:pPr>
        <w:spacing w:after="0" w:line="240" w:lineRule="auto"/>
      </w:pPr>
      <w:r w:rsidRPr="00992D47">
        <w:br w:type="page"/>
      </w:r>
      <w:bookmarkStart w:id="11" w:name="_Toc32758689"/>
      <w:bookmarkStart w:id="12" w:name="_Toc32759576"/>
    </w:p>
    <w:p w14:paraId="7BF39D38" w14:textId="453DE819" w:rsidR="00FA4D25" w:rsidRPr="00F23025" w:rsidRDefault="00F23025" w:rsidP="00B04704">
      <w:pPr>
        <w:pStyle w:val="1f0"/>
      </w:pPr>
      <w:bookmarkStart w:id="13" w:name="_Toc52420355"/>
      <w:r w:rsidRPr="004C57E1">
        <w:lastRenderedPageBreak/>
        <w:t xml:space="preserve">1. </w:t>
      </w:r>
      <w:r w:rsidR="00FA4D25" w:rsidRPr="004C57E1">
        <w:t>Технико-экономическое состояние централизованных систем водоснабжени</w:t>
      </w:r>
      <w:r w:rsidR="00D66916" w:rsidRPr="004C57E1">
        <w:t>я</w:t>
      </w:r>
      <w:bookmarkEnd w:id="11"/>
      <w:bookmarkEnd w:id="12"/>
      <w:bookmarkEnd w:id="13"/>
    </w:p>
    <w:p w14:paraId="4BE362FB" w14:textId="7210D4C2" w:rsidR="00FA4D25" w:rsidRPr="00EA3974" w:rsidRDefault="000A14C8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14" w:name="_Toc28001349"/>
      <w:bookmarkStart w:id="15" w:name="_Toc32758690"/>
      <w:bookmarkStart w:id="16" w:name="_Toc32759577"/>
      <w:bookmarkStart w:id="17" w:name="_Toc52420356"/>
      <w:r>
        <w:rPr>
          <w:b/>
          <w:szCs w:val="29"/>
        </w:rPr>
        <w:t xml:space="preserve">1.1. </w:t>
      </w:r>
      <w:r w:rsidR="00AB5BC9" w:rsidRPr="00EA3974">
        <w:rPr>
          <w:b/>
          <w:szCs w:val="29"/>
        </w:rPr>
        <w:t>О</w:t>
      </w:r>
      <w:r w:rsidR="00FA4D25" w:rsidRPr="00EA3974">
        <w:rPr>
          <w:b/>
          <w:szCs w:val="29"/>
        </w:rPr>
        <w:t>писание системы и стр</w:t>
      </w:r>
      <w:r w:rsidR="003341B3" w:rsidRPr="00EA3974">
        <w:rPr>
          <w:b/>
          <w:szCs w:val="29"/>
        </w:rPr>
        <w:t xml:space="preserve">уктуры водоснабжения поселения </w:t>
      </w:r>
      <w:r w:rsidR="00FA4D25" w:rsidRPr="00EA3974">
        <w:rPr>
          <w:b/>
          <w:szCs w:val="29"/>
        </w:rPr>
        <w:t xml:space="preserve">и деление территории </w:t>
      </w:r>
      <w:r w:rsidR="00371898">
        <w:rPr>
          <w:b/>
          <w:szCs w:val="29"/>
        </w:rPr>
        <w:t>сельского поселения</w:t>
      </w:r>
      <w:r w:rsidR="00AB5BC9" w:rsidRPr="00EA3974">
        <w:rPr>
          <w:b/>
          <w:szCs w:val="29"/>
        </w:rPr>
        <w:t xml:space="preserve"> на эксплуатационные зоны</w:t>
      </w:r>
      <w:bookmarkEnd w:id="14"/>
      <w:bookmarkEnd w:id="15"/>
      <w:bookmarkEnd w:id="16"/>
      <w:bookmarkEnd w:id="17"/>
    </w:p>
    <w:p w14:paraId="1BC99FB2" w14:textId="031529C7" w:rsidR="00801DF5" w:rsidRPr="00801DF5" w:rsidRDefault="00801DF5" w:rsidP="00A61636">
      <w:pPr>
        <w:pStyle w:val="affc"/>
        <w:spacing w:after="0" w:line="240" w:lineRule="auto"/>
        <w:rPr>
          <w:b/>
          <w:bCs/>
        </w:rPr>
      </w:pPr>
      <w:bookmarkStart w:id="18" w:name="_Hlk501698465"/>
      <w:r w:rsidRPr="00801DF5">
        <w:rPr>
          <w:b/>
          <w:bCs/>
        </w:rPr>
        <w:t>Общая справка</w:t>
      </w:r>
    </w:p>
    <w:p w14:paraId="2412C6AD" w14:textId="7A43F2E1" w:rsidR="001C2920" w:rsidRDefault="00A61636" w:rsidP="00A61636">
      <w:pPr>
        <w:pStyle w:val="affc"/>
        <w:spacing w:after="0" w:line="240" w:lineRule="auto"/>
      </w:pPr>
      <w:r>
        <w:t>Территория сельского поселения входит Восточно-уральской гидрогеологической складчатой области.</w:t>
      </w:r>
    </w:p>
    <w:p w14:paraId="4A5687E9" w14:textId="5DF07ACD" w:rsidR="00A61636" w:rsidRDefault="00A61636" w:rsidP="00A61636">
      <w:pPr>
        <w:pStyle w:val="affc"/>
        <w:spacing w:after="0" w:line="240" w:lineRule="auto"/>
      </w:pPr>
      <w:r w:rsidRPr="00FB4F91">
        <w:t>Степень разведанности прогнозных ресурсов подземных вод</w:t>
      </w:r>
      <w:r w:rsidR="00853BC8" w:rsidRPr="00FB4F91">
        <w:t xml:space="preserve"> составляет 19,4%, п</w:t>
      </w:r>
      <w:r w:rsidRPr="00FB4F91">
        <w:t xml:space="preserve">рогнозные ресурсы подземных вод </w:t>
      </w:r>
      <w:r w:rsidR="00853BC8" w:rsidRPr="00FB4F91">
        <w:t>составляет 5,7</w:t>
      </w:r>
      <w:r w:rsidRPr="00FB4F91">
        <w:t>млн. куб.м./</w:t>
      </w:r>
      <w:proofErr w:type="spellStart"/>
      <w:r w:rsidRPr="00FB4F91">
        <w:t>сут</w:t>
      </w:r>
      <w:proofErr w:type="spellEnd"/>
      <w:r w:rsidRPr="00FB4F91">
        <w:t>.</w:t>
      </w:r>
      <w:r w:rsidR="00853BC8" w:rsidRPr="00FB4F91">
        <w:t xml:space="preserve"> </w:t>
      </w:r>
      <w:r w:rsidRPr="00FB4F91">
        <w:t>Степень освоения запасов подземных вод</w:t>
      </w:r>
      <w:r w:rsidR="00853BC8" w:rsidRPr="00FB4F91">
        <w:t xml:space="preserve"> составляет 25,2</w:t>
      </w:r>
      <w:r w:rsidRPr="00FB4F91">
        <w:t>%</w:t>
      </w:r>
      <w:r w:rsidR="00853BC8" w:rsidRPr="00FB4F91">
        <w:t xml:space="preserve">. </w:t>
      </w:r>
      <w:r w:rsidRPr="00FB4F91">
        <w:t>Запасы подземных вод</w:t>
      </w:r>
      <w:r w:rsidR="00853BC8" w:rsidRPr="00FB4F91">
        <w:t xml:space="preserve"> составляют 1,1</w:t>
      </w:r>
      <w:r w:rsidRPr="00FB4F91">
        <w:t xml:space="preserve"> млн. куб.м./</w:t>
      </w:r>
      <w:proofErr w:type="spellStart"/>
      <w:r w:rsidRPr="00FB4F91">
        <w:t>сут</w:t>
      </w:r>
      <w:proofErr w:type="spellEnd"/>
      <w:r w:rsidR="001C2920" w:rsidRPr="00FB4F91">
        <w:t xml:space="preserve">. </w:t>
      </w:r>
      <w:r w:rsidRPr="00FB4F91">
        <w:t>Добыча подземных вод</w:t>
      </w:r>
      <w:r w:rsidR="001C2920" w:rsidRPr="00FB4F91">
        <w:t xml:space="preserve"> составляет 0,28</w:t>
      </w:r>
      <w:r w:rsidRPr="00FB4F91">
        <w:t>млн. куб.м./</w:t>
      </w:r>
      <w:proofErr w:type="spellStart"/>
      <w:r w:rsidRPr="00FB4F91">
        <w:t>сут</w:t>
      </w:r>
      <w:proofErr w:type="spellEnd"/>
      <w:r w:rsidRPr="00FB4F91">
        <w:t>.</w:t>
      </w:r>
    </w:p>
    <w:p w14:paraId="6DA3FD90" w14:textId="17E384BF" w:rsidR="00801DF5" w:rsidRPr="00801DF5" w:rsidRDefault="00801DF5" w:rsidP="00A61636">
      <w:pPr>
        <w:pStyle w:val="affc"/>
        <w:spacing w:after="0" w:line="240" w:lineRule="auto"/>
        <w:rPr>
          <w:b/>
          <w:bCs/>
        </w:rPr>
      </w:pPr>
      <w:r w:rsidRPr="00801DF5">
        <w:rPr>
          <w:b/>
          <w:bCs/>
        </w:rPr>
        <w:t>Система и структура водоснабжения поселения</w:t>
      </w:r>
    </w:p>
    <w:p w14:paraId="7513B770" w14:textId="4C71F1D0" w:rsidR="00A24E9E" w:rsidRPr="00A24E9E" w:rsidRDefault="00A24E9E" w:rsidP="004C57E1">
      <w:pPr>
        <w:pStyle w:val="affc"/>
        <w:spacing w:after="0" w:line="240" w:lineRule="auto"/>
      </w:pPr>
      <w:r w:rsidRPr="00A24E9E">
        <w:t>Системой водоснабжения называют комплекс сооружений и устройств, обеспечивающий снабжение водой всех потребителей в любое время суток в необходимом количестве и с требуемым качеством.</w:t>
      </w:r>
    </w:p>
    <w:p w14:paraId="10714611" w14:textId="77777777" w:rsidR="00A24E9E" w:rsidRPr="00A24E9E" w:rsidRDefault="00A24E9E" w:rsidP="004C57E1">
      <w:pPr>
        <w:pStyle w:val="affc"/>
        <w:spacing w:after="0" w:line="240" w:lineRule="auto"/>
      </w:pPr>
      <w:r w:rsidRPr="00A24E9E">
        <w:t>Задачами систем водоснабжения являются:</w:t>
      </w:r>
    </w:p>
    <w:p w14:paraId="6499AFBF" w14:textId="21375071" w:rsidR="00A24E9E" w:rsidRDefault="00A24E9E" w:rsidP="00F43F09">
      <w:pPr>
        <w:pStyle w:val="affc"/>
        <w:numPr>
          <w:ilvl w:val="0"/>
          <w:numId w:val="10"/>
        </w:numPr>
        <w:spacing w:after="0" w:line="240" w:lineRule="auto"/>
      </w:pPr>
      <w:r w:rsidRPr="00A24E9E">
        <w:t>добыча воды;</w:t>
      </w:r>
    </w:p>
    <w:p w14:paraId="616C8D81" w14:textId="7F753971" w:rsidR="009F5FCB" w:rsidRDefault="009F5FCB" w:rsidP="00F43F09">
      <w:pPr>
        <w:pStyle w:val="affc"/>
        <w:numPr>
          <w:ilvl w:val="0"/>
          <w:numId w:val="10"/>
        </w:numPr>
        <w:spacing w:after="0" w:line="240" w:lineRule="auto"/>
      </w:pPr>
      <w:r>
        <w:t>транспортировка воды;</w:t>
      </w:r>
    </w:p>
    <w:p w14:paraId="76F82DB7" w14:textId="77777777" w:rsidR="00A24E9E" w:rsidRPr="00A24E9E" w:rsidRDefault="00A24E9E" w:rsidP="00F43F09">
      <w:pPr>
        <w:pStyle w:val="affc"/>
        <w:numPr>
          <w:ilvl w:val="0"/>
          <w:numId w:val="10"/>
        </w:numPr>
        <w:spacing w:after="0" w:line="240" w:lineRule="auto"/>
      </w:pPr>
      <w:r w:rsidRPr="00A24E9E">
        <w:t>подача воды в водопроводную сеть к потребителям.</w:t>
      </w:r>
    </w:p>
    <w:p w14:paraId="29FEC4EF" w14:textId="612BCF8C" w:rsidR="00A24E9E" w:rsidRDefault="00A24E9E" w:rsidP="004C57E1">
      <w:pPr>
        <w:pStyle w:val="affc"/>
        <w:spacing w:after="0" w:line="240" w:lineRule="auto"/>
      </w:pPr>
      <w:r w:rsidRPr="00A24E9E">
        <w:t xml:space="preserve">Организация системы водоснабжения </w:t>
      </w:r>
      <w:r w:rsidR="0051441F">
        <w:t>Долгодеревенского</w:t>
      </w:r>
      <w:r w:rsidR="00435165">
        <w:t xml:space="preserve"> сельского поселения</w:t>
      </w:r>
      <w:r w:rsidR="00556B2E">
        <w:t xml:space="preserve"> </w:t>
      </w:r>
      <w:r w:rsidR="004C0BB1">
        <w:t>(далее – сельское поселение)</w:t>
      </w:r>
      <w:r w:rsidRPr="00A24E9E">
        <w:t xml:space="preserve"> происходит на основании сопоставления возможных вариантов с учетом особенностей территории, требуемых расходов воды на разных этапах развития </w:t>
      </w:r>
      <w:r w:rsidR="000D16D5">
        <w:t>сельского п</w:t>
      </w:r>
      <w:r w:rsidRPr="00A24E9E">
        <w:t>оселения, возможных источников водоснабжения, требований к напорам, качеству воды и гарантированности ее подачи.</w:t>
      </w:r>
    </w:p>
    <w:p w14:paraId="1E88371D" w14:textId="745CAFD6" w:rsidR="000E3846" w:rsidRDefault="000E3846" w:rsidP="004C57E1">
      <w:pPr>
        <w:pStyle w:val="affc"/>
        <w:spacing w:after="0" w:line="240" w:lineRule="auto"/>
      </w:pPr>
      <w:r>
        <w:t xml:space="preserve">Эксплуатационные зоны </w:t>
      </w:r>
      <w:r w:rsidR="003B2A18">
        <w:t xml:space="preserve">организаций эксплуатирующие объекты </w:t>
      </w:r>
      <w:r w:rsidR="00DE402D">
        <w:t xml:space="preserve">централизованной системы </w:t>
      </w:r>
      <w:r w:rsidR="003B2A18">
        <w:t xml:space="preserve">водоснабжения </w:t>
      </w:r>
      <w:r>
        <w:t>представлены в таблице 1.1.1.</w:t>
      </w:r>
    </w:p>
    <w:p w14:paraId="370C98CF" w14:textId="65CF0CD0" w:rsidR="00DE402D" w:rsidRDefault="00DE402D" w:rsidP="00D70D54">
      <w:pPr>
        <w:pStyle w:val="afffc"/>
      </w:pPr>
      <w:r>
        <w:t>Таблица 1.1.1.</w:t>
      </w:r>
      <w:r w:rsidRPr="00DE402D">
        <w:t xml:space="preserve"> </w:t>
      </w:r>
      <w:r>
        <w:t>Эксплуатационные зоны организаций эксплуатирующие объекты централизованной системы водоснабжения</w:t>
      </w: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842"/>
        <w:gridCol w:w="2411"/>
        <w:gridCol w:w="1434"/>
        <w:gridCol w:w="1543"/>
      </w:tblGrid>
      <w:tr w:rsidR="009944E3" w:rsidRPr="00010A87" w14:paraId="159C7F83" w14:textId="77777777" w:rsidTr="004E7336">
        <w:trPr>
          <w:tblHeader/>
        </w:trPr>
        <w:tc>
          <w:tcPr>
            <w:tcW w:w="2268" w:type="dxa"/>
            <w:shd w:val="clear" w:color="auto" w:fill="auto"/>
          </w:tcPr>
          <w:p w14:paraId="78A53DB5" w14:textId="7490A422" w:rsidR="009944E3" w:rsidRPr="00010A87" w:rsidRDefault="009944E3" w:rsidP="00A1462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0A87">
              <w:rPr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842" w:type="dxa"/>
            <w:shd w:val="clear" w:color="auto" w:fill="auto"/>
          </w:tcPr>
          <w:p w14:paraId="763D3E17" w14:textId="13FEA166" w:rsidR="009944E3" w:rsidRPr="00010A87" w:rsidRDefault="009944E3" w:rsidP="00A1462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э</w:t>
            </w:r>
            <w:r w:rsidRPr="00010A87">
              <w:rPr>
                <w:sz w:val="24"/>
                <w:szCs w:val="24"/>
              </w:rPr>
              <w:t>ксплуатационн</w:t>
            </w:r>
            <w:r>
              <w:rPr>
                <w:sz w:val="24"/>
                <w:szCs w:val="24"/>
              </w:rPr>
              <w:t xml:space="preserve">ой </w:t>
            </w:r>
            <w:r w:rsidRPr="00010A87">
              <w:rPr>
                <w:sz w:val="24"/>
                <w:szCs w:val="24"/>
              </w:rPr>
              <w:t>зон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2411" w:type="dxa"/>
          </w:tcPr>
          <w:p w14:paraId="03151AA3" w14:textId="4F2C9B68" w:rsidR="009944E3" w:rsidRPr="00010A87" w:rsidRDefault="009944E3" w:rsidP="00A1462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технологической зоны</w:t>
            </w:r>
          </w:p>
        </w:tc>
        <w:tc>
          <w:tcPr>
            <w:tcW w:w="1434" w:type="dxa"/>
            <w:shd w:val="clear" w:color="auto" w:fill="auto"/>
          </w:tcPr>
          <w:p w14:paraId="2683E394" w14:textId="03E1A8CB" w:rsidR="009944E3" w:rsidRPr="00010A87" w:rsidRDefault="009944E3" w:rsidP="00A1462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0A87">
              <w:rPr>
                <w:sz w:val="24"/>
                <w:szCs w:val="24"/>
              </w:rPr>
              <w:t xml:space="preserve">Водопроводные сети, </w:t>
            </w:r>
            <w:r>
              <w:rPr>
                <w:sz w:val="24"/>
                <w:szCs w:val="24"/>
              </w:rPr>
              <w:t>км</w:t>
            </w:r>
          </w:p>
        </w:tc>
        <w:tc>
          <w:tcPr>
            <w:tcW w:w="1543" w:type="dxa"/>
            <w:shd w:val="clear" w:color="auto" w:fill="auto"/>
          </w:tcPr>
          <w:p w14:paraId="2CBE7BE9" w14:textId="7327B50A" w:rsidR="009944E3" w:rsidRPr="00010A87" w:rsidRDefault="009944E3" w:rsidP="00A1462F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0A87">
              <w:rPr>
                <w:sz w:val="24"/>
                <w:szCs w:val="24"/>
              </w:rPr>
              <w:t>Источники водоснабжения, ед.</w:t>
            </w:r>
          </w:p>
        </w:tc>
      </w:tr>
      <w:tr w:rsidR="00D64A66" w:rsidRPr="00010A87" w14:paraId="7F4E6D3E" w14:textId="77777777" w:rsidTr="004E7336">
        <w:tc>
          <w:tcPr>
            <w:tcW w:w="2268" w:type="dxa"/>
            <w:shd w:val="clear" w:color="auto" w:fill="auto"/>
          </w:tcPr>
          <w:p w14:paraId="070BBEF6" w14:textId="4A58B95C" w:rsidR="00D64A66" w:rsidRPr="00010A87" w:rsidRDefault="00D64A66" w:rsidP="00D64A66">
            <w:pPr>
              <w:pStyle w:val="aff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422E2">
              <w:rPr>
                <w:sz w:val="24"/>
                <w:szCs w:val="24"/>
              </w:rPr>
              <w:t>МУП «Долгодеревенское водоснабжение и водоотведение»</w:t>
            </w:r>
          </w:p>
        </w:tc>
        <w:tc>
          <w:tcPr>
            <w:tcW w:w="1842" w:type="dxa"/>
            <w:shd w:val="clear" w:color="000000" w:fill="FFFFFF"/>
          </w:tcPr>
          <w:p w14:paraId="68A995DE" w14:textId="15DF9B4A" w:rsidR="00D64A66" w:rsidRPr="0082071D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01D9E">
              <w:rPr>
                <w:rFonts w:eastAsia="Times New Roman"/>
                <w:color w:val="000000"/>
                <w:sz w:val="24"/>
                <w:szCs w:val="24"/>
              </w:rPr>
              <w:t>Эксплуатационная зона №1</w:t>
            </w:r>
          </w:p>
        </w:tc>
        <w:tc>
          <w:tcPr>
            <w:tcW w:w="2411" w:type="dxa"/>
          </w:tcPr>
          <w:p w14:paraId="61B6EFFF" w14:textId="5A6A19F3" w:rsidR="00D64A66" w:rsidRPr="009944E3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19" w:name="_Hlk129520983"/>
            <w:r w:rsidRPr="009944E3">
              <w:rPr>
                <w:sz w:val="24"/>
                <w:szCs w:val="24"/>
              </w:rPr>
              <w:t>Технологическая зона №1. с. Долгодеревенское, д. Шигаево</w:t>
            </w:r>
            <w:bookmarkEnd w:id="19"/>
          </w:p>
        </w:tc>
        <w:tc>
          <w:tcPr>
            <w:tcW w:w="1434" w:type="dxa"/>
            <w:shd w:val="clear" w:color="auto" w:fill="auto"/>
            <w:vAlign w:val="bottom"/>
          </w:tcPr>
          <w:p w14:paraId="4CE74FD2" w14:textId="1755CCDF" w:rsidR="00D64A66" w:rsidRPr="00010A87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760950">
              <w:rPr>
                <w:rFonts w:eastAsia="Times New Roman"/>
                <w:color w:val="000000"/>
                <w:sz w:val="24"/>
                <w:szCs w:val="24"/>
              </w:rPr>
              <w:t>32.270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60EE13E3" w14:textId="6FE0EBAA" w:rsidR="00D64A66" w:rsidRPr="00010A87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64A66" w:rsidRPr="00010A87" w14:paraId="34A1A8D6" w14:textId="77777777" w:rsidTr="004E7336">
        <w:tc>
          <w:tcPr>
            <w:tcW w:w="2268" w:type="dxa"/>
            <w:vMerge w:val="restart"/>
            <w:shd w:val="clear" w:color="auto" w:fill="auto"/>
          </w:tcPr>
          <w:p w14:paraId="6943EC93" w14:textId="672D48F5" w:rsidR="00D64A66" w:rsidRPr="006422E2" w:rsidRDefault="00D64A66" w:rsidP="00D64A66">
            <w:pPr>
              <w:pStyle w:val="aff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bookmarkStart w:id="20" w:name="_Hlk129521377"/>
            <w:r w:rsidRPr="006422E2">
              <w:rPr>
                <w:sz w:val="24"/>
                <w:szCs w:val="24"/>
              </w:rPr>
              <w:t>МУП «Долгодеревенское водоснабжение и водоотведение»</w:t>
            </w:r>
          </w:p>
        </w:tc>
        <w:tc>
          <w:tcPr>
            <w:tcW w:w="1842" w:type="dxa"/>
            <w:vMerge w:val="restart"/>
            <w:shd w:val="clear" w:color="000000" w:fill="FFFFFF"/>
          </w:tcPr>
          <w:p w14:paraId="6DD7B8F6" w14:textId="3828F2B5" w:rsidR="00D64A66" w:rsidRPr="00F01D9E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944E3">
              <w:rPr>
                <w:rFonts w:eastAsia="Times New Roman"/>
                <w:color w:val="000000"/>
                <w:sz w:val="24"/>
                <w:szCs w:val="24"/>
              </w:rPr>
              <w:t>Эксплуатационная зона №2</w:t>
            </w:r>
          </w:p>
        </w:tc>
        <w:tc>
          <w:tcPr>
            <w:tcW w:w="2411" w:type="dxa"/>
          </w:tcPr>
          <w:p w14:paraId="2CE6658A" w14:textId="00B23B2F" w:rsidR="00D64A66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944E3">
              <w:rPr>
                <w:sz w:val="24"/>
                <w:szCs w:val="24"/>
              </w:rPr>
              <w:t>Технологическая зона №2. д. Ключевка</w:t>
            </w:r>
          </w:p>
        </w:tc>
        <w:tc>
          <w:tcPr>
            <w:tcW w:w="1434" w:type="dxa"/>
            <w:shd w:val="clear" w:color="auto" w:fill="auto"/>
            <w:vAlign w:val="bottom"/>
          </w:tcPr>
          <w:p w14:paraId="07DFB559" w14:textId="31E3185C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2.163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2C3CD41A" w14:textId="6A9D794F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64A66" w:rsidRPr="00010A87" w14:paraId="080F33B5" w14:textId="77777777" w:rsidTr="004E7336">
        <w:tc>
          <w:tcPr>
            <w:tcW w:w="2268" w:type="dxa"/>
            <w:vMerge/>
            <w:shd w:val="clear" w:color="auto" w:fill="auto"/>
          </w:tcPr>
          <w:p w14:paraId="6B5E2768" w14:textId="77777777" w:rsidR="00D64A66" w:rsidRPr="006422E2" w:rsidRDefault="00D64A66" w:rsidP="00D64A66">
            <w:pPr>
              <w:pStyle w:val="aff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000000" w:fill="FFFFFF"/>
          </w:tcPr>
          <w:p w14:paraId="161AB898" w14:textId="77777777" w:rsidR="00D64A66" w:rsidRPr="00F01D9E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</w:tcPr>
          <w:p w14:paraId="2445411D" w14:textId="509521C9" w:rsidR="00D64A66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944E3">
              <w:rPr>
                <w:sz w:val="24"/>
                <w:szCs w:val="24"/>
              </w:rPr>
              <w:t>Технологическая зона №3. с. Б. Баландино</w:t>
            </w:r>
          </w:p>
        </w:tc>
        <w:tc>
          <w:tcPr>
            <w:tcW w:w="1434" w:type="dxa"/>
            <w:shd w:val="clear" w:color="auto" w:fill="auto"/>
            <w:vAlign w:val="bottom"/>
          </w:tcPr>
          <w:p w14:paraId="1A2863C8" w14:textId="208C5296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3.613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1A88AADA" w14:textId="3643BA98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64A66" w:rsidRPr="00010A87" w14:paraId="509A18B7" w14:textId="77777777" w:rsidTr="004E7336">
        <w:tc>
          <w:tcPr>
            <w:tcW w:w="2268" w:type="dxa"/>
            <w:vMerge/>
            <w:shd w:val="clear" w:color="auto" w:fill="auto"/>
          </w:tcPr>
          <w:p w14:paraId="10692264" w14:textId="77777777" w:rsidR="00D64A66" w:rsidRPr="006422E2" w:rsidRDefault="00D64A66" w:rsidP="00D64A66">
            <w:pPr>
              <w:pStyle w:val="aff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000000" w:fill="FFFFFF"/>
          </w:tcPr>
          <w:p w14:paraId="2C591FFC" w14:textId="77777777" w:rsidR="00D64A66" w:rsidRPr="00F01D9E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</w:tcPr>
          <w:p w14:paraId="16ECF584" w14:textId="5C0FC011" w:rsidR="00D64A66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944E3">
              <w:rPr>
                <w:sz w:val="24"/>
                <w:szCs w:val="24"/>
              </w:rPr>
              <w:t>Технологическая зона №4. д. Прохорово</w:t>
            </w:r>
          </w:p>
        </w:tc>
        <w:tc>
          <w:tcPr>
            <w:tcW w:w="1434" w:type="dxa"/>
            <w:shd w:val="clear" w:color="auto" w:fill="auto"/>
            <w:vAlign w:val="bottom"/>
          </w:tcPr>
          <w:p w14:paraId="722CCF39" w14:textId="094E7DDE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0516D6">
              <w:rPr>
                <w:rFonts w:eastAsia="Times New Roman"/>
                <w:color w:val="000000"/>
                <w:sz w:val="24"/>
                <w:szCs w:val="24"/>
              </w:rPr>
              <w:t>3.970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3C16C541" w14:textId="5F5A2C76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bookmarkEnd w:id="20"/>
      <w:tr w:rsidR="00D64A66" w:rsidRPr="00010A87" w14:paraId="3056ED7E" w14:textId="77777777" w:rsidTr="004E7336">
        <w:tc>
          <w:tcPr>
            <w:tcW w:w="2268" w:type="dxa"/>
            <w:shd w:val="clear" w:color="auto" w:fill="auto"/>
          </w:tcPr>
          <w:p w14:paraId="39147B5E" w14:textId="4A1F7A5B" w:rsidR="00D64A66" w:rsidRPr="006422E2" w:rsidRDefault="00D64A66" w:rsidP="00D64A66">
            <w:pPr>
              <w:pStyle w:val="aff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944E3">
              <w:rPr>
                <w:sz w:val="24"/>
                <w:szCs w:val="24"/>
              </w:rPr>
              <w:lastRenderedPageBreak/>
              <w:t>МУП «ПОВВ»</w:t>
            </w:r>
          </w:p>
        </w:tc>
        <w:tc>
          <w:tcPr>
            <w:tcW w:w="1842" w:type="dxa"/>
            <w:shd w:val="clear" w:color="000000" w:fill="FFFFFF"/>
          </w:tcPr>
          <w:p w14:paraId="61CD92C6" w14:textId="1BFDF202" w:rsidR="00D64A66" w:rsidRPr="00F01D9E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944E3">
              <w:rPr>
                <w:rFonts w:eastAsia="Times New Roman"/>
                <w:color w:val="000000"/>
                <w:sz w:val="24"/>
                <w:szCs w:val="24"/>
              </w:rPr>
              <w:t>Эксплуатационная зона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1" w:type="dxa"/>
          </w:tcPr>
          <w:p w14:paraId="077D7295" w14:textId="77AE0B2F" w:rsidR="00D64A66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21" w:name="_Hlk129521285"/>
            <w:r w:rsidRPr="009944E3">
              <w:rPr>
                <w:sz w:val="24"/>
                <w:szCs w:val="24"/>
              </w:rPr>
              <w:t>Технологическая зона №5. д. Шигаево (ЗК Соколиная гора)</w:t>
            </w:r>
            <w:bookmarkEnd w:id="21"/>
          </w:p>
        </w:tc>
        <w:tc>
          <w:tcPr>
            <w:tcW w:w="1434" w:type="dxa"/>
            <w:shd w:val="clear" w:color="auto" w:fill="auto"/>
            <w:vAlign w:val="bottom"/>
          </w:tcPr>
          <w:p w14:paraId="268496AA" w14:textId="4FE5ACA9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0516D6">
              <w:rPr>
                <w:rFonts w:eastAsia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794BE57" w14:textId="3E3F2EBD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D1248" w:rsidRPr="00010A87" w14:paraId="430DF7DA" w14:textId="77777777" w:rsidTr="004E7336">
        <w:tc>
          <w:tcPr>
            <w:tcW w:w="2268" w:type="dxa"/>
            <w:shd w:val="clear" w:color="auto" w:fill="auto"/>
          </w:tcPr>
          <w:p w14:paraId="7369FB9A" w14:textId="6F7CD0CF" w:rsidR="00BD1248" w:rsidRPr="006422E2" w:rsidRDefault="00BD1248" w:rsidP="00D64A66">
            <w:pPr>
              <w:pStyle w:val="aff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Долгодеревенского сельского поселения</w:t>
            </w:r>
          </w:p>
        </w:tc>
        <w:tc>
          <w:tcPr>
            <w:tcW w:w="1842" w:type="dxa"/>
            <w:vMerge w:val="restart"/>
            <w:shd w:val="clear" w:color="000000" w:fill="FFFFFF"/>
          </w:tcPr>
          <w:p w14:paraId="43E63E34" w14:textId="1ADF7069" w:rsidR="00BD1248" w:rsidRPr="00F01D9E" w:rsidRDefault="00BD1248" w:rsidP="00D64A66">
            <w:pPr>
              <w:pStyle w:val="affc"/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944E3">
              <w:rPr>
                <w:rFonts w:eastAsia="Times New Roman"/>
                <w:color w:val="000000"/>
                <w:sz w:val="24"/>
                <w:szCs w:val="24"/>
              </w:rPr>
              <w:t>Эксплуатационная зона №</w:t>
            </w: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1" w:type="dxa"/>
            <w:vMerge w:val="restart"/>
          </w:tcPr>
          <w:p w14:paraId="33F536FC" w14:textId="56572F85" w:rsidR="00BD1248" w:rsidRDefault="00BD1248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944E3">
              <w:rPr>
                <w:sz w:val="24"/>
                <w:szCs w:val="24"/>
              </w:rPr>
              <w:t>Технологическая зона №6. с. Долгодеревенское, ул. Садовая</w:t>
            </w:r>
          </w:p>
        </w:tc>
        <w:tc>
          <w:tcPr>
            <w:tcW w:w="1434" w:type="dxa"/>
            <w:shd w:val="clear" w:color="auto" w:fill="auto"/>
            <w:vAlign w:val="bottom"/>
          </w:tcPr>
          <w:p w14:paraId="72ED2316" w14:textId="1E5478EB" w:rsidR="00BD1248" w:rsidRPr="00BD1248" w:rsidRDefault="00BD1248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0E67E6CD" w14:textId="037280F0" w:rsidR="00BD1248" w:rsidRDefault="00BD1248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D1248" w:rsidRPr="00010A87" w14:paraId="4331199F" w14:textId="77777777" w:rsidTr="004E7336">
        <w:tc>
          <w:tcPr>
            <w:tcW w:w="2268" w:type="dxa"/>
            <w:shd w:val="clear" w:color="auto" w:fill="auto"/>
          </w:tcPr>
          <w:p w14:paraId="59CFAA58" w14:textId="22A7A241" w:rsidR="00BD1248" w:rsidRDefault="00BD1248" w:rsidP="00D64A66">
            <w:pPr>
              <w:pStyle w:val="aff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6422E2">
              <w:rPr>
                <w:sz w:val="24"/>
                <w:szCs w:val="24"/>
              </w:rPr>
              <w:t>МУП «Долгодеревенское водоснабжение и водоотведение»</w:t>
            </w:r>
          </w:p>
        </w:tc>
        <w:tc>
          <w:tcPr>
            <w:tcW w:w="1842" w:type="dxa"/>
            <w:vMerge/>
            <w:shd w:val="clear" w:color="000000" w:fill="FFFFFF"/>
          </w:tcPr>
          <w:p w14:paraId="0EC6E0F1" w14:textId="77777777" w:rsidR="00BD1248" w:rsidRPr="009944E3" w:rsidRDefault="00BD1248" w:rsidP="00D64A66">
            <w:pPr>
              <w:pStyle w:val="affc"/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14:paraId="7EB03166" w14:textId="77777777" w:rsidR="00BD1248" w:rsidRPr="009944E3" w:rsidRDefault="00BD1248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34" w:type="dxa"/>
            <w:shd w:val="clear" w:color="auto" w:fill="auto"/>
            <w:vAlign w:val="bottom"/>
          </w:tcPr>
          <w:p w14:paraId="48640A91" w14:textId="0A1C339A" w:rsidR="00BD1248" w:rsidRDefault="00BD1248" w:rsidP="00D64A66">
            <w:pPr>
              <w:pStyle w:val="affc"/>
              <w:spacing w:after="0" w:line="240" w:lineRule="auto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1.292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40F647E6" w14:textId="29AFA444" w:rsidR="00BD1248" w:rsidRPr="00BD1248" w:rsidRDefault="00BD1248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</w:tr>
      <w:tr w:rsidR="00D64A66" w:rsidRPr="00010A87" w14:paraId="4F27E796" w14:textId="77777777" w:rsidTr="004E7336">
        <w:tc>
          <w:tcPr>
            <w:tcW w:w="2268" w:type="dxa"/>
            <w:shd w:val="clear" w:color="auto" w:fill="auto"/>
          </w:tcPr>
          <w:p w14:paraId="5900C17E" w14:textId="34AE4C56" w:rsidR="00D64A66" w:rsidRPr="006422E2" w:rsidRDefault="00D64A66" w:rsidP="00D64A66">
            <w:pPr>
              <w:pStyle w:val="aff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«Комфорт»</w:t>
            </w:r>
          </w:p>
        </w:tc>
        <w:tc>
          <w:tcPr>
            <w:tcW w:w="1842" w:type="dxa"/>
            <w:shd w:val="clear" w:color="000000" w:fill="FFFFFF"/>
          </w:tcPr>
          <w:p w14:paraId="0D0BDBEA" w14:textId="33207315" w:rsidR="00D64A66" w:rsidRPr="00F01D9E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944E3">
              <w:rPr>
                <w:rFonts w:eastAsia="Times New Roman"/>
                <w:color w:val="000000"/>
                <w:sz w:val="24"/>
                <w:szCs w:val="24"/>
              </w:rPr>
              <w:t>Эксплуатационная зона №5</w:t>
            </w:r>
          </w:p>
        </w:tc>
        <w:tc>
          <w:tcPr>
            <w:tcW w:w="2411" w:type="dxa"/>
          </w:tcPr>
          <w:p w14:paraId="1DB39C54" w14:textId="025F9DDB" w:rsidR="00D64A66" w:rsidRDefault="00D64A66" w:rsidP="00D64A66">
            <w:pPr>
              <w:pStyle w:val="aff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9944E3">
              <w:rPr>
                <w:sz w:val="24"/>
                <w:szCs w:val="24"/>
              </w:rPr>
              <w:t>Технологическая зона №7. с. Долгодеревенское (п. Газовик)</w:t>
            </w:r>
          </w:p>
        </w:tc>
        <w:tc>
          <w:tcPr>
            <w:tcW w:w="1434" w:type="dxa"/>
            <w:shd w:val="clear" w:color="auto" w:fill="auto"/>
            <w:vAlign w:val="bottom"/>
          </w:tcPr>
          <w:p w14:paraId="1B004B05" w14:textId="056342EB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F01D9E">
              <w:rPr>
                <w:rFonts w:eastAsia="Times New Roman"/>
                <w:color w:val="000000"/>
                <w:sz w:val="24"/>
                <w:szCs w:val="24"/>
              </w:rPr>
              <w:t>5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 w:rsidRPr="00F01D9E">
              <w:rPr>
                <w:rFonts w:eastAsia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543" w:type="dxa"/>
            <w:shd w:val="clear" w:color="auto" w:fill="auto"/>
            <w:vAlign w:val="bottom"/>
          </w:tcPr>
          <w:p w14:paraId="754ABC54" w14:textId="1DBDB6AC" w:rsidR="00D64A66" w:rsidRDefault="00D64A66" w:rsidP="00D64A66">
            <w:pPr>
              <w:pStyle w:val="affc"/>
              <w:spacing w:after="0"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14:paraId="2C3E36B8" w14:textId="77342BDF" w:rsidR="00D30589" w:rsidRPr="00892F13" w:rsidRDefault="00EE2D37" w:rsidP="00EE2D37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892F13">
        <w:rPr>
          <w:rFonts w:ascii="Times New Roman" w:hAnsi="Times New Roman"/>
          <w:szCs w:val="28"/>
        </w:rPr>
        <w:t xml:space="preserve">На территории </w:t>
      </w:r>
      <w:r w:rsidR="0051441F" w:rsidRPr="00892F13">
        <w:rPr>
          <w:rFonts w:ascii="Times New Roman" w:hAnsi="Times New Roman"/>
          <w:szCs w:val="28"/>
        </w:rPr>
        <w:t>Долгодеревенского</w:t>
      </w:r>
      <w:r w:rsidRPr="00892F13">
        <w:rPr>
          <w:rFonts w:ascii="Times New Roman" w:hAnsi="Times New Roman"/>
          <w:szCs w:val="28"/>
        </w:rPr>
        <w:t xml:space="preserve"> сельского поселения </w:t>
      </w:r>
      <w:r w:rsidR="009944E3" w:rsidRPr="00892F13">
        <w:rPr>
          <w:rFonts w:ascii="Times New Roman" w:hAnsi="Times New Roman"/>
          <w:szCs w:val="28"/>
        </w:rPr>
        <w:t>сформировано</w:t>
      </w:r>
      <w:r w:rsidRPr="00892F13">
        <w:rPr>
          <w:rFonts w:ascii="Times New Roman" w:hAnsi="Times New Roman"/>
          <w:szCs w:val="28"/>
        </w:rPr>
        <w:t xml:space="preserve"> </w:t>
      </w:r>
      <w:r w:rsidR="00765448" w:rsidRPr="00892F13">
        <w:rPr>
          <w:rFonts w:ascii="Times New Roman" w:hAnsi="Times New Roman"/>
          <w:szCs w:val="28"/>
        </w:rPr>
        <w:t>7</w:t>
      </w:r>
      <w:r w:rsidRPr="00892F13">
        <w:rPr>
          <w:rFonts w:ascii="Times New Roman" w:hAnsi="Times New Roman"/>
          <w:szCs w:val="28"/>
        </w:rPr>
        <w:t xml:space="preserve"> </w:t>
      </w:r>
      <w:r w:rsidR="00765448" w:rsidRPr="00892F13">
        <w:rPr>
          <w:rFonts w:ascii="Times New Roman" w:hAnsi="Times New Roman"/>
          <w:szCs w:val="28"/>
        </w:rPr>
        <w:t>технологических зон</w:t>
      </w:r>
      <w:r w:rsidRPr="00892F13">
        <w:rPr>
          <w:rFonts w:ascii="Times New Roman" w:hAnsi="Times New Roman"/>
          <w:szCs w:val="28"/>
        </w:rPr>
        <w:t xml:space="preserve"> систем </w:t>
      </w:r>
      <w:r w:rsidR="000B7E81" w:rsidRPr="00892F13">
        <w:rPr>
          <w:rFonts w:ascii="Times New Roman" w:hAnsi="Times New Roman"/>
          <w:szCs w:val="28"/>
        </w:rPr>
        <w:t xml:space="preserve">централизованного </w:t>
      </w:r>
      <w:r w:rsidRPr="00892F13">
        <w:rPr>
          <w:rFonts w:ascii="Times New Roman" w:hAnsi="Times New Roman"/>
          <w:szCs w:val="28"/>
        </w:rPr>
        <w:t xml:space="preserve">водоснабжения в </w:t>
      </w:r>
      <w:r w:rsidR="00F61F6F" w:rsidRPr="00892F13">
        <w:rPr>
          <w:rFonts w:ascii="Times New Roman" w:hAnsi="Times New Roman"/>
          <w:szCs w:val="28"/>
        </w:rPr>
        <w:t>с</w:t>
      </w:r>
      <w:r w:rsidR="00BB6724" w:rsidRPr="00892F13">
        <w:rPr>
          <w:rFonts w:ascii="Times New Roman" w:hAnsi="Times New Roman"/>
          <w:szCs w:val="28"/>
        </w:rPr>
        <w:t>.</w:t>
      </w:r>
      <w:r w:rsidR="00F61F6F" w:rsidRPr="00892F13">
        <w:rPr>
          <w:rFonts w:ascii="Times New Roman" w:hAnsi="Times New Roman"/>
          <w:szCs w:val="28"/>
        </w:rPr>
        <w:t xml:space="preserve"> Долгодеревенское, д. Шигаево, д. Ключевка</w:t>
      </w:r>
      <w:r w:rsidR="007A10E2" w:rsidRPr="00892F13">
        <w:rPr>
          <w:rFonts w:ascii="Times New Roman" w:hAnsi="Times New Roman"/>
          <w:szCs w:val="28"/>
        </w:rPr>
        <w:t>,</w:t>
      </w:r>
      <w:r w:rsidR="00F61F6F" w:rsidRPr="00892F13">
        <w:rPr>
          <w:rFonts w:ascii="Times New Roman" w:hAnsi="Times New Roman"/>
          <w:szCs w:val="28"/>
        </w:rPr>
        <w:t xml:space="preserve"> </w:t>
      </w:r>
      <w:r w:rsidR="00BB6724" w:rsidRPr="00892F13">
        <w:rPr>
          <w:rFonts w:ascii="Times New Roman" w:hAnsi="Times New Roman"/>
          <w:szCs w:val="28"/>
        </w:rPr>
        <w:t>с</w:t>
      </w:r>
      <w:r w:rsidR="00F61F6F" w:rsidRPr="00892F13">
        <w:rPr>
          <w:rFonts w:ascii="Times New Roman" w:hAnsi="Times New Roman"/>
          <w:szCs w:val="28"/>
        </w:rPr>
        <w:t>. Б. Баландино</w:t>
      </w:r>
      <w:r w:rsidR="00765448" w:rsidRPr="00892F13">
        <w:rPr>
          <w:rFonts w:ascii="Times New Roman" w:hAnsi="Times New Roman"/>
          <w:szCs w:val="28"/>
        </w:rPr>
        <w:t>, д. Прохорово</w:t>
      </w:r>
      <w:r w:rsidRPr="00892F13">
        <w:rPr>
          <w:rFonts w:ascii="Times New Roman" w:hAnsi="Times New Roman"/>
          <w:szCs w:val="28"/>
        </w:rPr>
        <w:t>.</w:t>
      </w:r>
    </w:p>
    <w:p w14:paraId="18A271E7" w14:textId="3BF24313" w:rsidR="00784EDE" w:rsidRPr="00892F13" w:rsidRDefault="00784EDE" w:rsidP="00EE2D37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892F13">
        <w:rPr>
          <w:rFonts w:ascii="Times New Roman" w:hAnsi="Times New Roman"/>
          <w:szCs w:val="28"/>
        </w:rPr>
        <w:t>На рисунке 1.1.1. представлен</w:t>
      </w:r>
      <w:r w:rsidR="002B7FAE" w:rsidRPr="00892F13">
        <w:rPr>
          <w:rFonts w:ascii="Times New Roman" w:hAnsi="Times New Roman"/>
          <w:szCs w:val="28"/>
        </w:rPr>
        <w:t xml:space="preserve">ы </w:t>
      </w:r>
      <w:bookmarkStart w:id="22" w:name="_Hlk54615840"/>
      <w:r w:rsidR="002B7FAE" w:rsidRPr="00892F13">
        <w:rPr>
          <w:rFonts w:ascii="Times New Roman" w:hAnsi="Times New Roman"/>
          <w:szCs w:val="28"/>
        </w:rPr>
        <w:t>расположение эксплуатационных зон систем централизованного водоснабжения</w:t>
      </w:r>
      <w:bookmarkEnd w:id="22"/>
      <w:r w:rsidR="002B7FAE" w:rsidRPr="00892F13">
        <w:rPr>
          <w:rFonts w:ascii="Times New Roman" w:hAnsi="Times New Roman"/>
          <w:szCs w:val="28"/>
        </w:rPr>
        <w:t xml:space="preserve"> на территории Долгодеревенского сельского поселения.</w:t>
      </w:r>
    </w:p>
    <w:p w14:paraId="3FB3EEF8" w14:textId="77777777" w:rsidR="00957198" w:rsidRPr="00892F13" w:rsidRDefault="00957198" w:rsidP="00957198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892F13">
        <w:rPr>
          <w:rFonts w:ascii="Times New Roman" w:hAnsi="Times New Roman"/>
          <w:szCs w:val="28"/>
        </w:rPr>
        <w:t xml:space="preserve">Водоснабжение абонентов </w:t>
      </w:r>
      <w:bookmarkStart w:id="23" w:name="_Hlk54560855"/>
      <w:r w:rsidRPr="00892F13">
        <w:rPr>
          <w:rFonts w:ascii="Times New Roman" w:hAnsi="Times New Roman"/>
          <w:szCs w:val="28"/>
        </w:rPr>
        <w:t>села Долгодеревенское и деревни Шигаево</w:t>
      </w:r>
      <w:bookmarkEnd w:id="23"/>
      <w:r w:rsidRPr="00892F13">
        <w:rPr>
          <w:rFonts w:ascii="Times New Roman" w:hAnsi="Times New Roman"/>
          <w:szCs w:val="28"/>
        </w:rPr>
        <w:t xml:space="preserve"> осуществляется посредством водоводов, принадлежащих по договору хозяйственного ведения МУП «Долгодеревенское водоснабжение и водоотведение».</w:t>
      </w:r>
    </w:p>
    <w:p w14:paraId="74E386D1" w14:textId="77777777" w:rsidR="00957198" w:rsidRPr="00892F13" w:rsidRDefault="00957198" w:rsidP="00957198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892F13">
        <w:rPr>
          <w:rFonts w:ascii="Times New Roman" w:hAnsi="Times New Roman"/>
          <w:szCs w:val="28"/>
        </w:rPr>
        <w:t>Граница эксплуатационной ответственности водоснабжающей организации определяется по задвижкам на отходящих магистральных распределительных сетях, осуществляется от водовода «п. Рощино – с. Долгодеревенское».</w:t>
      </w:r>
    </w:p>
    <w:p w14:paraId="57B80140" w14:textId="77777777" w:rsidR="00957198" w:rsidRDefault="00957198" w:rsidP="00957198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892F13">
        <w:rPr>
          <w:rFonts w:ascii="Times New Roman" w:hAnsi="Times New Roman"/>
          <w:szCs w:val="28"/>
        </w:rPr>
        <w:t>Две нитки водовода п. Рощино – с. Долгодеревенское принадлежат Рощинскому сельскому поселению и Долгодеревенскому сельскому поселению по одной соответственно.</w:t>
      </w:r>
    </w:p>
    <w:p w14:paraId="4914E1DF" w14:textId="77777777" w:rsidR="00957198" w:rsidRPr="008A3A49" w:rsidRDefault="00957198" w:rsidP="00957198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8A3A49">
        <w:rPr>
          <w:rFonts w:ascii="Times New Roman" w:hAnsi="Times New Roman"/>
          <w:szCs w:val="28"/>
        </w:rPr>
        <w:t>Источником водоснабжения для остальной части индивидуальной застройки являются артезианские воды (индивидуальные скважины, колодцы).</w:t>
      </w:r>
    </w:p>
    <w:p w14:paraId="45094C41" w14:textId="77777777" w:rsidR="00957198" w:rsidRPr="009B36A5" w:rsidRDefault="00957198" w:rsidP="00957198">
      <w:pPr>
        <w:pStyle w:val="affc"/>
        <w:spacing w:after="0" w:line="240" w:lineRule="auto"/>
        <w:rPr>
          <w:b/>
          <w:bCs/>
        </w:rPr>
      </w:pPr>
      <w:r>
        <w:rPr>
          <w:b/>
          <w:bCs/>
        </w:rPr>
        <w:t>МУП «ПОВВ»</w:t>
      </w:r>
    </w:p>
    <w:p w14:paraId="10BF3494" w14:textId="77777777" w:rsidR="00957198" w:rsidRDefault="00957198" w:rsidP="00957198">
      <w:pPr>
        <w:pStyle w:val="affc"/>
        <w:spacing w:after="0" w:line="240" w:lineRule="auto"/>
      </w:pPr>
      <w:r w:rsidRPr="000D2B14">
        <w:t xml:space="preserve">Деятельность предприятия в сфере холодного водоснабжения осуществляется на основании лицензий на пользование недрами </w:t>
      </w:r>
      <w:r w:rsidRPr="00677F41">
        <w:t>ЧЕЛ 80910ВЭ</w:t>
      </w:r>
      <w:r w:rsidRPr="000D2B14">
        <w:t>.</w:t>
      </w:r>
    </w:p>
    <w:p w14:paraId="7A0E15E5" w14:textId="77777777" w:rsidR="00957198" w:rsidRDefault="00892F13" w:rsidP="00892F13">
      <w:pPr>
        <w:pStyle w:val="affc"/>
        <w:spacing w:after="0" w:line="240" w:lineRule="auto"/>
      </w:pPr>
      <w:r>
        <w:t xml:space="preserve">Организация </w:t>
      </w:r>
      <w:r w:rsidRPr="00783C35">
        <w:t>осуществ</w:t>
      </w:r>
      <w:r>
        <w:t>ляет</w:t>
      </w:r>
      <w:r w:rsidRPr="00783C35">
        <w:t xml:space="preserve"> подъем, водоподготовку и транспортировку холодной</w:t>
      </w:r>
      <w:r>
        <w:t xml:space="preserve"> воды</w:t>
      </w:r>
      <w:r w:rsidRPr="00783C35">
        <w:t xml:space="preserve"> </w:t>
      </w:r>
      <w:r>
        <w:t xml:space="preserve">до точки исполнения обязательств организацией ВКХ МУП </w:t>
      </w:r>
      <w:r w:rsidRPr="000F26A7">
        <w:t>«</w:t>
      </w:r>
      <w:r>
        <w:t>ПОВВ</w:t>
      </w:r>
      <w:r w:rsidRPr="000F26A7">
        <w:t xml:space="preserve">» </w:t>
      </w:r>
      <w:r>
        <w:t xml:space="preserve">(п. 23 Правил </w:t>
      </w:r>
      <w:r w:rsidRPr="000F26A7">
        <w:t>холодного водоснабжения</w:t>
      </w:r>
      <w:r>
        <w:t xml:space="preserve"> </w:t>
      </w:r>
      <w:r w:rsidRPr="000F26A7">
        <w:t>и водоотведения №</w:t>
      </w:r>
      <w:r w:rsidRPr="00C7586E">
        <w:t xml:space="preserve"> </w:t>
      </w:r>
      <w:r>
        <w:t>644).</w:t>
      </w:r>
    </w:p>
    <w:p w14:paraId="0DEE6B2A" w14:textId="453414C8" w:rsidR="00892F13" w:rsidRDefault="00892F13" w:rsidP="00892F13">
      <w:pPr>
        <w:pStyle w:val="affc"/>
        <w:spacing w:after="0" w:line="240" w:lineRule="auto"/>
        <w:rPr>
          <w:highlight w:val="yellow"/>
        </w:rPr>
        <w:sectPr w:rsidR="00892F13" w:rsidSect="004F1FB9">
          <w:headerReference w:type="default" r:id="rId10"/>
          <w:footerReference w:type="default" r:id="rId11"/>
          <w:pgSz w:w="11906" w:h="16838"/>
          <w:pgMar w:top="1134" w:right="850" w:bottom="425" w:left="1701" w:header="737" w:footer="359" w:gutter="0"/>
          <w:cols w:space="708"/>
          <w:docGrid w:linePitch="381"/>
        </w:sectPr>
      </w:pPr>
    </w:p>
    <w:p w14:paraId="63468F15" w14:textId="77777777" w:rsidR="00957198" w:rsidRPr="0081296E" w:rsidRDefault="00957198" w:rsidP="00957198">
      <w:pPr>
        <w:spacing w:after="0" w:line="240" w:lineRule="auto"/>
        <w:ind w:left="284"/>
        <w:jc w:val="both"/>
        <w:rPr>
          <w:rFonts w:ascii="Times New Roman" w:hAnsi="Times New Roman"/>
          <w:szCs w:val="28"/>
        </w:rPr>
      </w:pPr>
      <w:r w:rsidRPr="0081296E"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1A5A4B19" wp14:editId="37D36E90">
            <wp:extent cx="9697085" cy="509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08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E5148" w14:textId="77777777" w:rsidR="00957198" w:rsidRDefault="00957198" w:rsidP="00957198">
      <w:pPr>
        <w:pStyle w:val="afffc"/>
        <w:ind w:left="426"/>
      </w:pPr>
      <w:r w:rsidRPr="0081296E">
        <w:t>Рисунок 1.1.1. Расположение эксплуатационных зон систем централизованного водоснабжения</w:t>
      </w:r>
    </w:p>
    <w:p w14:paraId="0E91EDEC" w14:textId="2BF3BD9F" w:rsidR="00957198" w:rsidRDefault="00957198" w:rsidP="00957198">
      <w:pPr>
        <w:pStyle w:val="afffc"/>
        <w:ind w:left="426"/>
        <w:rPr>
          <w:highlight w:val="yellow"/>
        </w:rPr>
        <w:sectPr w:rsidR="00957198" w:rsidSect="00957198">
          <w:pgSz w:w="16838" w:h="11906" w:orient="landscape"/>
          <w:pgMar w:top="1701" w:right="1134" w:bottom="851" w:left="425" w:header="737" w:footer="357" w:gutter="0"/>
          <w:cols w:space="708"/>
          <w:docGrid w:linePitch="381"/>
        </w:sectPr>
      </w:pPr>
    </w:p>
    <w:p w14:paraId="788A4A6F" w14:textId="3C2924B8" w:rsidR="000F26A7" w:rsidRDefault="000F26A7" w:rsidP="000F26A7">
      <w:pPr>
        <w:pStyle w:val="affc"/>
        <w:spacing w:after="0" w:line="240" w:lineRule="auto"/>
      </w:pPr>
      <w:r>
        <w:lastRenderedPageBreak/>
        <w:t>Д</w:t>
      </w:r>
      <w:r w:rsidRPr="00783C35">
        <w:t xml:space="preserve">ля </w:t>
      </w:r>
      <w:r>
        <w:t xml:space="preserve">транспортировки воды МУП </w:t>
      </w:r>
      <w:r w:rsidRPr="000F26A7">
        <w:t>«</w:t>
      </w:r>
      <w:r>
        <w:t>ПОВВ</w:t>
      </w:r>
      <w:r w:rsidRPr="000F26A7">
        <w:t>»</w:t>
      </w:r>
      <w:r>
        <w:t xml:space="preserve"> использует сети транзитных организаций АО «Центр абонентских расчетов» (территория г.</w:t>
      </w:r>
      <w:r w:rsidRPr="000F26A7">
        <w:t xml:space="preserve"> </w:t>
      </w:r>
      <w:r>
        <w:t>Челябинск) и ООО «</w:t>
      </w:r>
      <w:proofErr w:type="spellStart"/>
      <w:r>
        <w:t>Водтранссервис</w:t>
      </w:r>
      <w:proofErr w:type="spellEnd"/>
      <w:r>
        <w:t>»</w:t>
      </w:r>
      <w:r w:rsidRPr="00783C35">
        <w:t xml:space="preserve"> </w:t>
      </w:r>
      <w:r>
        <w:t>(территория Сосновского района Челябинской области).</w:t>
      </w:r>
    </w:p>
    <w:p w14:paraId="37ED9D29" w14:textId="77777777" w:rsidR="000F26A7" w:rsidRPr="0098305F" w:rsidRDefault="000F26A7" w:rsidP="000F26A7">
      <w:pPr>
        <w:pStyle w:val="affc"/>
        <w:spacing w:after="0" w:line="240" w:lineRule="auto"/>
        <w:rPr>
          <w:b/>
          <w:bCs/>
        </w:rPr>
      </w:pPr>
      <w:r w:rsidRPr="0098305F">
        <w:rPr>
          <w:b/>
          <w:bCs/>
        </w:rPr>
        <w:t>АО «Центр абонентских расчетов»</w:t>
      </w:r>
    </w:p>
    <w:p w14:paraId="31B2FD78" w14:textId="7EEB9990" w:rsidR="000F26A7" w:rsidRPr="000F26A7" w:rsidRDefault="000F26A7" w:rsidP="000F26A7">
      <w:pPr>
        <w:pStyle w:val="affc"/>
        <w:spacing w:after="0" w:line="240" w:lineRule="auto"/>
      </w:pPr>
      <w:r>
        <w:t xml:space="preserve">Транзитная организация осуществляет транспортировку холодной воды принадлежности МУП </w:t>
      </w:r>
      <w:r w:rsidRPr="000F26A7">
        <w:t>«</w:t>
      </w:r>
      <w:r>
        <w:t>ПОВВ</w:t>
      </w:r>
      <w:r w:rsidRPr="000F26A7">
        <w:t>»</w:t>
      </w:r>
      <w:r>
        <w:t xml:space="preserve"> от </w:t>
      </w:r>
      <w:r w:rsidRPr="00E33D73">
        <w:t>водопроводн</w:t>
      </w:r>
      <w:r>
        <w:t>ой</w:t>
      </w:r>
      <w:r w:rsidRPr="00E33D73">
        <w:t xml:space="preserve"> камер</w:t>
      </w:r>
      <w:r>
        <w:t>ы</w:t>
      </w:r>
      <w:r w:rsidRPr="00E33D73">
        <w:t>,</w:t>
      </w:r>
      <w:r>
        <w:t xml:space="preserve"> </w:t>
      </w:r>
      <w:r w:rsidRPr="00E33D73">
        <w:t>расположенн</w:t>
      </w:r>
      <w:r>
        <w:t>ой</w:t>
      </w:r>
      <w:r w:rsidRPr="00E33D73">
        <w:t xml:space="preserve"> </w:t>
      </w:r>
      <w:r w:rsidRPr="000F26A7">
        <w:t>в точке врезки в водовод № 6 МУП «ПОВВ» (</w:t>
      </w:r>
      <w:r w:rsidRPr="00E33D73">
        <w:t>пересечени</w:t>
      </w:r>
      <w:r w:rsidRPr="000F26A7">
        <w:t>е</w:t>
      </w:r>
      <w:r w:rsidRPr="00E33D73">
        <w:t xml:space="preserve"> пр. Победы и ул. Чичерина</w:t>
      </w:r>
      <w:r>
        <w:t xml:space="preserve"> </w:t>
      </w:r>
      <w:r w:rsidRPr="000F26A7">
        <w:t>в</w:t>
      </w:r>
      <w:r w:rsidRPr="00E33D73">
        <w:t xml:space="preserve"> г. </w:t>
      </w:r>
      <w:r w:rsidRPr="000F26A7">
        <w:t>Челябинске)</w:t>
      </w:r>
      <w:r>
        <w:t xml:space="preserve"> до </w:t>
      </w:r>
      <w:r w:rsidRPr="000F26A7">
        <w:t>границы города Челябинска и Сосновского района (водопроводная камера № 43).</w:t>
      </w:r>
    </w:p>
    <w:p w14:paraId="1D7ACCE2" w14:textId="1155F12A" w:rsidR="00FF100F" w:rsidRPr="00FF100F" w:rsidRDefault="00FF100F" w:rsidP="004C57E1">
      <w:pPr>
        <w:pStyle w:val="affc"/>
        <w:spacing w:after="0" w:line="240" w:lineRule="auto"/>
        <w:rPr>
          <w:b/>
          <w:bCs/>
        </w:rPr>
      </w:pPr>
      <w:r w:rsidRPr="00FF100F">
        <w:rPr>
          <w:b/>
          <w:bCs/>
        </w:rPr>
        <w:t>ООО «</w:t>
      </w:r>
      <w:proofErr w:type="spellStart"/>
      <w:r w:rsidRPr="00FF100F">
        <w:rPr>
          <w:b/>
          <w:bCs/>
        </w:rPr>
        <w:t>Водтранссервис</w:t>
      </w:r>
      <w:proofErr w:type="spellEnd"/>
      <w:r w:rsidRPr="00FF100F">
        <w:rPr>
          <w:b/>
          <w:bCs/>
        </w:rPr>
        <w:t>»</w:t>
      </w:r>
    </w:p>
    <w:p w14:paraId="4CFF5279" w14:textId="77777777" w:rsidR="000F26A7" w:rsidRPr="00AC2196" w:rsidRDefault="000F26A7" w:rsidP="000F26A7">
      <w:pPr>
        <w:pStyle w:val="affc"/>
        <w:spacing w:after="0" w:line="240" w:lineRule="auto"/>
      </w:pPr>
      <w:r>
        <w:t xml:space="preserve">Транзитная организация осуществляет транспортировку холодной воды принадлежности МУП </w:t>
      </w:r>
      <w:r w:rsidRPr="000F26A7">
        <w:t>«</w:t>
      </w:r>
      <w:r>
        <w:t>ПОВВ</w:t>
      </w:r>
      <w:r w:rsidRPr="000F26A7">
        <w:t>»</w:t>
      </w:r>
      <w:r>
        <w:t xml:space="preserve"> от </w:t>
      </w:r>
      <w:r w:rsidRPr="000F26A7">
        <w:t>водопроводной камеры № 43 (граница города Челябинска и Сосновского района)</w:t>
      </w:r>
      <w:r w:rsidRPr="00E33D73">
        <w:t>,</w:t>
      </w:r>
      <w:r>
        <w:t xml:space="preserve"> до сетей ООО «Рощинский водоканал» (колодец № </w:t>
      </w:r>
      <w:r w:rsidRPr="000F26A7">
        <w:t>57</w:t>
      </w:r>
      <w:r>
        <w:t>).</w:t>
      </w:r>
    </w:p>
    <w:p w14:paraId="2475615B" w14:textId="13E9F30C" w:rsidR="00FF100F" w:rsidRPr="00126F99" w:rsidRDefault="00FF100F" w:rsidP="004C57E1">
      <w:pPr>
        <w:pStyle w:val="affc"/>
        <w:spacing w:after="0" w:line="240" w:lineRule="auto"/>
        <w:rPr>
          <w:b/>
          <w:bCs/>
        </w:rPr>
      </w:pPr>
      <w:r w:rsidRPr="00126F99">
        <w:rPr>
          <w:b/>
          <w:bCs/>
        </w:rPr>
        <w:t>ООО «Рощинский водоканал»</w:t>
      </w:r>
    </w:p>
    <w:p w14:paraId="0456DD05" w14:textId="1A4F3E76" w:rsidR="00AC5347" w:rsidRDefault="00AC5347" w:rsidP="00AC5347">
      <w:pPr>
        <w:pStyle w:val="affc"/>
        <w:spacing w:after="0" w:line="240" w:lineRule="auto"/>
      </w:pPr>
      <w:r>
        <w:t xml:space="preserve">Организация ВКХ, </w:t>
      </w:r>
      <w:r w:rsidR="00607A0C">
        <w:t>о</w:t>
      </w:r>
      <w:r>
        <w:t xml:space="preserve">существляет распределение холодной питьевой поды, приобретаемой у МУП </w:t>
      </w:r>
      <w:r w:rsidRPr="00AC5347">
        <w:t>«</w:t>
      </w:r>
      <w:r>
        <w:t>ПОВВ</w:t>
      </w:r>
      <w:r w:rsidRPr="00AC5347">
        <w:t>»</w:t>
      </w:r>
      <w:r>
        <w:t xml:space="preserve"> в начале своих сетей на колодце № </w:t>
      </w:r>
      <w:r w:rsidRPr="00AC5347">
        <w:t>57</w:t>
      </w:r>
      <w:r>
        <w:t xml:space="preserve"> после водовода ООО «</w:t>
      </w:r>
      <w:r w:rsidRPr="00AC5347">
        <w:t>ВодТрансСервис</w:t>
      </w:r>
      <w:r>
        <w:t>».</w:t>
      </w:r>
    </w:p>
    <w:p w14:paraId="0AB7F99E" w14:textId="5FCA9C9E" w:rsidR="00D43262" w:rsidRDefault="00AC5347" w:rsidP="00D43262">
      <w:pPr>
        <w:pStyle w:val="affc"/>
        <w:spacing w:after="0" w:line="240" w:lineRule="auto"/>
      </w:pPr>
      <w:r>
        <w:t xml:space="preserve">Владеет магистральными сетями в п. Рощино протяженностью </w:t>
      </w:r>
      <w:r w:rsidRPr="00AC5347">
        <w:t>935</w:t>
      </w:r>
      <w:r>
        <w:t xml:space="preserve"> метров диаметром 500мм</w:t>
      </w:r>
      <w:r w:rsidRPr="00F407BB">
        <w:t xml:space="preserve"> </w:t>
      </w:r>
      <w:r>
        <w:t xml:space="preserve">до </w:t>
      </w:r>
      <w:r w:rsidRPr="00E33D73">
        <w:t>водопроводн</w:t>
      </w:r>
      <w:r>
        <w:t>ой</w:t>
      </w:r>
      <w:r w:rsidRPr="00E33D73">
        <w:t xml:space="preserve"> камер</w:t>
      </w:r>
      <w:r>
        <w:t xml:space="preserve">ы № </w:t>
      </w:r>
      <w:r w:rsidRPr="00AC5347">
        <w:t>21</w:t>
      </w:r>
      <w:r>
        <w:t xml:space="preserve"> врезки водовода «п. Рощино - с. Долгодеревенское».</w:t>
      </w:r>
      <w:bookmarkStart w:id="24" w:name="_Toc28001350"/>
      <w:bookmarkStart w:id="25" w:name="_Toc32759578"/>
      <w:bookmarkStart w:id="26" w:name="_Toc52420357"/>
      <w:bookmarkEnd w:id="18"/>
    </w:p>
    <w:p w14:paraId="3F8A1C1E" w14:textId="2EBFC6A5" w:rsidR="00D43262" w:rsidRPr="00D43262" w:rsidRDefault="00D43262" w:rsidP="00D43262">
      <w:pPr>
        <w:pStyle w:val="affc"/>
        <w:spacing w:after="0" w:line="240" w:lineRule="auto"/>
        <w:rPr>
          <w:b/>
          <w:bCs/>
        </w:rPr>
      </w:pPr>
      <w:r w:rsidRPr="00D43262">
        <w:rPr>
          <w:b/>
          <w:bCs/>
        </w:rPr>
        <w:t>МУП «Долгодеревенское водоснабжение и водоотведение»</w:t>
      </w:r>
    </w:p>
    <w:p w14:paraId="190CFF55" w14:textId="1C3FF31D" w:rsidR="00D43262" w:rsidRDefault="00594193" w:rsidP="00D43262">
      <w:pPr>
        <w:pStyle w:val="affc"/>
        <w:spacing w:after="0" w:line="240" w:lineRule="auto"/>
      </w:pPr>
      <w:r>
        <w:t>Организация ВХК, осуществляющая деятельность на территории Долгодеревенского сельского поселения, в селе Долгодеревенское и д. Шигаево.</w:t>
      </w:r>
    </w:p>
    <w:p w14:paraId="630DAA9D" w14:textId="77777777" w:rsidR="002D58A1" w:rsidRDefault="00594193" w:rsidP="00D43262">
      <w:pPr>
        <w:pStyle w:val="affc"/>
        <w:spacing w:after="0" w:line="240" w:lineRule="auto"/>
      </w:pPr>
      <w:r>
        <w:t xml:space="preserve">Организация </w:t>
      </w:r>
      <w:r w:rsidR="00ED5556">
        <w:t>осуществляется</w:t>
      </w:r>
      <w:r>
        <w:t xml:space="preserve"> транспортировку воды от</w:t>
      </w:r>
      <w:r w:rsidR="00ED5556">
        <w:t xml:space="preserve"> камеры</w:t>
      </w:r>
      <w:r>
        <w:t xml:space="preserve"> № </w:t>
      </w:r>
      <w:r w:rsidRPr="00AC5347">
        <w:t>21</w:t>
      </w:r>
      <w:r>
        <w:t xml:space="preserve"> врезки водовода «п. Рощино - с. Долгодеревенское»</w:t>
      </w:r>
      <w:r w:rsidR="00AB3102">
        <w:t xml:space="preserve"> по магистральному водоводу </w:t>
      </w:r>
      <w:r w:rsidR="00ED36F4">
        <w:t>протяженностью 7500 метров и диаметром 500мм</w:t>
      </w:r>
      <w:r w:rsidR="00ED5556">
        <w:t>, далее транспортировку осуществляет внутри села Долгодеревенское и деревни Шигаево</w:t>
      </w:r>
      <w:r>
        <w:t>.</w:t>
      </w:r>
    </w:p>
    <w:p w14:paraId="6B1B06F8" w14:textId="77777777" w:rsidR="00892F13" w:rsidRDefault="00892F13" w:rsidP="00892F13">
      <w:pPr>
        <w:pStyle w:val="affc"/>
        <w:spacing w:after="0" w:line="240" w:lineRule="auto"/>
      </w:pPr>
      <w:r w:rsidRPr="00F076E8">
        <w:t>Организация также осуществляет добычу воды в д. Ключевка, с. Б. Баландино, д. Прохорово.</w:t>
      </w:r>
    </w:p>
    <w:p w14:paraId="06E73622" w14:textId="77777777" w:rsidR="00892F13" w:rsidRDefault="00892F13" w:rsidP="00892F13">
      <w:pPr>
        <w:pStyle w:val="affc"/>
        <w:spacing w:after="0" w:line="240" w:lineRule="auto"/>
      </w:pPr>
      <w:r>
        <w:t>Для МУП «ДВИВ» назначен статус гарантирующей организации</w:t>
      </w:r>
      <w:r w:rsidRPr="00F076E8">
        <w:footnoteReference w:id="1"/>
      </w:r>
      <w:r>
        <w:t xml:space="preserve">, </w:t>
      </w:r>
      <w:r w:rsidRPr="009E01CF">
        <w:t>осуществляющей водоснабжение на территории Долгодеревенского сельского поселения</w:t>
      </w:r>
      <w:r>
        <w:t>.</w:t>
      </w:r>
    </w:p>
    <w:p w14:paraId="6F146854" w14:textId="77777777" w:rsidR="00892F13" w:rsidRDefault="00892F13" w:rsidP="00892F13">
      <w:pPr>
        <w:pStyle w:val="affc"/>
        <w:spacing w:after="0" w:line="240" w:lineRule="auto"/>
        <w:rPr>
          <w:b/>
          <w:bCs/>
        </w:rPr>
      </w:pPr>
      <w:r w:rsidRPr="007B349E">
        <w:rPr>
          <w:b/>
          <w:bCs/>
        </w:rPr>
        <w:t>ООО «Комфорт»</w:t>
      </w:r>
    </w:p>
    <w:p w14:paraId="0FC7DE37" w14:textId="51D76296" w:rsidR="00892F13" w:rsidRDefault="00892F13" w:rsidP="00D43262">
      <w:pPr>
        <w:pStyle w:val="affc"/>
        <w:spacing w:after="0" w:line="240" w:lineRule="auto"/>
      </w:pPr>
      <w:r>
        <w:t>Организация ВХК, осуществляющая деятельность на территории Долгодеревенского сельского поселения, в селе Долгодеревенское (поселок Газовик).</w:t>
      </w:r>
    </w:p>
    <w:p w14:paraId="121BADF9" w14:textId="77777777" w:rsidR="00892F13" w:rsidRDefault="00892F13" w:rsidP="00892F13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8A3A49">
        <w:rPr>
          <w:rFonts w:ascii="Times New Roman" w:hAnsi="Times New Roman"/>
          <w:szCs w:val="28"/>
        </w:rPr>
        <w:t>На рисунке 1.1.</w:t>
      </w:r>
      <w:r>
        <w:rPr>
          <w:rFonts w:ascii="Times New Roman" w:hAnsi="Times New Roman"/>
          <w:szCs w:val="28"/>
        </w:rPr>
        <w:t>2</w:t>
      </w:r>
      <w:r w:rsidRPr="008A3A49">
        <w:rPr>
          <w:rFonts w:ascii="Times New Roman" w:hAnsi="Times New Roman"/>
          <w:szCs w:val="28"/>
        </w:rPr>
        <w:t xml:space="preserve">. представлена организационная структура систем водоснабжения </w:t>
      </w:r>
      <w:r>
        <w:rPr>
          <w:rFonts w:ascii="Times New Roman" w:hAnsi="Times New Roman"/>
          <w:szCs w:val="28"/>
        </w:rPr>
        <w:t>Долгодеревенского сельского поселения.</w:t>
      </w:r>
    </w:p>
    <w:p w14:paraId="07FDED69" w14:textId="010E067E" w:rsidR="00892F13" w:rsidRDefault="00892F13" w:rsidP="00892F13">
      <w:pPr>
        <w:spacing w:after="0" w:line="240" w:lineRule="auto"/>
        <w:ind w:firstLine="851"/>
        <w:jc w:val="both"/>
        <w:sectPr w:rsidR="00892F13" w:rsidSect="004F1FB9">
          <w:pgSz w:w="11906" w:h="16838"/>
          <w:pgMar w:top="1134" w:right="850" w:bottom="425" w:left="1701" w:header="737" w:footer="359" w:gutter="0"/>
          <w:cols w:space="708"/>
          <w:docGrid w:linePitch="381"/>
        </w:sectPr>
      </w:pPr>
    </w:p>
    <w:p w14:paraId="3F9B5E4E" w14:textId="54A05C7A" w:rsidR="002D58A1" w:rsidRPr="008A3A49" w:rsidRDefault="00BD1248" w:rsidP="002D58A1">
      <w:pPr>
        <w:spacing w:after="0" w:line="240" w:lineRule="auto"/>
        <w:ind w:left="14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lastRenderedPageBreak/>
        <w:drawing>
          <wp:inline distT="0" distB="0" distL="0" distR="0" wp14:anchorId="7E8EC420" wp14:editId="09DBE9AE">
            <wp:extent cx="9357995" cy="5284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99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99EC" w14:textId="77777777" w:rsidR="002D58A1" w:rsidRDefault="002D58A1" w:rsidP="00D70D54">
      <w:pPr>
        <w:pStyle w:val="afffc"/>
      </w:pPr>
      <w:r w:rsidRPr="008A3A49">
        <w:t>Рисунок 1.1.</w:t>
      </w:r>
      <w:r>
        <w:t>2</w:t>
      </w:r>
      <w:r w:rsidRPr="008A3A49">
        <w:t xml:space="preserve">. </w:t>
      </w:r>
      <w:bookmarkStart w:id="27" w:name="_Hlk51717132"/>
      <w:r w:rsidRPr="008A3A49">
        <w:t>Организационная структура систем водоснабжения</w:t>
      </w:r>
      <w:bookmarkEnd w:id="27"/>
    </w:p>
    <w:p w14:paraId="33899163" w14:textId="77777777" w:rsidR="002D58A1" w:rsidRDefault="002D58A1" w:rsidP="00D43262">
      <w:pPr>
        <w:pStyle w:val="affc"/>
        <w:spacing w:after="0" w:line="240" w:lineRule="auto"/>
        <w:sectPr w:rsidR="002D58A1" w:rsidSect="002D58A1">
          <w:pgSz w:w="16838" w:h="11906" w:orient="landscape"/>
          <w:pgMar w:top="1701" w:right="1134" w:bottom="851" w:left="425" w:header="737" w:footer="357" w:gutter="0"/>
          <w:cols w:space="708"/>
          <w:docGrid w:linePitch="381"/>
        </w:sectPr>
      </w:pPr>
    </w:p>
    <w:p w14:paraId="2CEFC0C1" w14:textId="58C50245" w:rsidR="00FA4D25" w:rsidRPr="009A25C7" w:rsidRDefault="000A14C8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r>
        <w:rPr>
          <w:b/>
          <w:szCs w:val="29"/>
        </w:rPr>
        <w:lastRenderedPageBreak/>
        <w:t>1.2.</w:t>
      </w:r>
      <w:r w:rsidR="00A50F43">
        <w:rPr>
          <w:b/>
          <w:szCs w:val="29"/>
        </w:rPr>
        <w:t xml:space="preserve">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 xml:space="preserve">писание территорий </w:t>
      </w:r>
      <w:r w:rsidR="00371898" w:rsidRPr="009A25C7">
        <w:rPr>
          <w:b/>
          <w:szCs w:val="29"/>
        </w:rPr>
        <w:t>сельского поселения</w:t>
      </w:r>
      <w:r w:rsidR="00FA4D25" w:rsidRPr="009A25C7">
        <w:rPr>
          <w:b/>
          <w:szCs w:val="29"/>
        </w:rPr>
        <w:t>, не охваченных централизо</w:t>
      </w:r>
      <w:r w:rsidR="00AB5BC9" w:rsidRPr="009A25C7">
        <w:rPr>
          <w:b/>
          <w:szCs w:val="29"/>
        </w:rPr>
        <w:t>ванными системами водоснабжения</w:t>
      </w:r>
      <w:bookmarkEnd w:id="24"/>
      <w:bookmarkEnd w:id="25"/>
      <w:bookmarkEnd w:id="26"/>
    </w:p>
    <w:p w14:paraId="2368BEA9" w14:textId="6B898297" w:rsidR="00D44128" w:rsidRPr="005333D7" w:rsidRDefault="00D440EA" w:rsidP="004C57E1">
      <w:pPr>
        <w:pStyle w:val="affc"/>
        <w:spacing w:after="0" w:line="240" w:lineRule="auto"/>
      </w:pPr>
      <w:r w:rsidRPr="00044C89">
        <w:t>На территории</w:t>
      </w:r>
      <w:r w:rsidR="005C5736" w:rsidRPr="00044C89">
        <w:t xml:space="preserve"> </w:t>
      </w:r>
      <w:r w:rsidR="00371898" w:rsidRPr="00044C89">
        <w:t>сельско</w:t>
      </w:r>
      <w:r w:rsidRPr="00044C89">
        <w:t>го</w:t>
      </w:r>
      <w:r w:rsidR="00371898" w:rsidRPr="00044C89">
        <w:t xml:space="preserve"> поселени</w:t>
      </w:r>
      <w:r w:rsidRPr="00044C89">
        <w:t>я</w:t>
      </w:r>
      <w:r w:rsidR="005333D7" w:rsidRPr="00044C89">
        <w:t xml:space="preserve"> </w:t>
      </w:r>
      <w:r w:rsidR="00B9240B" w:rsidRPr="00044C89">
        <w:t>отсутству</w:t>
      </w:r>
      <w:r w:rsidR="004B7031" w:rsidRPr="00044C89">
        <w:t>е</w:t>
      </w:r>
      <w:r w:rsidR="00B9240B" w:rsidRPr="00044C89">
        <w:t xml:space="preserve">т </w:t>
      </w:r>
      <w:r w:rsidR="004B7031" w:rsidRPr="00044C89">
        <w:t xml:space="preserve">централизованная система водоснабжения в деревне Урефты, </w:t>
      </w:r>
      <w:r w:rsidR="00A6103B" w:rsidRPr="00044C89">
        <w:t>в</w:t>
      </w:r>
      <w:r w:rsidR="004B7031" w:rsidRPr="00044C89">
        <w:t xml:space="preserve"> части села Большое Баландино</w:t>
      </w:r>
      <w:r w:rsidR="002D6A1C" w:rsidRPr="00044C89">
        <w:t>, 35% в деревне Ключевка и 30% в селе Долгодеревенское</w:t>
      </w:r>
      <w:r w:rsidR="00D71A4C" w:rsidRPr="00044C89">
        <w:t xml:space="preserve"> и 90% в деревне Шигаево</w:t>
      </w:r>
      <w:r w:rsidR="00B9240B" w:rsidRPr="00044C89">
        <w:t>.</w:t>
      </w:r>
    </w:p>
    <w:p w14:paraId="28CC4674" w14:textId="431E516C" w:rsidR="00FA4D25" w:rsidRPr="009A25C7" w:rsidRDefault="000A14C8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8" w:name="_Toc28001351"/>
      <w:bookmarkStart w:id="29" w:name="_Toc32759579"/>
      <w:bookmarkStart w:id="30" w:name="_Toc52420358"/>
      <w:r>
        <w:rPr>
          <w:b/>
          <w:szCs w:val="29"/>
        </w:rPr>
        <w:t>1.3.</w:t>
      </w:r>
      <w:r w:rsidR="00A50F43">
        <w:rPr>
          <w:b/>
          <w:szCs w:val="29"/>
        </w:rPr>
        <w:t xml:space="preserve">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 xml:space="preserve">писание технологических зон водоснабжения, зон централизованного и нецентрализованного </w:t>
      </w:r>
      <w:r w:rsidR="00AB5BC9" w:rsidRPr="009A25C7">
        <w:rPr>
          <w:b/>
          <w:szCs w:val="29"/>
        </w:rPr>
        <w:t>водоснабжения и</w:t>
      </w:r>
      <w:r w:rsidR="00FA4D25" w:rsidRPr="009A25C7">
        <w:rPr>
          <w:b/>
          <w:szCs w:val="29"/>
        </w:rPr>
        <w:t xml:space="preserve"> перечень центра</w:t>
      </w:r>
      <w:r w:rsidR="00AB5BC9" w:rsidRPr="009A25C7">
        <w:rPr>
          <w:b/>
          <w:szCs w:val="29"/>
        </w:rPr>
        <w:t>лизованных систем водоснабжения</w:t>
      </w:r>
      <w:bookmarkEnd w:id="28"/>
      <w:bookmarkEnd w:id="29"/>
      <w:bookmarkEnd w:id="30"/>
    </w:p>
    <w:p w14:paraId="316CCE64" w14:textId="307BFB5B" w:rsidR="003069FF" w:rsidRDefault="003069FF" w:rsidP="003069FF">
      <w:pPr>
        <w:pStyle w:val="affc"/>
        <w:spacing w:after="0" w:line="240" w:lineRule="auto"/>
      </w:pPr>
      <w:r>
        <w:t xml:space="preserve">Территория, охваченная системой централизованного холодного водоснабжения разделена на </w:t>
      </w:r>
      <w:r w:rsidR="00A6103B">
        <w:t>7</w:t>
      </w:r>
      <w:r>
        <w:t xml:space="preserve"> технологически</w:t>
      </w:r>
      <w:r w:rsidR="00C131C8">
        <w:t>х</w:t>
      </w:r>
      <w:r>
        <w:t xml:space="preserve"> зон: </w:t>
      </w:r>
    </w:p>
    <w:p w14:paraId="3636A1E7" w14:textId="2DA27E10" w:rsidR="003069FF" w:rsidRDefault="00ED3A6D" w:rsidP="003069FF">
      <w:pPr>
        <w:pStyle w:val="affc"/>
        <w:spacing w:after="0" w:line="240" w:lineRule="auto"/>
      </w:pPr>
      <w:r>
        <w:t>Технологическая зона</w:t>
      </w:r>
      <w:r w:rsidR="003069FF">
        <w:t xml:space="preserve"> №1</w:t>
      </w:r>
    </w:p>
    <w:p w14:paraId="68EDF102" w14:textId="2CFB439C" w:rsidR="003069FF" w:rsidRDefault="00BD4134" w:rsidP="00F43F09">
      <w:pPr>
        <w:pStyle w:val="affc"/>
        <w:numPr>
          <w:ilvl w:val="0"/>
          <w:numId w:val="12"/>
        </w:numPr>
        <w:spacing w:after="0" w:line="240" w:lineRule="auto"/>
      </w:pPr>
      <w:r>
        <w:t>с. Долгодеревенское, д. Шигаево.</w:t>
      </w:r>
    </w:p>
    <w:p w14:paraId="4754DF54" w14:textId="608B599B" w:rsidR="003069FF" w:rsidRDefault="00E044FC" w:rsidP="003069FF">
      <w:pPr>
        <w:pStyle w:val="affc"/>
        <w:spacing w:after="0" w:line="240" w:lineRule="auto"/>
      </w:pPr>
      <w:r>
        <w:t xml:space="preserve">Зона охватывает улицы </w:t>
      </w:r>
      <w:r w:rsidR="004D3243">
        <w:t xml:space="preserve">Ленина, Строителей, Свердловская, Восточная, </w:t>
      </w:r>
      <w:r w:rsidR="00D5610D">
        <w:t xml:space="preserve">50 лет ВЛКСМ, Больничная, Мира, Советская, Новая, Гагарина, Солнечная, </w:t>
      </w:r>
      <w:r w:rsidR="00555ACF">
        <w:t xml:space="preserve">1 мая, Сиреневая, </w:t>
      </w:r>
      <w:r w:rsidR="004D3243">
        <w:t>пер. Дорожный</w:t>
      </w:r>
      <w:r w:rsidR="00D5610D">
        <w:t>, Школьный</w:t>
      </w:r>
      <w:r w:rsidR="00555ACF">
        <w:t xml:space="preserve"> в селе Долгодеревенское и в деревне Шигаево по улице Уральская.</w:t>
      </w:r>
    </w:p>
    <w:p w14:paraId="73C83A32" w14:textId="7D28149A" w:rsidR="00954647" w:rsidRDefault="00954647" w:rsidP="00954647">
      <w:pPr>
        <w:pStyle w:val="affc"/>
        <w:spacing w:after="0" w:line="240" w:lineRule="auto"/>
      </w:pPr>
      <w:r>
        <w:t>Технологическая зона №</w:t>
      </w:r>
      <w:r w:rsidR="00044C89">
        <w:t>2</w:t>
      </w:r>
    </w:p>
    <w:p w14:paraId="636D9396" w14:textId="3F6ADFC1" w:rsidR="00954647" w:rsidRDefault="00954647" w:rsidP="00954647">
      <w:pPr>
        <w:pStyle w:val="affc"/>
        <w:numPr>
          <w:ilvl w:val="0"/>
          <w:numId w:val="12"/>
        </w:numPr>
        <w:spacing w:after="0" w:line="240" w:lineRule="auto"/>
      </w:pPr>
      <w:r w:rsidRPr="00954647">
        <w:t>д.</w:t>
      </w:r>
      <w:r>
        <w:t xml:space="preserve"> </w:t>
      </w:r>
      <w:r w:rsidRPr="00954647">
        <w:t>Ключевка</w:t>
      </w:r>
      <w:r>
        <w:t>;</w:t>
      </w:r>
    </w:p>
    <w:p w14:paraId="7A52B053" w14:textId="4A05FCF1" w:rsidR="00954647" w:rsidRDefault="00954647" w:rsidP="00954647">
      <w:pPr>
        <w:pStyle w:val="affc"/>
        <w:spacing w:after="0" w:line="240" w:lineRule="auto"/>
      </w:pPr>
      <w:r>
        <w:t xml:space="preserve">Зона охватывает улицы Кружевная и 1 Мая в деревне </w:t>
      </w:r>
      <w:r w:rsidR="00D73E29">
        <w:t>Ключевка</w:t>
      </w:r>
      <w:r>
        <w:t>.</w:t>
      </w:r>
    </w:p>
    <w:p w14:paraId="4ED0C0CB" w14:textId="193C1D4F" w:rsidR="00D73E29" w:rsidRDefault="00D73E29" w:rsidP="00D73E29">
      <w:pPr>
        <w:pStyle w:val="affc"/>
        <w:spacing w:after="0" w:line="240" w:lineRule="auto"/>
      </w:pPr>
      <w:r>
        <w:t>Технологическая зона №</w:t>
      </w:r>
      <w:r w:rsidR="00044C89">
        <w:t>3</w:t>
      </w:r>
    </w:p>
    <w:p w14:paraId="398103F0" w14:textId="3DDF7BAB" w:rsidR="00D73E29" w:rsidRDefault="00D73E29" w:rsidP="00D73E29">
      <w:pPr>
        <w:pStyle w:val="affc"/>
        <w:numPr>
          <w:ilvl w:val="0"/>
          <w:numId w:val="12"/>
        </w:numPr>
        <w:spacing w:after="0" w:line="240" w:lineRule="auto"/>
      </w:pPr>
      <w:r>
        <w:t>с. Б. Баландино;</w:t>
      </w:r>
    </w:p>
    <w:p w14:paraId="4C7721F6" w14:textId="77777777" w:rsidR="00044C89" w:rsidRDefault="00044C89" w:rsidP="00044C89">
      <w:pPr>
        <w:pStyle w:val="affc"/>
        <w:spacing w:after="0" w:line="240" w:lineRule="auto"/>
      </w:pPr>
      <w:r>
        <w:t>Технологическая зона №4</w:t>
      </w:r>
    </w:p>
    <w:p w14:paraId="115EB4F5" w14:textId="77777777" w:rsidR="00044C89" w:rsidRDefault="00044C89" w:rsidP="00044C89">
      <w:pPr>
        <w:pStyle w:val="affc"/>
        <w:numPr>
          <w:ilvl w:val="0"/>
          <w:numId w:val="12"/>
        </w:numPr>
        <w:spacing w:after="0" w:line="240" w:lineRule="auto"/>
      </w:pPr>
      <w:r>
        <w:t>д. Прохорово</w:t>
      </w:r>
    </w:p>
    <w:p w14:paraId="7950E5A1" w14:textId="77777777" w:rsidR="00044C89" w:rsidRDefault="00044C89" w:rsidP="00044C89">
      <w:pPr>
        <w:pStyle w:val="affc"/>
        <w:spacing w:after="0" w:line="240" w:lineRule="auto"/>
      </w:pPr>
      <w:r>
        <w:t>Зона охватывает улицы Береговая, Степная, Центральная, Школьная и Центральный переулок.</w:t>
      </w:r>
    </w:p>
    <w:p w14:paraId="2580E003" w14:textId="6AAEEC9A" w:rsidR="00D73E29" w:rsidRDefault="00D73E29" w:rsidP="00D73E29">
      <w:pPr>
        <w:pStyle w:val="affc"/>
        <w:spacing w:after="0" w:line="240" w:lineRule="auto"/>
      </w:pPr>
      <w:r>
        <w:t xml:space="preserve">Зона охватывает улицы </w:t>
      </w:r>
      <w:r w:rsidR="00BF51C0">
        <w:t>Озёрная и Пролетарская</w:t>
      </w:r>
      <w:r>
        <w:t xml:space="preserve"> в </w:t>
      </w:r>
      <w:r w:rsidR="00BF51C0">
        <w:t>селе Б. Баландино</w:t>
      </w:r>
      <w:r>
        <w:t>.</w:t>
      </w:r>
    </w:p>
    <w:p w14:paraId="19E17382" w14:textId="619CC123" w:rsidR="00BF51C0" w:rsidRDefault="00BF51C0" w:rsidP="00BF51C0">
      <w:pPr>
        <w:pStyle w:val="affc"/>
        <w:spacing w:after="0" w:line="240" w:lineRule="auto"/>
      </w:pPr>
      <w:r>
        <w:t>Технологическая зона №</w:t>
      </w:r>
      <w:r w:rsidR="00044C89">
        <w:t>5</w:t>
      </w:r>
    </w:p>
    <w:p w14:paraId="79190D9A" w14:textId="4EFC060B" w:rsidR="00BF51C0" w:rsidRDefault="007C2148" w:rsidP="007C2148">
      <w:pPr>
        <w:pStyle w:val="affc"/>
        <w:numPr>
          <w:ilvl w:val="0"/>
          <w:numId w:val="12"/>
        </w:numPr>
        <w:spacing w:after="0" w:line="240" w:lineRule="auto"/>
      </w:pPr>
      <w:r w:rsidRPr="007C2148">
        <w:t xml:space="preserve">д. Шигаево </w:t>
      </w:r>
      <w:r>
        <w:t>(</w:t>
      </w:r>
      <w:r w:rsidR="00BF51C0">
        <w:t>ЗК «Соколиная гора»</w:t>
      </w:r>
      <w:r>
        <w:t>)</w:t>
      </w:r>
      <w:r w:rsidR="00BF51C0">
        <w:t>;</w:t>
      </w:r>
    </w:p>
    <w:p w14:paraId="512BC2CF" w14:textId="3CE8811A" w:rsidR="00BF51C0" w:rsidRDefault="00BF51C0" w:rsidP="00BF51C0">
      <w:pPr>
        <w:pStyle w:val="affc"/>
        <w:spacing w:after="0" w:line="240" w:lineRule="auto"/>
      </w:pPr>
      <w:r>
        <w:t>Зона охватывает улиц</w:t>
      </w:r>
      <w:r w:rsidR="00411291">
        <w:t>у</w:t>
      </w:r>
      <w:r>
        <w:t xml:space="preserve"> </w:t>
      </w:r>
      <w:r w:rsidR="00411291">
        <w:t>Соколиная Гора</w:t>
      </w:r>
      <w:r>
        <w:t>.</w:t>
      </w:r>
    </w:p>
    <w:p w14:paraId="26CCDD1F" w14:textId="77777777" w:rsidR="00044C89" w:rsidRDefault="00044C89" w:rsidP="00044C89">
      <w:pPr>
        <w:pStyle w:val="affc"/>
        <w:spacing w:after="0" w:line="240" w:lineRule="auto"/>
      </w:pPr>
      <w:r>
        <w:t>Технологическая зона №6</w:t>
      </w:r>
    </w:p>
    <w:p w14:paraId="1C4BC0C3" w14:textId="77777777" w:rsidR="00044C89" w:rsidRDefault="00044C89" w:rsidP="00044C89">
      <w:pPr>
        <w:pStyle w:val="affc"/>
        <w:numPr>
          <w:ilvl w:val="0"/>
          <w:numId w:val="12"/>
        </w:numPr>
        <w:spacing w:after="0" w:line="240" w:lineRule="auto"/>
      </w:pPr>
      <w:r>
        <w:t>с. Долгодеревенское, ул. Садовая;</w:t>
      </w:r>
    </w:p>
    <w:p w14:paraId="212EABCB" w14:textId="55F34903" w:rsidR="00044C89" w:rsidRDefault="00044C89" w:rsidP="00044C89">
      <w:pPr>
        <w:pStyle w:val="affc"/>
        <w:spacing w:after="0" w:line="240" w:lineRule="auto"/>
      </w:pPr>
      <w:r>
        <w:t>Зона охватывает улицу Садовая в селе Долгодеревенское.</w:t>
      </w:r>
    </w:p>
    <w:p w14:paraId="16815201" w14:textId="77777777" w:rsidR="00044C89" w:rsidRDefault="00044C89" w:rsidP="00044C89">
      <w:pPr>
        <w:pStyle w:val="affc"/>
        <w:spacing w:after="0" w:line="240" w:lineRule="auto"/>
      </w:pPr>
      <w:r>
        <w:t>Технологическая зона №7</w:t>
      </w:r>
    </w:p>
    <w:p w14:paraId="7A33C03C" w14:textId="77777777" w:rsidR="00044C89" w:rsidRDefault="00044C89" w:rsidP="00044C89">
      <w:pPr>
        <w:pStyle w:val="affc"/>
        <w:numPr>
          <w:ilvl w:val="0"/>
          <w:numId w:val="12"/>
        </w:numPr>
        <w:spacing w:after="0" w:line="240" w:lineRule="auto"/>
      </w:pPr>
      <w:r>
        <w:t>с. Долгодеревенское (п. Газовик);</w:t>
      </w:r>
    </w:p>
    <w:p w14:paraId="2E62AFC4" w14:textId="77777777" w:rsidR="00044C89" w:rsidRDefault="00044C89" w:rsidP="00044C89">
      <w:pPr>
        <w:pStyle w:val="affc"/>
        <w:spacing w:after="0" w:line="240" w:lineRule="auto"/>
      </w:pPr>
      <w:r>
        <w:t>Зона охватывает улицы Изумрудная, Луговая, Ягодная, Центральная, Трассовая, Газовиков, Лесная, и по пер. Степной в поселке Газовик.</w:t>
      </w:r>
    </w:p>
    <w:p w14:paraId="642439BF" w14:textId="0CED6E24" w:rsidR="003069FF" w:rsidRDefault="003069FF" w:rsidP="003069FF">
      <w:pPr>
        <w:pStyle w:val="affc"/>
        <w:spacing w:after="0" w:line="240" w:lineRule="auto"/>
      </w:pPr>
      <w:r>
        <w:t>Для потребителей, у которых отсутствует централизованное водоснабжение, водозабор осуществляется от колонок, либо индивидуальных источников водоснабжения.</w:t>
      </w:r>
    </w:p>
    <w:p w14:paraId="47EC5CF6" w14:textId="3BC087BD" w:rsidR="00597002" w:rsidRPr="00FD4CEE" w:rsidRDefault="00597002" w:rsidP="004C57E1">
      <w:pPr>
        <w:pStyle w:val="affc"/>
        <w:spacing w:after="0" w:line="240" w:lineRule="auto"/>
      </w:pPr>
      <w:r w:rsidRPr="00FD4CEE">
        <w:lastRenderedPageBreak/>
        <w:t>В таблице 1.</w:t>
      </w:r>
      <w:r w:rsidR="00481145">
        <w:t>3</w:t>
      </w:r>
      <w:r w:rsidRPr="00FD4CEE">
        <w:t xml:space="preserve">.1. представлено распределение централизованного водоснабжения на территории </w:t>
      </w:r>
      <w:r w:rsidR="002C5DAD">
        <w:t>сельского</w:t>
      </w:r>
      <w:r>
        <w:t xml:space="preserve"> поселения</w:t>
      </w:r>
      <w:r w:rsidRPr="00FD4CEE">
        <w:t xml:space="preserve"> в разрезе населенных пунктов.</w:t>
      </w:r>
    </w:p>
    <w:p w14:paraId="2FBBA2DF" w14:textId="59D7A596" w:rsidR="00F45130" w:rsidRDefault="00F45130" w:rsidP="00D70D54">
      <w:pPr>
        <w:pStyle w:val="afffc"/>
      </w:pPr>
      <w:r w:rsidRPr="00FD4CEE">
        <w:t>Таблица 1.</w:t>
      </w:r>
      <w:r w:rsidR="00481145">
        <w:t>3</w:t>
      </w:r>
      <w:r w:rsidRPr="00FD4CEE">
        <w:t>.1.</w:t>
      </w:r>
      <w:r w:rsidR="00F454A6">
        <w:t xml:space="preserve"> </w:t>
      </w:r>
      <w:r w:rsidRPr="00FD4CEE">
        <w:t xml:space="preserve">Водоснабжение по населенным пунктам </w:t>
      </w:r>
      <w:r w:rsidR="00371898">
        <w:t>сельского поселения</w:t>
      </w:r>
    </w:p>
    <w:tbl>
      <w:tblPr>
        <w:tblStyle w:val="120"/>
        <w:tblW w:w="5000" w:type="pct"/>
        <w:tblLayout w:type="fixed"/>
        <w:tblLook w:val="01E0" w:firstRow="1" w:lastRow="1" w:firstColumn="1" w:lastColumn="1" w:noHBand="0" w:noVBand="0"/>
      </w:tblPr>
      <w:tblGrid>
        <w:gridCol w:w="703"/>
        <w:gridCol w:w="1996"/>
        <w:gridCol w:w="1770"/>
        <w:gridCol w:w="1663"/>
        <w:gridCol w:w="1224"/>
        <w:gridCol w:w="1989"/>
      </w:tblGrid>
      <w:tr w:rsidR="00597002" w:rsidRPr="005F1032" w14:paraId="094F9644" w14:textId="77777777" w:rsidTr="008F64F5">
        <w:trPr>
          <w:cantSplit/>
          <w:trHeight w:val="20"/>
          <w:tblHeader/>
        </w:trPr>
        <w:tc>
          <w:tcPr>
            <w:tcW w:w="376" w:type="pct"/>
            <w:shd w:val="clear" w:color="auto" w:fill="auto"/>
          </w:tcPr>
          <w:p w14:paraId="6296F3C6" w14:textId="19BB601D" w:rsidR="00597002" w:rsidRPr="005F1032" w:rsidRDefault="00597002" w:rsidP="004B3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№</w:t>
            </w:r>
            <w:r w:rsidR="00D057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F1032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068" w:type="pct"/>
            <w:shd w:val="clear" w:color="auto" w:fill="auto"/>
          </w:tcPr>
          <w:p w14:paraId="5412D5AF" w14:textId="77777777" w:rsidR="00597002" w:rsidRPr="005F1032" w:rsidRDefault="00597002" w:rsidP="004B3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947" w:type="pct"/>
            <w:shd w:val="clear" w:color="auto" w:fill="auto"/>
          </w:tcPr>
          <w:p w14:paraId="355D6B94" w14:textId="73AF39CC" w:rsidR="00597002" w:rsidRPr="005F1032" w:rsidRDefault="00597002" w:rsidP="004B3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Общее</w:t>
            </w:r>
            <w:r w:rsidR="00633377" w:rsidRPr="005F10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0F7A" w:rsidRPr="005F1032">
              <w:rPr>
                <w:rFonts w:ascii="Times New Roman" w:hAnsi="Times New Roman"/>
                <w:sz w:val="24"/>
                <w:szCs w:val="24"/>
              </w:rPr>
              <w:t>в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 xml:space="preserve">одопотребление за </w:t>
            </w:r>
            <w:r w:rsidR="00C40B0C">
              <w:rPr>
                <w:rFonts w:ascii="Times New Roman" w:hAnsi="Times New Roman"/>
                <w:sz w:val="24"/>
                <w:szCs w:val="24"/>
              </w:rPr>
              <w:t>202</w:t>
            </w:r>
            <w:r w:rsidR="00607271">
              <w:rPr>
                <w:rFonts w:ascii="Times New Roman" w:hAnsi="Times New Roman"/>
                <w:sz w:val="24"/>
                <w:szCs w:val="24"/>
              </w:rPr>
              <w:t>2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 xml:space="preserve"> год,</w:t>
            </w:r>
            <w:r w:rsidR="004B3F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3616" w:rsidRPr="005F1032">
              <w:rPr>
                <w:rFonts w:ascii="Times New Roman" w:hAnsi="Times New Roman"/>
                <w:sz w:val="24"/>
                <w:szCs w:val="24"/>
              </w:rPr>
              <w:t>тыс. куб. м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890" w:type="pct"/>
            <w:shd w:val="clear" w:color="auto" w:fill="auto"/>
          </w:tcPr>
          <w:p w14:paraId="5BF4DB70" w14:textId="77777777" w:rsidR="00597002" w:rsidRPr="005F1032" w:rsidRDefault="00597002" w:rsidP="004B3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Централизованное водоснабжение, % охвата населенного пункта</w:t>
            </w:r>
          </w:p>
        </w:tc>
        <w:tc>
          <w:tcPr>
            <w:tcW w:w="655" w:type="pct"/>
            <w:shd w:val="clear" w:color="auto" w:fill="auto"/>
          </w:tcPr>
          <w:p w14:paraId="5B934D40" w14:textId="77777777" w:rsidR="00597002" w:rsidRPr="005F1032" w:rsidRDefault="00597002" w:rsidP="004B3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Водозаборные сооружения, шт.</w:t>
            </w:r>
          </w:p>
        </w:tc>
        <w:tc>
          <w:tcPr>
            <w:tcW w:w="1064" w:type="pct"/>
            <w:shd w:val="clear" w:color="auto" w:fill="auto"/>
          </w:tcPr>
          <w:p w14:paraId="3D0769DD" w14:textId="1B384C6F" w:rsidR="00597002" w:rsidRPr="005F1032" w:rsidRDefault="00597002" w:rsidP="004B3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Децентрализованное водоснабжение</w:t>
            </w:r>
            <w:r w:rsidR="00A60AD4" w:rsidRPr="005F1032">
              <w:rPr>
                <w:rFonts w:ascii="Times New Roman" w:hAnsi="Times New Roman"/>
                <w:sz w:val="24"/>
                <w:szCs w:val="24"/>
              </w:rPr>
              <w:t>,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 xml:space="preserve"> % охвата населенного</w:t>
            </w:r>
          </w:p>
          <w:p w14:paraId="6075266A" w14:textId="77777777" w:rsidR="00597002" w:rsidRPr="005F1032" w:rsidRDefault="00597002" w:rsidP="004B3F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пункта</w:t>
            </w:r>
          </w:p>
        </w:tc>
      </w:tr>
      <w:tr w:rsidR="00607271" w:rsidRPr="005F1032" w14:paraId="3564647B" w14:textId="77777777" w:rsidTr="008F64F5">
        <w:trPr>
          <w:trHeight w:val="20"/>
        </w:trPr>
        <w:tc>
          <w:tcPr>
            <w:tcW w:w="376" w:type="pct"/>
            <w:shd w:val="clear" w:color="auto" w:fill="auto"/>
            <w:hideMark/>
          </w:tcPr>
          <w:p w14:paraId="4D445571" w14:textId="77777777" w:rsidR="00607271" w:rsidRPr="005F1032" w:rsidRDefault="00607271" w:rsidP="0060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8" w:type="pct"/>
            <w:shd w:val="clear" w:color="auto" w:fill="auto"/>
            <w:vAlign w:val="bottom"/>
          </w:tcPr>
          <w:p w14:paraId="518EA65E" w14:textId="2CB1108E" w:rsidR="00607271" w:rsidRPr="005F1032" w:rsidRDefault="00607271" w:rsidP="0060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Долгодеревенское</w:t>
            </w:r>
            <w:r w:rsidR="005F72D1">
              <w:rPr>
                <w:rFonts w:ascii="Times New Roman" w:hAnsi="Times New Roman"/>
                <w:sz w:val="24"/>
                <w:szCs w:val="24"/>
              </w:rPr>
              <w:t xml:space="preserve"> (в том числе ул. Садовая)</w:t>
            </w:r>
          </w:p>
        </w:tc>
        <w:tc>
          <w:tcPr>
            <w:tcW w:w="947" w:type="pct"/>
            <w:shd w:val="clear" w:color="auto" w:fill="auto"/>
            <w:vAlign w:val="bottom"/>
          </w:tcPr>
          <w:p w14:paraId="68914793" w14:textId="3F6069D4" w:rsidR="00607271" w:rsidRPr="001F503B" w:rsidRDefault="005F72D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393.05</w:t>
            </w:r>
          </w:p>
        </w:tc>
        <w:tc>
          <w:tcPr>
            <w:tcW w:w="890" w:type="pct"/>
            <w:shd w:val="clear" w:color="auto" w:fill="auto"/>
            <w:vAlign w:val="bottom"/>
          </w:tcPr>
          <w:p w14:paraId="2873D408" w14:textId="67D8AA42" w:rsidR="00607271" w:rsidRPr="005F1032" w:rsidRDefault="0060727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65.0</w:t>
            </w:r>
          </w:p>
        </w:tc>
        <w:tc>
          <w:tcPr>
            <w:tcW w:w="655" w:type="pct"/>
            <w:shd w:val="clear" w:color="auto" w:fill="auto"/>
            <w:vAlign w:val="bottom"/>
          </w:tcPr>
          <w:p w14:paraId="7E99F385" w14:textId="6DBE8BF7" w:rsidR="00607271" w:rsidRPr="005F1032" w:rsidRDefault="008F64F5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  <w:shd w:val="clear" w:color="auto" w:fill="auto"/>
            <w:vAlign w:val="bottom"/>
          </w:tcPr>
          <w:p w14:paraId="7320337E" w14:textId="2CA5724E" w:rsidR="00607271" w:rsidRPr="005F1032" w:rsidRDefault="0060727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35.0</w:t>
            </w:r>
          </w:p>
        </w:tc>
      </w:tr>
      <w:tr w:rsidR="008F64F5" w:rsidRPr="005F1032" w14:paraId="3A3C86AA" w14:textId="77777777" w:rsidTr="008F64F5">
        <w:trPr>
          <w:trHeight w:val="20"/>
        </w:trPr>
        <w:tc>
          <w:tcPr>
            <w:tcW w:w="376" w:type="pct"/>
            <w:shd w:val="clear" w:color="auto" w:fill="auto"/>
          </w:tcPr>
          <w:p w14:paraId="0DDB6A89" w14:textId="608C6988" w:rsidR="008F64F5" w:rsidRPr="005F1032" w:rsidRDefault="008F64F5" w:rsidP="0060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068" w:type="pct"/>
            <w:shd w:val="clear" w:color="auto" w:fill="auto"/>
            <w:vAlign w:val="bottom"/>
          </w:tcPr>
          <w:p w14:paraId="3592B8FA" w14:textId="4B6EE567" w:rsidR="008F64F5" w:rsidRDefault="008F64F5" w:rsidP="0060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Газовик</w:t>
            </w:r>
          </w:p>
        </w:tc>
        <w:tc>
          <w:tcPr>
            <w:tcW w:w="947" w:type="pct"/>
            <w:shd w:val="clear" w:color="auto" w:fill="auto"/>
            <w:vAlign w:val="bottom"/>
          </w:tcPr>
          <w:p w14:paraId="58CF12EE" w14:textId="1F1838B5" w:rsidR="008F64F5" w:rsidRDefault="005F72D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31.64</w:t>
            </w:r>
          </w:p>
        </w:tc>
        <w:tc>
          <w:tcPr>
            <w:tcW w:w="890" w:type="pct"/>
            <w:shd w:val="clear" w:color="auto" w:fill="auto"/>
            <w:vAlign w:val="bottom"/>
          </w:tcPr>
          <w:p w14:paraId="1B161293" w14:textId="2B4AF414" w:rsidR="008F64F5" w:rsidRDefault="005F72D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100.00</w:t>
            </w:r>
          </w:p>
        </w:tc>
        <w:tc>
          <w:tcPr>
            <w:tcW w:w="655" w:type="pct"/>
            <w:shd w:val="clear" w:color="auto" w:fill="auto"/>
            <w:vAlign w:val="bottom"/>
          </w:tcPr>
          <w:p w14:paraId="38D34A46" w14:textId="420C7F09" w:rsidR="008F64F5" w:rsidRDefault="008F64F5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4" w:type="pct"/>
            <w:shd w:val="clear" w:color="auto" w:fill="auto"/>
            <w:vAlign w:val="bottom"/>
          </w:tcPr>
          <w:p w14:paraId="1CD5341A" w14:textId="0A1E473B" w:rsidR="008F64F5" w:rsidRDefault="005F72D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</w:tr>
      <w:tr w:rsidR="00BD1248" w:rsidRPr="005F1032" w14:paraId="15F6302D" w14:textId="77777777" w:rsidTr="008F64F5">
        <w:trPr>
          <w:trHeight w:val="20"/>
        </w:trPr>
        <w:tc>
          <w:tcPr>
            <w:tcW w:w="376" w:type="pct"/>
            <w:shd w:val="clear" w:color="auto" w:fill="auto"/>
          </w:tcPr>
          <w:p w14:paraId="4EE6339A" w14:textId="122C9D3A" w:rsidR="00BD1248" w:rsidRPr="005F1032" w:rsidRDefault="00BD1248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8" w:type="pct"/>
            <w:shd w:val="clear" w:color="auto" w:fill="auto"/>
            <w:vAlign w:val="bottom"/>
          </w:tcPr>
          <w:p w14:paraId="705684E4" w14:textId="65419CEA" w:rsidR="00BD1248" w:rsidRDefault="00BD1248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271">
              <w:rPr>
                <w:rFonts w:ascii="Times New Roman" w:hAnsi="Times New Roman"/>
                <w:sz w:val="24"/>
                <w:szCs w:val="24"/>
              </w:rPr>
              <w:t>д. Шигаево</w:t>
            </w:r>
          </w:p>
        </w:tc>
        <w:tc>
          <w:tcPr>
            <w:tcW w:w="947" w:type="pct"/>
            <w:shd w:val="clear" w:color="auto" w:fill="auto"/>
            <w:vAlign w:val="bottom"/>
          </w:tcPr>
          <w:p w14:paraId="423518E3" w14:textId="3B31BE18" w:rsidR="00BD1248" w:rsidRDefault="005F72D1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3.702</w:t>
            </w:r>
          </w:p>
        </w:tc>
        <w:tc>
          <w:tcPr>
            <w:tcW w:w="890" w:type="pct"/>
            <w:shd w:val="clear" w:color="auto" w:fill="auto"/>
            <w:vAlign w:val="bottom"/>
          </w:tcPr>
          <w:p w14:paraId="0A089243" w14:textId="244632C8" w:rsidR="00BD1248" w:rsidRDefault="005F72D1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5.00</w:t>
            </w:r>
          </w:p>
        </w:tc>
        <w:tc>
          <w:tcPr>
            <w:tcW w:w="655" w:type="pct"/>
            <w:shd w:val="clear" w:color="auto" w:fill="auto"/>
            <w:vAlign w:val="bottom"/>
          </w:tcPr>
          <w:p w14:paraId="05DFC6FF" w14:textId="7A6F7AB0" w:rsidR="00BD1248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  <w:shd w:val="clear" w:color="auto" w:fill="auto"/>
            <w:vAlign w:val="bottom"/>
          </w:tcPr>
          <w:p w14:paraId="74E1D004" w14:textId="2570E468" w:rsidR="00BD1248" w:rsidRDefault="005F72D1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95.00</w:t>
            </w:r>
          </w:p>
        </w:tc>
      </w:tr>
      <w:tr w:rsidR="008F64F5" w:rsidRPr="005F1032" w14:paraId="21C411B0" w14:textId="77777777" w:rsidTr="008F64F5">
        <w:trPr>
          <w:trHeight w:val="20"/>
        </w:trPr>
        <w:tc>
          <w:tcPr>
            <w:tcW w:w="376" w:type="pct"/>
            <w:shd w:val="clear" w:color="auto" w:fill="auto"/>
          </w:tcPr>
          <w:p w14:paraId="7AC5C8FD" w14:textId="05B98351" w:rsidR="008F64F5" w:rsidRPr="005F1032" w:rsidRDefault="008F64F5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1068" w:type="pct"/>
            <w:shd w:val="clear" w:color="auto" w:fill="auto"/>
            <w:vAlign w:val="bottom"/>
          </w:tcPr>
          <w:p w14:paraId="10BC9377" w14:textId="0FCEF3D3" w:rsidR="008F64F5" w:rsidRPr="00607271" w:rsidRDefault="008F64F5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271">
              <w:rPr>
                <w:rFonts w:ascii="Times New Roman" w:hAnsi="Times New Roman"/>
                <w:sz w:val="24"/>
                <w:szCs w:val="24"/>
              </w:rPr>
              <w:t>ЗК «Соколиная гора»</w:t>
            </w:r>
          </w:p>
        </w:tc>
        <w:tc>
          <w:tcPr>
            <w:tcW w:w="947" w:type="pct"/>
            <w:shd w:val="clear" w:color="auto" w:fill="auto"/>
            <w:vAlign w:val="bottom"/>
          </w:tcPr>
          <w:p w14:paraId="2D71F1F5" w14:textId="72B8C8FB" w:rsidR="008F64F5" w:rsidRDefault="008F64F5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28.379</w:t>
            </w:r>
          </w:p>
        </w:tc>
        <w:tc>
          <w:tcPr>
            <w:tcW w:w="890" w:type="pct"/>
            <w:shd w:val="clear" w:color="auto" w:fill="auto"/>
            <w:vAlign w:val="bottom"/>
          </w:tcPr>
          <w:p w14:paraId="075C008D" w14:textId="38526FE8" w:rsidR="008F64F5" w:rsidRDefault="008F64F5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100.00</w:t>
            </w:r>
          </w:p>
        </w:tc>
        <w:tc>
          <w:tcPr>
            <w:tcW w:w="655" w:type="pct"/>
            <w:shd w:val="clear" w:color="auto" w:fill="auto"/>
            <w:vAlign w:val="bottom"/>
          </w:tcPr>
          <w:p w14:paraId="6F8DCBB4" w14:textId="7472634B" w:rsidR="008F64F5" w:rsidRDefault="008F64F5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4" w:type="pct"/>
            <w:shd w:val="clear" w:color="auto" w:fill="auto"/>
            <w:vAlign w:val="bottom"/>
          </w:tcPr>
          <w:p w14:paraId="2DCCB838" w14:textId="0EF2C449" w:rsidR="008F64F5" w:rsidRDefault="008F64F5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</w:tr>
      <w:tr w:rsidR="00BD1248" w:rsidRPr="005F1032" w14:paraId="21FA28D5" w14:textId="77777777" w:rsidTr="008F64F5">
        <w:trPr>
          <w:trHeight w:val="20"/>
        </w:trPr>
        <w:tc>
          <w:tcPr>
            <w:tcW w:w="376" w:type="pct"/>
            <w:shd w:val="clear" w:color="auto" w:fill="auto"/>
          </w:tcPr>
          <w:p w14:paraId="676F9853" w14:textId="549874D0" w:rsidR="00BD1248" w:rsidRPr="005F1032" w:rsidRDefault="00BD1248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103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8" w:type="pct"/>
            <w:shd w:val="clear" w:color="auto" w:fill="auto"/>
            <w:vAlign w:val="bottom"/>
          </w:tcPr>
          <w:p w14:paraId="3F339998" w14:textId="34B11AA6" w:rsidR="00BD1248" w:rsidRPr="005F1032" w:rsidRDefault="00BD1248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Б. Баландино</w:t>
            </w:r>
          </w:p>
        </w:tc>
        <w:tc>
          <w:tcPr>
            <w:tcW w:w="947" w:type="pct"/>
            <w:shd w:val="clear" w:color="auto" w:fill="auto"/>
            <w:vAlign w:val="bottom"/>
          </w:tcPr>
          <w:p w14:paraId="39983635" w14:textId="418AE58B" w:rsidR="00BD1248" w:rsidRPr="001F503B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7271">
              <w:rPr>
                <w:rFonts w:ascii="Times New Roman" w:hAnsi="Times New Roman"/>
                <w:sz w:val="24"/>
                <w:szCs w:val="24"/>
              </w:rPr>
              <w:t>76.80</w:t>
            </w:r>
          </w:p>
        </w:tc>
        <w:tc>
          <w:tcPr>
            <w:tcW w:w="890" w:type="pct"/>
            <w:shd w:val="clear" w:color="auto" w:fill="auto"/>
            <w:vAlign w:val="bottom"/>
          </w:tcPr>
          <w:p w14:paraId="1F646EDD" w14:textId="60B56A3A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55" w:type="pct"/>
            <w:shd w:val="clear" w:color="auto" w:fill="auto"/>
            <w:vAlign w:val="bottom"/>
          </w:tcPr>
          <w:p w14:paraId="6AFDE56E" w14:textId="450172BC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  <w:shd w:val="clear" w:color="auto" w:fill="auto"/>
            <w:vAlign w:val="bottom"/>
          </w:tcPr>
          <w:p w14:paraId="2957A24D" w14:textId="6F6CE173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45.0</w:t>
            </w:r>
          </w:p>
        </w:tc>
      </w:tr>
      <w:tr w:rsidR="00BD1248" w:rsidRPr="005F1032" w14:paraId="08232DD0" w14:textId="77777777" w:rsidTr="008F64F5">
        <w:trPr>
          <w:trHeight w:val="20"/>
        </w:trPr>
        <w:tc>
          <w:tcPr>
            <w:tcW w:w="376" w:type="pct"/>
            <w:shd w:val="clear" w:color="auto" w:fill="auto"/>
          </w:tcPr>
          <w:p w14:paraId="504BE21C" w14:textId="77C638FC" w:rsidR="00BD1248" w:rsidRPr="005F1032" w:rsidRDefault="00BD1248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8" w:type="pct"/>
            <w:shd w:val="clear" w:color="auto" w:fill="auto"/>
            <w:vAlign w:val="bottom"/>
          </w:tcPr>
          <w:p w14:paraId="0A2E33BA" w14:textId="7032F13C" w:rsidR="00BD1248" w:rsidRPr="005F1032" w:rsidRDefault="00BD1248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Ключевка</w:t>
            </w:r>
          </w:p>
        </w:tc>
        <w:tc>
          <w:tcPr>
            <w:tcW w:w="947" w:type="pct"/>
            <w:shd w:val="clear" w:color="auto" w:fill="auto"/>
            <w:vAlign w:val="bottom"/>
          </w:tcPr>
          <w:p w14:paraId="29831B19" w14:textId="518260D6" w:rsidR="00BD1248" w:rsidRPr="001F503B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7271">
              <w:rPr>
                <w:rFonts w:ascii="Times New Roman" w:hAnsi="Times New Roman"/>
                <w:sz w:val="24"/>
                <w:szCs w:val="24"/>
              </w:rPr>
              <w:t>58.90</w:t>
            </w:r>
          </w:p>
        </w:tc>
        <w:tc>
          <w:tcPr>
            <w:tcW w:w="890" w:type="pct"/>
            <w:shd w:val="clear" w:color="auto" w:fill="auto"/>
            <w:vAlign w:val="bottom"/>
          </w:tcPr>
          <w:p w14:paraId="25B34E39" w14:textId="39E7CAE9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55" w:type="pct"/>
            <w:shd w:val="clear" w:color="auto" w:fill="auto"/>
            <w:vAlign w:val="bottom"/>
          </w:tcPr>
          <w:p w14:paraId="6ACCA6C3" w14:textId="5D99DB57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  <w:shd w:val="clear" w:color="auto" w:fill="auto"/>
            <w:vAlign w:val="bottom"/>
          </w:tcPr>
          <w:p w14:paraId="482680AC" w14:textId="607A6BAA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103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D1248" w:rsidRPr="005F1032" w14:paraId="04E97984" w14:textId="77777777" w:rsidTr="008F64F5">
        <w:trPr>
          <w:trHeight w:val="20"/>
        </w:trPr>
        <w:tc>
          <w:tcPr>
            <w:tcW w:w="376" w:type="pct"/>
            <w:shd w:val="clear" w:color="auto" w:fill="auto"/>
          </w:tcPr>
          <w:p w14:paraId="1E5FBB65" w14:textId="0A850B32" w:rsidR="00BD1248" w:rsidRPr="005F1032" w:rsidRDefault="00BD1248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8" w:type="pct"/>
            <w:shd w:val="clear" w:color="auto" w:fill="auto"/>
            <w:vAlign w:val="bottom"/>
          </w:tcPr>
          <w:p w14:paraId="59A4E23D" w14:textId="16CF2593" w:rsidR="00BD1248" w:rsidRPr="005F1032" w:rsidRDefault="00BD1248" w:rsidP="00BD12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Прохорово</w:t>
            </w:r>
          </w:p>
        </w:tc>
        <w:tc>
          <w:tcPr>
            <w:tcW w:w="947" w:type="pct"/>
            <w:shd w:val="clear" w:color="auto" w:fill="auto"/>
            <w:vAlign w:val="bottom"/>
          </w:tcPr>
          <w:p w14:paraId="2588221E" w14:textId="07E12A4B" w:rsidR="00BD1248" w:rsidRPr="001F503B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7271">
              <w:rPr>
                <w:rFonts w:ascii="Times New Roman" w:hAnsi="Times New Roman"/>
                <w:sz w:val="24"/>
                <w:szCs w:val="24"/>
              </w:rPr>
              <w:t>42.50</w:t>
            </w:r>
          </w:p>
        </w:tc>
        <w:tc>
          <w:tcPr>
            <w:tcW w:w="890" w:type="pct"/>
            <w:shd w:val="clear" w:color="auto" w:fill="auto"/>
            <w:vAlign w:val="bottom"/>
          </w:tcPr>
          <w:p w14:paraId="72919836" w14:textId="2130CA38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100.00</w:t>
            </w:r>
          </w:p>
        </w:tc>
        <w:tc>
          <w:tcPr>
            <w:tcW w:w="655" w:type="pct"/>
            <w:shd w:val="clear" w:color="auto" w:fill="auto"/>
            <w:vAlign w:val="bottom"/>
          </w:tcPr>
          <w:p w14:paraId="56893C1D" w14:textId="51A4794D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  <w:shd w:val="clear" w:color="auto" w:fill="auto"/>
            <w:vAlign w:val="bottom"/>
          </w:tcPr>
          <w:p w14:paraId="69D3FEF9" w14:textId="0F5229E4" w:rsidR="00BD1248" w:rsidRPr="005F1032" w:rsidRDefault="00BD1248" w:rsidP="00BD124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</w:tr>
      <w:tr w:rsidR="00607271" w:rsidRPr="005F1032" w14:paraId="740FBD18" w14:textId="77777777" w:rsidTr="008F64F5">
        <w:trPr>
          <w:trHeight w:val="20"/>
        </w:trPr>
        <w:tc>
          <w:tcPr>
            <w:tcW w:w="376" w:type="pct"/>
            <w:shd w:val="clear" w:color="auto" w:fill="auto"/>
          </w:tcPr>
          <w:p w14:paraId="1372DF93" w14:textId="2D0B2327" w:rsidR="00607271" w:rsidRPr="005F1032" w:rsidRDefault="00BD1248" w:rsidP="0060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8" w:type="pct"/>
            <w:shd w:val="clear" w:color="auto" w:fill="auto"/>
            <w:vAlign w:val="bottom"/>
          </w:tcPr>
          <w:p w14:paraId="38F7C140" w14:textId="0377F1A7" w:rsidR="00607271" w:rsidRPr="005F1032" w:rsidRDefault="00607271" w:rsidP="0060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Урефты</w:t>
            </w:r>
          </w:p>
        </w:tc>
        <w:tc>
          <w:tcPr>
            <w:tcW w:w="947" w:type="pct"/>
            <w:shd w:val="clear" w:color="auto" w:fill="auto"/>
            <w:vAlign w:val="bottom"/>
          </w:tcPr>
          <w:p w14:paraId="13BD8C98" w14:textId="4215D714" w:rsidR="00607271" w:rsidRPr="001F503B" w:rsidRDefault="0060727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07271"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890" w:type="pct"/>
            <w:shd w:val="clear" w:color="auto" w:fill="auto"/>
            <w:vAlign w:val="bottom"/>
          </w:tcPr>
          <w:p w14:paraId="69C75C9D" w14:textId="5EE0F140" w:rsidR="00607271" w:rsidRPr="005F1032" w:rsidRDefault="0060727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0.00</w:t>
            </w:r>
          </w:p>
        </w:tc>
        <w:tc>
          <w:tcPr>
            <w:tcW w:w="655" w:type="pct"/>
            <w:shd w:val="clear" w:color="auto" w:fill="auto"/>
            <w:vAlign w:val="bottom"/>
          </w:tcPr>
          <w:p w14:paraId="2038D21F" w14:textId="2DCE5E0F" w:rsidR="00607271" w:rsidRPr="005F1032" w:rsidRDefault="00044C89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4" w:type="pct"/>
            <w:shd w:val="clear" w:color="auto" w:fill="auto"/>
            <w:vAlign w:val="bottom"/>
          </w:tcPr>
          <w:p w14:paraId="3EE1B5FF" w14:textId="29FCE232" w:rsidR="00607271" w:rsidRPr="005F1032" w:rsidRDefault="00607271" w:rsidP="006072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100.00</w:t>
            </w:r>
          </w:p>
        </w:tc>
      </w:tr>
    </w:tbl>
    <w:p w14:paraId="1E4C3C21" w14:textId="1F01871C" w:rsidR="00144885" w:rsidRDefault="00144885" w:rsidP="004C57E1">
      <w:pPr>
        <w:pStyle w:val="affc"/>
        <w:spacing w:after="0" w:line="240" w:lineRule="auto"/>
        <w:rPr>
          <w:sz w:val="16"/>
          <w:szCs w:val="16"/>
        </w:rPr>
      </w:pPr>
    </w:p>
    <w:p w14:paraId="50E89399" w14:textId="77777777" w:rsidR="00021BE2" w:rsidRDefault="00021BE2" w:rsidP="00021BE2">
      <w:pPr>
        <w:pStyle w:val="affc"/>
        <w:spacing w:after="0" w:line="240" w:lineRule="auto"/>
      </w:pPr>
      <w:r w:rsidRPr="00FD4CEE">
        <w:t xml:space="preserve">Для потребителей, у которых отсутствует централизованное водоснабжение, водозабор осуществляется от </w:t>
      </w:r>
      <w:r>
        <w:t>индивидуальных источников водоснабжения</w:t>
      </w:r>
      <w:r w:rsidRPr="00FD4CEE">
        <w:t>.</w:t>
      </w:r>
    </w:p>
    <w:p w14:paraId="0638D623" w14:textId="4AEDE4A7" w:rsidR="00FA4D25" w:rsidRPr="009A25C7" w:rsidRDefault="000A14C8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1" w:name="_Toc28001352"/>
      <w:bookmarkStart w:id="32" w:name="_Toc32759580"/>
      <w:bookmarkStart w:id="33" w:name="_Toc52420359"/>
      <w:r>
        <w:rPr>
          <w:b/>
          <w:szCs w:val="29"/>
        </w:rPr>
        <w:t>1.4.</w:t>
      </w:r>
      <w:r w:rsidR="00892F13">
        <w:rPr>
          <w:b/>
          <w:szCs w:val="29"/>
        </w:rPr>
        <w:t xml:space="preserve">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результатов технического обследования централизованных систем водоснабжения</w:t>
      </w:r>
      <w:bookmarkEnd w:id="31"/>
      <w:bookmarkEnd w:id="32"/>
      <w:bookmarkEnd w:id="33"/>
    </w:p>
    <w:p w14:paraId="1F875DEE" w14:textId="5E6EA500" w:rsidR="00FA4D25" w:rsidRPr="009A25C7" w:rsidRDefault="00F9609D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4" w:name="_Toc28001353"/>
      <w:bookmarkStart w:id="35" w:name="_Toc32759581"/>
      <w:bookmarkStart w:id="36" w:name="_Toc52420360"/>
      <w:r>
        <w:rPr>
          <w:b/>
          <w:szCs w:val="29"/>
        </w:rPr>
        <w:t xml:space="preserve">1.4.1.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 xml:space="preserve">писание состояния существующих </w:t>
      </w:r>
      <w:bookmarkStart w:id="37" w:name="_Hlk51724989"/>
      <w:r w:rsidR="00FA4D25" w:rsidRPr="009A25C7">
        <w:rPr>
          <w:b/>
          <w:szCs w:val="29"/>
        </w:rPr>
        <w:t>источников водоснаб</w:t>
      </w:r>
      <w:r w:rsidR="00AB5BC9" w:rsidRPr="009A25C7">
        <w:rPr>
          <w:b/>
          <w:szCs w:val="29"/>
        </w:rPr>
        <w:t>жения и водозаборных сооружений</w:t>
      </w:r>
      <w:bookmarkEnd w:id="34"/>
      <w:bookmarkEnd w:id="35"/>
      <w:bookmarkEnd w:id="36"/>
      <w:bookmarkEnd w:id="37"/>
    </w:p>
    <w:p w14:paraId="6A4C83FA" w14:textId="5B156F67" w:rsidR="00EA4FD1" w:rsidRPr="00E87D3A" w:rsidRDefault="00F163DC" w:rsidP="00EA4FD1">
      <w:pPr>
        <w:pStyle w:val="affc"/>
        <w:spacing w:after="0" w:line="240" w:lineRule="auto"/>
        <w:rPr>
          <w:b/>
        </w:rPr>
      </w:pPr>
      <w:bookmarkStart w:id="38" w:name="_Toc28001354"/>
      <w:r w:rsidRPr="00E87D3A">
        <w:rPr>
          <w:b/>
        </w:rPr>
        <w:t>с</w:t>
      </w:r>
      <w:r w:rsidR="009748F0" w:rsidRPr="00E87D3A">
        <w:rPr>
          <w:b/>
        </w:rPr>
        <w:t>. Долгодеревенское</w:t>
      </w:r>
      <w:r w:rsidRPr="00E87D3A">
        <w:rPr>
          <w:b/>
        </w:rPr>
        <w:t>, д. Шигаево</w:t>
      </w:r>
    </w:p>
    <w:p w14:paraId="146FEE2E" w14:textId="28124E74" w:rsidR="00EA4FD1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t xml:space="preserve">Водозаборные сооружения расположены на территории существующих водоочистных сооружений на берегу </w:t>
      </w:r>
      <w:proofErr w:type="spellStart"/>
      <w:r w:rsidRPr="00EA4FD1">
        <w:rPr>
          <w:bCs/>
        </w:rPr>
        <w:t>Шершневского</w:t>
      </w:r>
      <w:proofErr w:type="spellEnd"/>
      <w:r w:rsidRPr="00EA4FD1">
        <w:rPr>
          <w:bCs/>
        </w:rPr>
        <w:t xml:space="preserve"> водохранилища в п. Сосновка.</w:t>
      </w:r>
    </w:p>
    <w:p w14:paraId="251124D1" w14:textId="77777777" w:rsidR="00EA4FD1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t>Забор воды осуществляется двумя береговыми водозаборными сооружениями, совмещенными с насосными станциями первого подъема №12,13.</w:t>
      </w:r>
    </w:p>
    <w:p w14:paraId="1DBE320E" w14:textId="721B94D8" w:rsidR="00EA4FD1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t>Водозабор насосной станции №12 имеет два водоприемных окна, по одному окну на каждую секцию. Каждое окно размером 2000</w:t>
      </w:r>
      <w:r>
        <w:rPr>
          <w:bCs/>
        </w:rPr>
        <w:t>×</w:t>
      </w:r>
      <w:r w:rsidRPr="00EA4FD1">
        <w:rPr>
          <w:bCs/>
        </w:rPr>
        <w:t>4000 мм сужается к выходу в водоприемный колодец до 2000</w:t>
      </w:r>
      <w:r>
        <w:rPr>
          <w:bCs/>
        </w:rPr>
        <w:t>×</w:t>
      </w:r>
      <w:r w:rsidRPr="00EA4FD1">
        <w:rPr>
          <w:bCs/>
        </w:rPr>
        <w:t>1250 мм. Окно разделено на две части вертикальной перегородкой.</w:t>
      </w:r>
    </w:p>
    <w:p w14:paraId="24930B8B" w14:textId="2E2EF16E" w:rsidR="00EA4FD1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t>Забор воды водозабором насосной станции №13 происходит через приемные окна размером 3000</w:t>
      </w:r>
      <w:r>
        <w:rPr>
          <w:bCs/>
        </w:rPr>
        <w:t>×</w:t>
      </w:r>
      <w:r w:rsidRPr="00EA4FD1">
        <w:rPr>
          <w:bCs/>
        </w:rPr>
        <w:t>2100 мм, расположенные в два этажа. На каждую секцию приходится четыре окна (по два окна на каждом уровне). Общее количество окон - 20 шт.</w:t>
      </w:r>
    </w:p>
    <w:p w14:paraId="382E9FC6" w14:textId="77777777" w:rsidR="00EA4FD1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lastRenderedPageBreak/>
        <w:t xml:space="preserve">При угрозе </w:t>
      </w:r>
      <w:proofErr w:type="spellStart"/>
      <w:r w:rsidRPr="00EA4FD1">
        <w:rPr>
          <w:bCs/>
        </w:rPr>
        <w:t>шугообразования</w:t>
      </w:r>
      <w:proofErr w:type="spellEnd"/>
      <w:r w:rsidRPr="00EA4FD1">
        <w:rPr>
          <w:bCs/>
        </w:rPr>
        <w:t xml:space="preserve"> в насосных станциях №12, 13 включаются воздуходувки, в систему закачивается воздух, который создает перед окнами свободное от шуги поле.</w:t>
      </w:r>
    </w:p>
    <w:p w14:paraId="6FB44552" w14:textId="0CEB6108" w:rsidR="00EA4FD1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t>В насосной станции №12 установлено 4 насосных агрегата: 32Д-19 производительностью 6300куб.м/час - 2 шт., Д6300-27-3 производительностью 6300куб.м/час - 2 шт.</w:t>
      </w:r>
    </w:p>
    <w:p w14:paraId="71D4452F" w14:textId="77777777" w:rsidR="00EA4FD1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t>В насосной станции №13 установлено 5 насосных агрегатов: 20НДН производительностью 3000 куб. м/час - 1 шт., Д6300-27 производительностью 6300 куб. м/час - 2 шт., Д12500-24 производительностью 12500 куб. м/час - 2 шт.</w:t>
      </w:r>
    </w:p>
    <w:p w14:paraId="776F1993" w14:textId="77777777" w:rsidR="00EA4FD1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t>На водоводах, идущих от насосных станций первого подъема, перед камерой переключения № 1 установлены коммерческие приборы учета воды US-800 - 7 шт.</w:t>
      </w:r>
    </w:p>
    <w:p w14:paraId="4B96EC9E" w14:textId="7C352631" w:rsidR="00497A1F" w:rsidRPr="00EA4FD1" w:rsidRDefault="00EA4FD1" w:rsidP="00EA4FD1">
      <w:pPr>
        <w:pStyle w:val="affc"/>
        <w:spacing w:after="0" w:line="240" w:lineRule="auto"/>
        <w:rPr>
          <w:bCs/>
        </w:rPr>
      </w:pPr>
      <w:r w:rsidRPr="00EA4FD1">
        <w:rPr>
          <w:bCs/>
        </w:rPr>
        <w:t>Суммарная мощность насосных станций первого подъема с учетом резерва составляет 825600 куб. м/сутки. Насосные станции №12 и №13 предназначены для бесперебойной подачи воды на Блоки ОСВ при соблюдении заданного режима.</w:t>
      </w:r>
    </w:p>
    <w:p w14:paraId="47E705EE" w14:textId="77777777" w:rsidR="00857470" w:rsidRPr="00857470" w:rsidRDefault="00857470" w:rsidP="00857470">
      <w:pPr>
        <w:pStyle w:val="affc"/>
        <w:spacing w:after="0" w:line="240" w:lineRule="auto"/>
        <w:rPr>
          <w:bCs/>
        </w:rPr>
      </w:pPr>
      <w:r w:rsidRPr="00857470">
        <w:rPr>
          <w:bCs/>
        </w:rPr>
        <w:t>Характеристика водозаборов на территории сельского поселения отображена в таблице 1.4.1.1.</w:t>
      </w:r>
    </w:p>
    <w:p w14:paraId="04DB52E8" w14:textId="77777777" w:rsidR="00857470" w:rsidRPr="00857470" w:rsidRDefault="00857470" w:rsidP="00D70D54">
      <w:pPr>
        <w:pStyle w:val="afffc"/>
      </w:pPr>
      <w:r w:rsidRPr="00857470">
        <w:t>Таблица 1.4.1.1. Характеристика водозаборов на территории сельского поселения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085"/>
        <w:gridCol w:w="1132"/>
        <w:gridCol w:w="1134"/>
        <w:gridCol w:w="1396"/>
        <w:gridCol w:w="1490"/>
      </w:tblGrid>
      <w:tr w:rsidR="00892F13" w:rsidRPr="00A50F43" w14:paraId="684F7CB0" w14:textId="1EDA68BD" w:rsidTr="004E7336">
        <w:trPr>
          <w:trHeight w:val="1050"/>
          <w:tblHeader/>
        </w:trPr>
        <w:tc>
          <w:tcPr>
            <w:tcW w:w="1809" w:type="dxa"/>
            <w:shd w:val="clear" w:color="auto" w:fill="auto"/>
            <w:hideMark/>
          </w:tcPr>
          <w:p w14:paraId="038D4369" w14:textId="77777777" w:rsidR="00892F13" w:rsidRPr="00A50F4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Номер/наименование источник водоснабжения</w:t>
            </w:r>
          </w:p>
        </w:tc>
        <w:tc>
          <w:tcPr>
            <w:tcW w:w="1560" w:type="dxa"/>
            <w:shd w:val="clear" w:color="auto" w:fill="auto"/>
            <w:hideMark/>
          </w:tcPr>
          <w:p w14:paraId="5D5FCEF0" w14:textId="77777777" w:rsidR="00892F13" w:rsidRPr="00A50F4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085" w:type="dxa"/>
            <w:shd w:val="clear" w:color="auto" w:fill="auto"/>
            <w:hideMark/>
          </w:tcPr>
          <w:p w14:paraId="3F92A514" w14:textId="77777777" w:rsidR="00892F13" w:rsidRPr="00A50F4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источника</w:t>
            </w:r>
          </w:p>
        </w:tc>
        <w:tc>
          <w:tcPr>
            <w:tcW w:w="1132" w:type="dxa"/>
            <w:shd w:val="clear" w:color="auto" w:fill="auto"/>
            <w:hideMark/>
          </w:tcPr>
          <w:p w14:paraId="77D3CC93" w14:textId="76DEB4A5" w:rsidR="00892F13" w:rsidRPr="00A50F4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ввода в эксплуатацию</w:t>
            </w:r>
          </w:p>
        </w:tc>
        <w:tc>
          <w:tcPr>
            <w:tcW w:w="1134" w:type="dxa"/>
            <w:shd w:val="clear" w:color="auto" w:fill="auto"/>
            <w:hideMark/>
          </w:tcPr>
          <w:p w14:paraId="135C1B37" w14:textId="50DEB0D4" w:rsidR="00892F13" w:rsidRPr="00A50F4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воды</w:t>
            </w:r>
          </w:p>
        </w:tc>
        <w:tc>
          <w:tcPr>
            <w:tcW w:w="1396" w:type="dxa"/>
            <w:shd w:val="clear" w:color="auto" w:fill="auto"/>
            <w:hideMark/>
          </w:tcPr>
          <w:p w14:paraId="4F8CD18A" w14:textId="6158774E" w:rsidR="00892F13" w:rsidRPr="00A50F4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Производительность, куб.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м/час</w:t>
            </w:r>
          </w:p>
        </w:tc>
        <w:tc>
          <w:tcPr>
            <w:tcW w:w="1490" w:type="dxa"/>
          </w:tcPr>
          <w:p w14:paraId="3BF0D6C1" w14:textId="5FC29A1E" w:rsidR="00892F13" w:rsidRPr="00A50F4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Номер технологической зоны</w:t>
            </w:r>
          </w:p>
        </w:tc>
      </w:tr>
      <w:tr w:rsidR="00892F13" w:rsidRPr="00497A1F" w14:paraId="29FE2F7B" w14:textId="77777777" w:rsidTr="004E7336">
        <w:trPr>
          <w:trHeight w:val="315"/>
        </w:trPr>
        <w:tc>
          <w:tcPr>
            <w:tcW w:w="1809" w:type="dxa"/>
            <w:shd w:val="clear" w:color="auto" w:fill="auto"/>
          </w:tcPr>
          <w:p w14:paraId="11487D8A" w14:textId="5B06ED6F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№1-КЛ, д. Ключевка</w:t>
            </w:r>
          </w:p>
        </w:tc>
        <w:tc>
          <w:tcPr>
            <w:tcW w:w="1560" w:type="dxa"/>
            <w:shd w:val="clear" w:color="auto" w:fill="auto"/>
          </w:tcPr>
          <w:p w14:paraId="2504C4D7" w14:textId="5AF42D55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1085" w:type="dxa"/>
            <w:shd w:val="clear" w:color="auto" w:fill="auto"/>
          </w:tcPr>
          <w:p w14:paraId="43003E4D" w14:textId="647BFA6E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Арт. скважина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7B62F3C6" w14:textId="03434507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2EF109" w14:textId="46BBC2B5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96" w:type="dxa"/>
            <w:shd w:val="clear" w:color="auto" w:fill="auto"/>
            <w:vAlign w:val="bottom"/>
          </w:tcPr>
          <w:p w14:paraId="09E1B4B9" w14:textId="2C297732" w:rsid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6.50</w:t>
            </w:r>
          </w:p>
        </w:tc>
        <w:tc>
          <w:tcPr>
            <w:tcW w:w="1490" w:type="dxa"/>
            <w:vAlign w:val="bottom"/>
          </w:tcPr>
          <w:p w14:paraId="32DED781" w14:textId="7DB267CA" w:rsidR="00892F13" w:rsidRP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92F13" w:rsidRPr="00497A1F" w14:paraId="0023DE81" w14:textId="77777777" w:rsidTr="004E7336">
        <w:trPr>
          <w:trHeight w:val="315"/>
        </w:trPr>
        <w:tc>
          <w:tcPr>
            <w:tcW w:w="1809" w:type="dxa"/>
            <w:shd w:val="clear" w:color="auto" w:fill="auto"/>
          </w:tcPr>
          <w:p w14:paraId="05052198" w14:textId="406E9D57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с. Б. Баландино</w:t>
            </w:r>
          </w:p>
        </w:tc>
        <w:tc>
          <w:tcPr>
            <w:tcW w:w="1560" w:type="dxa"/>
            <w:shd w:val="clear" w:color="auto" w:fill="auto"/>
          </w:tcPr>
          <w:p w14:paraId="30E67A8B" w14:textId="511D4600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Б. Баландино</w:t>
            </w:r>
          </w:p>
        </w:tc>
        <w:tc>
          <w:tcPr>
            <w:tcW w:w="1085" w:type="dxa"/>
            <w:shd w:val="clear" w:color="auto" w:fill="auto"/>
          </w:tcPr>
          <w:p w14:paraId="14F7F46D" w14:textId="6B134032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Арт. скважина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0768A97B" w14:textId="5C92A1F8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3A89C8" w14:textId="005C7ED7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96" w:type="dxa"/>
            <w:shd w:val="clear" w:color="auto" w:fill="auto"/>
            <w:vAlign w:val="bottom"/>
          </w:tcPr>
          <w:p w14:paraId="41C49D0A" w14:textId="777AA61D" w:rsid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490" w:type="dxa"/>
            <w:vAlign w:val="bottom"/>
          </w:tcPr>
          <w:p w14:paraId="2EC96B3D" w14:textId="40449F6D" w:rsidR="00892F13" w:rsidRP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92F13" w:rsidRPr="00497A1F" w14:paraId="69834B30" w14:textId="77777777" w:rsidTr="004E7336">
        <w:trPr>
          <w:trHeight w:val="315"/>
        </w:trPr>
        <w:tc>
          <w:tcPr>
            <w:tcW w:w="1809" w:type="dxa"/>
            <w:shd w:val="clear" w:color="auto" w:fill="auto"/>
          </w:tcPr>
          <w:p w14:paraId="1F0BFDB2" w14:textId="2E80E885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Скважина, д. Прохорово</w:t>
            </w:r>
          </w:p>
        </w:tc>
        <w:tc>
          <w:tcPr>
            <w:tcW w:w="1560" w:type="dxa"/>
            <w:shd w:val="clear" w:color="auto" w:fill="auto"/>
          </w:tcPr>
          <w:p w14:paraId="2A1057E7" w14:textId="7BB5234A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Прохорово</w:t>
            </w:r>
          </w:p>
        </w:tc>
        <w:tc>
          <w:tcPr>
            <w:tcW w:w="1085" w:type="dxa"/>
            <w:shd w:val="clear" w:color="auto" w:fill="auto"/>
          </w:tcPr>
          <w:p w14:paraId="50090246" w14:textId="6F17C7B7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Арт. скважина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04A90A9B" w14:textId="7E559ECE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08813F" w14:textId="35BA3142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96" w:type="dxa"/>
            <w:shd w:val="clear" w:color="auto" w:fill="auto"/>
            <w:vAlign w:val="bottom"/>
          </w:tcPr>
          <w:p w14:paraId="35533CC8" w14:textId="43008486" w:rsid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490" w:type="dxa"/>
            <w:vAlign w:val="bottom"/>
          </w:tcPr>
          <w:p w14:paraId="554F97E7" w14:textId="23A4F9EE" w:rsidR="00892F13" w:rsidRP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92F13" w:rsidRPr="00497A1F" w14:paraId="23E4697E" w14:textId="77777777" w:rsidTr="004E7336">
        <w:trPr>
          <w:trHeight w:val="315"/>
        </w:trPr>
        <w:tc>
          <w:tcPr>
            <w:tcW w:w="1809" w:type="dxa"/>
            <w:shd w:val="clear" w:color="auto" w:fill="auto"/>
          </w:tcPr>
          <w:p w14:paraId="44DF3700" w14:textId="1749C150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Скважина, ул. Садовая</w:t>
            </w:r>
          </w:p>
        </w:tc>
        <w:tc>
          <w:tcPr>
            <w:tcW w:w="1560" w:type="dxa"/>
            <w:shd w:val="clear" w:color="auto" w:fill="auto"/>
          </w:tcPr>
          <w:p w14:paraId="424DC3E8" w14:textId="16C3E651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085" w:type="dxa"/>
            <w:shd w:val="clear" w:color="auto" w:fill="auto"/>
          </w:tcPr>
          <w:p w14:paraId="3C616B01" w14:textId="7467625A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Арт. скважина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0052E966" w14:textId="3D3507FD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D08DFA" w14:textId="368040F7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96" w:type="dxa"/>
            <w:shd w:val="clear" w:color="auto" w:fill="auto"/>
            <w:vAlign w:val="bottom"/>
          </w:tcPr>
          <w:p w14:paraId="66E371D5" w14:textId="71490537" w:rsid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490" w:type="dxa"/>
            <w:vAlign w:val="bottom"/>
          </w:tcPr>
          <w:p w14:paraId="3E92E192" w14:textId="0B14F76E" w:rsidR="00892F13" w:rsidRP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92F13" w:rsidRPr="00497A1F" w14:paraId="76A6E080" w14:textId="77777777" w:rsidTr="004E7336">
        <w:trPr>
          <w:trHeight w:val="315"/>
        </w:trPr>
        <w:tc>
          <w:tcPr>
            <w:tcW w:w="1809" w:type="dxa"/>
            <w:shd w:val="clear" w:color="auto" w:fill="auto"/>
          </w:tcPr>
          <w:p w14:paraId="6C6CA7BE" w14:textId="5B6D9879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№5-р, п. Газовик</w:t>
            </w:r>
          </w:p>
        </w:tc>
        <w:tc>
          <w:tcPr>
            <w:tcW w:w="1560" w:type="dxa"/>
            <w:shd w:val="clear" w:color="auto" w:fill="auto"/>
          </w:tcPr>
          <w:p w14:paraId="1F6C1A56" w14:textId="69CEA2DA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4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 (п. Газовик)</w:t>
            </w:r>
          </w:p>
        </w:tc>
        <w:tc>
          <w:tcPr>
            <w:tcW w:w="1085" w:type="dxa"/>
            <w:shd w:val="clear" w:color="auto" w:fill="auto"/>
          </w:tcPr>
          <w:p w14:paraId="113B27E4" w14:textId="7A85EC8A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Арт. скважина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257616B8" w14:textId="7ED051FB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524FDC" w14:textId="6EF49F55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96" w:type="dxa"/>
            <w:shd w:val="clear" w:color="auto" w:fill="auto"/>
            <w:vAlign w:val="bottom"/>
          </w:tcPr>
          <w:p w14:paraId="76CE7B8B" w14:textId="3991621C" w:rsid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0" w:type="dxa"/>
            <w:vAlign w:val="bottom"/>
          </w:tcPr>
          <w:p w14:paraId="6A666E6B" w14:textId="3E64F3E1" w:rsidR="00892F13" w:rsidRP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92F13" w:rsidRPr="00497A1F" w14:paraId="566418EF" w14:textId="77777777" w:rsidTr="004E7336">
        <w:trPr>
          <w:trHeight w:val="315"/>
        </w:trPr>
        <w:tc>
          <w:tcPr>
            <w:tcW w:w="1809" w:type="dxa"/>
            <w:shd w:val="clear" w:color="auto" w:fill="auto"/>
          </w:tcPr>
          <w:p w14:paraId="5FFE5D7B" w14:textId="29B661FD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№6-р, п. Газовик</w:t>
            </w:r>
          </w:p>
        </w:tc>
        <w:tc>
          <w:tcPr>
            <w:tcW w:w="1560" w:type="dxa"/>
            <w:shd w:val="clear" w:color="auto" w:fill="auto"/>
          </w:tcPr>
          <w:p w14:paraId="3C5526B8" w14:textId="374A7BCF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4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 (п. Газовик)</w:t>
            </w:r>
          </w:p>
        </w:tc>
        <w:tc>
          <w:tcPr>
            <w:tcW w:w="1085" w:type="dxa"/>
            <w:shd w:val="clear" w:color="auto" w:fill="auto"/>
          </w:tcPr>
          <w:p w14:paraId="29BB32BE" w14:textId="18E60119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Арт. скважина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0D966AF5" w14:textId="4AC4D9BF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91FADD" w14:textId="196DAB1C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96" w:type="dxa"/>
            <w:shd w:val="clear" w:color="auto" w:fill="auto"/>
            <w:vAlign w:val="bottom"/>
          </w:tcPr>
          <w:p w14:paraId="2151E387" w14:textId="1F4A09F8" w:rsid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0" w:type="dxa"/>
            <w:vAlign w:val="bottom"/>
          </w:tcPr>
          <w:p w14:paraId="5D927374" w14:textId="41ECCC11" w:rsidR="00892F13" w:rsidRP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92F13" w:rsidRPr="00497A1F" w14:paraId="43F4CDCA" w14:textId="77777777" w:rsidTr="004E7336">
        <w:trPr>
          <w:trHeight w:val="315"/>
        </w:trPr>
        <w:tc>
          <w:tcPr>
            <w:tcW w:w="1809" w:type="dxa"/>
            <w:shd w:val="clear" w:color="auto" w:fill="auto"/>
          </w:tcPr>
          <w:p w14:paraId="760A6F0A" w14:textId="4889EC5F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№7-э, п. Газовик</w:t>
            </w:r>
          </w:p>
        </w:tc>
        <w:tc>
          <w:tcPr>
            <w:tcW w:w="1560" w:type="dxa"/>
            <w:shd w:val="clear" w:color="auto" w:fill="auto"/>
          </w:tcPr>
          <w:p w14:paraId="0952D889" w14:textId="3F7C7C48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24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 (п. Газовик)</w:t>
            </w:r>
          </w:p>
        </w:tc>
        <w:tc>
          <w:tcPr>
            <w:tcW w:w="1085" w:type="dxa"/>
            <w:shd w:val="clear" w:color="auto" w:fill="auto"/>
          </w:tcPr>
          <w:p w14:paraId="4A49A3A9" w14:textId="7CE26108" w:rsidR="00892F13" w:rsidRPr="00A50F43" w:rsidRDefault="00892F13" w:rsidP="00892F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Арт. скважина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06186476" w14:textId="13B15849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D2C314" w14:textId="766D3CCB" w:rsidR="00892F13" w:rsidRDefault="00892F13" w:rsidP="00892F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Питьевая</w:t>
            </w:r>
          </w:p>
        </w:tc>
        <w:tc>
          <w:tcPr>
            <w:tcW w:w="1396" w:type="dxa"/>
            <w:shd w:val="clear" w:color="auto" w:fill="auto"/>
            <w:vAlign w:val="bottom"/>
          </w:tcPr>
          <w:p w14:paraId="6092C9A7" w14:textId="57C21F72" w:rsid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0" w:type="dxa"/>
            <w:vAlign w:val="bottom"/>
          </w:tcPr>
          <w:p w14:paraId="7A4F0161" w14:textId="345D6D09" w:rsidR="00892F13" w:rsidRPr="00892F13" w:rsidRDefault="00892F13" w:rsidP="00892F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14:paraId="700D0BC7" w14:textId="62523701" w:rsidR="00BE7D62" w:rsidRPr="00BE7D62" w:rsidRDefault="00BE7D62" w:rsidP="000A02F3">
      <w:pPr>
        <w:pStyle w:val="affc"/>
        <w:spacing w:after="0" w:line="240" w:lineRule="auto"/>
        <w:rPr>
          <w:b/>
        </w:rPr>
      </w:pPr>
      <w:r w:rsidRPr="00BE7D62">
        <w:rPr>
          <w:b/>
        </w:rPr>
        <w:t>Вывод:</w:t>
      </w:r>
    </w:p>
    <w:p w14:paraId="0B13E445" w14:textId="19B51CDB" w:rsidR="0062065C" w:rsidRDefault="00C97FDA" w:rsidP="000A02F3">
      <w:pPr>
        <w:pStyle w:val="affc"/>
        <w:spacing w:after="0" w:line="240" w:lineRule="auto"/>
        <w:rPr>
          <w:bCs/>
        </w:rPr>
      </w:pPr>
      <w:r>
        <w:rPr>
          <w:bCs/>
        </w:rPr>
        <w:t xml:space="preserve">На территории сельского поселения </w:t>
      </w:r>
      <w:r w:rsidR="00B02D48">
        <w:rPr>
          <w:bCs/>
        </w:rPr>
        <w:t xml:space="preserve">источники водоснабжения </w:t>
      </w:r>
      <w:r w:rsidR="003172FB">
        <w:rPr>
          <w:bCs/>
        </w:rPr>
        <w:t>имеют средний износ</w:t>
      </w:r>
      <w:r w:rsidR="00B02D48" w:rsidRPr="00B02D48">
        <w:rPr>
          <w:bCs/>
        </w:rPr>
        <w:t>.</w:t>
      </w:r>
    </w:p>
    <w:p w14:paraId="17FF994B" w14:textId="15A9278E" w:rsidR="00FA4D25" w:rsidRPr="009A25C7" w:rsidRDefault="00F9609D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9" w:name="_Toc32759582"/>
      <w:bookmarkStart w:id="40" w:name="_Toc52420361"/>
      <w:r>
        <w:rPr>
          <w:b/>
          <w:szCs w:val="29"/>
        </w:rPr>
        <w:lastRenderedPageBreak/>
        <w:t>1.</w:t>
      </w:r>
      <w:r w:rsidR="00481145">
        <w:rPr>
          <w:b/>
          <w:szCs w:val="29"/>
        </w:rPr>
        <w:t>4</w:t>
      </w:r>
      <w:r>
        <w:rPr>
          <w:b/>
          <w:szCs w:val="29"/>
        </w:rPr>
        <w:t xml:space="preserve">.2.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</w:t>
      </w:r>
      <w:r w:rsidR="00AB5BC9" w:rsidRPr="009A25C7">
        <w:rPr>
          <w:b/>
          <w:szCs w:val="29"/>
        </w:rPr>
        <w:t>ечения нормативов качества воды</w:t>
      </w:r>
      <w:bookmarkEnd w:id="38"/>
      <w:bookmarkEnd w:id="39"/>
      <w:bookmarkEnd w:id="40"/>
    </w:p>
    <w:p w14:paraId="02EF1E7B" w14:textId="79EAA7FA" w:rsidR="00B40069" w:rsidRPr="00B40069" w:rsidRDefault="00B40069" w:rsidP="00B40069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B40069">
        <w:rPr>
          <w:rFonts w:ascii="Times New Roman" w:hAnsi="Times New Roman"/>
          <w:szCs w:val="28"/>
        </w:rPr>
        <w:t xml:space="preserve">На территории </w:t>
      </w:r>
      <w:r w:rsidR="0051441F">
        <w:rPr>
          <w:rFonts w:ascii="Times New Roman" w:hAnsi="Times New Roman"/>
          <w:szCs w:val="28"/>
        </w:rPr>
        <w:t>Долгодеревенского</w:t>
      </w:r>
      <w:r w:rsidRPr="00B40069">
        <w:rPr>
          <w:rFonts w:ascii="Times New Roman" w:hAnsi="Times New Roman"/>
          <w:szCs w:val="28"/>
        </w:rPr>
        <w:t xml:space="preserve"> сельского поселения отсутствуют </w:t>
      </w:r>
      <w:r w:rsidR="00D64A66">
        <w:rPr>
          <w:rFonts w:ascii="Times New Roman" w:hAnsi="Times New Roman"/>
          <w:szCs w:val="28"/>
        </w:rPr>
        <w:t xml:space="preserve">сооружения </w:t>
      </w:r>
      <w:r w:rsidRPr="00B40069">
        <w:rPr>
          <w:rFonts w:ascii="Times New Roman" w:hAnsi="Times New Roman"/>
          <w:szCs w:val="28"/>
        </w:rPr>
        <w:t>очистки и подготовки воды.</w:t>
      </w:r>
    </w:p>
    <w:p w14:paraId="42BDCE69" w14:textId="662F1D5C" w:rsidR="00FA4D25" w:rsidRPr="009A25C7" w:rsidRDefault="00F9609D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41" w:name="_Toc28001355"/>
      <w:bookmarkStart w:id="42" w:name="_Toc32759583"/>
      <w:bookmarkStart w:id="43" w:name="_Toc52420362"/>
      <w:r>
        <w:rPr>
          <w:b/>
          <w:szCs w:val="29"/>
        </w:rPr>
        <w:t>1.</w:t>
      </w:r>
      <w:r w:rsidR="00481145">
        <w:rPr>
          <w:b/>
          <w:szCs w:val="29"/>
        </w:rPr>
        <w:t>4</w:t>
      </w:r>
      <w:r>
        <w:rPr>
          <w:b/>
          <w:szCs w:val="29"/>
        </w:rPr>
        <w:t xml:space="preserve">.3.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состояния и функционирования существующих нас</w:t>
      </w:r>
      <w:r w:rsidR="00AB5BC9" w:rsidRPr="009A25C7">
        <w:rPr>
          <w:b/>
          <w:szCs w:val="29"/>
        </w:rPr>
        <w:t>осных централизованных станций</w:t>
      </w:r>
      <w:bookmarkEnd w:id="41"/>
      <w:bookmarkEnd w:id="42"/>
      <w:bookmarkEnd w:id="43"/>
    </w:p>
    <w:p w14:paraId="05BF4526" w14:textId="6978E1C5" w:rsidR="000A6F9A" w:rsidRPr="000A6F9A" w:rsidRDefault="000A6F9A" w:rsidP="000A6F9A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bookmarkStart w:id="44" w:name="_Toc28001356"/>
      <w:r w:rsidRPr="000A6F9A">
        <w:rPr>
          <w:rFonts w:ascii="Times New Roman" w:hAnsi="Times New Roman"/>
          <w:szCs w:val="28"/>
        </w:rPr>
        <w:t xml:space="preserve">На территории </w:t>
      </w:r>
      <w:r w:rsidR="0051441F">
        <w:rPr>
          <w:rFonts w:ascii="Times New Roman" w:hAnsi="Times New Roman"/>
          <w:szCs w:val="28"/>
        </w:rPr>
        <w:t>Долгодеревенского</w:t>
      </w:r>
      <w:r w:rsidRPr="000A6F9A">
        <w:rPr>
          <w:rFonts w:ascii="Times New Roman" w:hAnsi="Times New Roman"/>
          <w:szCs w:val="28"/>
        </w:rPr>
        <w:t xml:space="preserve"> сельского поселения </w:t>
      </w:r>
      <w:r w:rsidR="00BD4B9F">
        <w:rPr>
          <w:rFonts w:ascii="Times New Roman" w:hAnsi="Times New Roman"/>
          <w:szCs w:val="28"/>
        </w:rPr>
        <w:t>отсутствуют</w:t>
      </w:r>
      <w:r w:rsidRPr="000A6F9A">
        <w:rPr>
          <w:rFonts w:ascii="Times New Roman" w:hAnsi="Times New Roman"/>
          <w:szCs w:val="28"/>
        </w:rPr>
        <w:t xml:space="preserve"> насосные станции</w:t>
      </w:r>
      <w:r w:rsidR="00044C89">
        <w:rPr>
          <w:rFonts w:ascii="Times New Roman" w:hAnsi="Times New Roman"/>
          <w:szCs w:val="28"/>
        </w:rPr>
        <w:t xml:space="preserve"> второго подъема</w:t>
      </w:r>
      <w:r w:rsidRPr="000A6F9A">
        <w:rPr>
          <w:rFonts w:ascii="Times New Roman" w:hAnsi="Times New Roman"/>
          <w:szCs w:val="28"/>
        </w:rPr>
        <w:t>.</w:t>
      </w:r>
    </w:p>
    <w:p w14:paraId="3139FEF7" w14:textId="77777777" w:rsidR="008765CA" w:rsidRPr="008F1F5C" w:rsidRDefault="008765CA" w:rsidP="008765CA">
      <w:pPr>
        <w:pStyle w:val="affc"/>
        <w:spacing w:after="0" w:line="240" w:lineRule="auto"/>
      </w:pPr>
      <w:r>
        <w:t>Характеристика насосного оборудования водозаборных сооружений представлена в таблице 1.4.3.1.</w:t>
      </w:r>
    </w:p>
    <w:p w14:paraId="18F72A51" w14:textId="77777777" w:rsidR="008765CA" w:rsidRDefault="008765CA" w:rsidP="00D70D54">
      <w:pPr>
        <w:pStyle w:val="afffc"/>
      </w:pPr>
      <w:r>
        <w:t>Таблица 1.4.3.1. Характеристика насосного оборудования водозаборных сооружений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1176"/>
        <w:gridCol w:w="1878"/>
        <w:gridCol w:w="1536"/>
        <w:gridCol w:w="966"/>
        <w:gridCol w:w="925"/>
      </w:tblGrid>
      <w:tr w:rsidR="004E7336" w:rsidRPr="00214D93" w14:paraId="77398E7B" w14:textId="77777777" w:rsidTr="004E7336">
        <w:trPr>
          <w:trHeight w:val="20"/>
          <w:tblHeader/>
        </w:trPr>
        <w:tc>
          <w:tcPr>
            <w:tcW w:w="1532" w:type="pct"/>
            <w:shd w:val="clear" w:color="auto" w:fill="auto"/>
            <w:hideMark/>
          </w:tcPr>
          <w:p w14:paraId="3133CE1B" w14:textId="77777777" w:rsidR="0063568E" w:rsidRPr="00214D93" w:rsidRDefault="0063568E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Номер/наименование и</w:t>
            </w:r>
            <w:r w:rsidRPr="00497A1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сточник водоснабжения</w:t>
            </w:r>
          </w:p>
        </w:tc>
        <w:tc>
          <w:tcPr>
            <w:tcW w:w="629" w:type="pct"/>
          </w:tcPr>
          <w:p w14:paraId="09CE274B" w14:textId="4F725D7D" w:rsidR="0063568E" w:rsidRPr="0063568E" w:rsidRDefault="0063568E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Номер технологической зоны</w:t>
            </w:r>
          </w:p>
        </w:tc>
        <w:tc>
          <w:tcPr>
            <w:tcW w:w="1005" w:type="pct"/>
            <w:shd w:val="clear" w:color="auto" w:fill="auto"/>
            <w:hideMark/>
          </w:tcPr>
          <w:p w14:paraId="2B76A0C0" w14:textId="5622A2D8" w:rsidR="0063568E" w:rsidRPr="00214D93" w:rsidRDefault="0063568E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насосного оборудования</w:t>
            </w:r>
          </w:p>
        </w:tc>
        <w:tc>
          <w:tcPr>
            <w:tcW w:w="822" w:type="pct"/>
            <w:shd w:val="clear" w:color="auto" w:fill="auto"/>
            <w:hideMark/>
          </w:tcPr>
          <w:p w14:paraId="0101AF69" w14:textId="77777777" w:rsidR="0063568E" w:rsidRPr="00214D93" w:rsidRDefault="0063568E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Марка насосного оборудования</w:t>
            </w:r>
          </w:p>
        </w:tc>
        <w:tc>
          <w:tcPr>
            <w:tcW w:w="517" w:type="pct"/>
            <w:shd w:val="clear" w:color="auto" w:fill="auto"/>
            <w:hideMark/>
          </w:tcPr>
          <w:p w14:paraId="38B2F176" w14:textId="77777777" w:rsidR="0063568E" w:rsidRPr="00214D93" w:rsidRDefault="0063568E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Подача, куб.м./ч</w:t>
            </w:r>
          </w:p>
        </w:tc>
        <w:tc>
          <w:tcPr>
            <w:tcW w:w="496" w:type="pct"/>
            <w:shd w:val="clear" w:color="auto" w:fill="auto"/>
            <w:hideMark/>
          </w:tcPr>
          <w:p w14:paraId="43E61D0D" w14:textId="77777777" w:rsidR="0063568E" w:rsidRPr="00214D93" w:rsidRDefault="0063568E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Напор, м</w:t>
            </w:r>
          </w:p>
        </w:tc>
      </w:tr>
      <w:tr w:rsidR="004E7336" w:rsidRPr="00214D93" w14:paraId="7A84CCA9" w14:textId="77777777" w:rsidTr="004E7336">
        <w:trPr>
          <w:trHeight w:val="20"/>
        </w:trPr>
        <w:tc>
          <w:tcPr>
            <w:tcW w:w="1532" w:type="pct"/>
            <w:shd w:val="clear" w:color="auto" w:fill="auto"/>
          </w:tcPr>
          <w:p w14:paraId="3FECA489" w14:textId="7954FF73" w:rsidR="0063568E" w:rsidRPr="00214D9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№1-КЛ, д. Ключевка</w:t>
            </w:r>
          </w:p>
        </w:tc>
        <w:tc>
          <w:tcPr>
            <w:tcW w:w="629" w:type="pct"/>
          </w:tcPr>
          <w:p w14:paraId="243A9984" w14:textId="57ABB439" w:rsidR="0063568E" w:rsidRPr="00214D9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" w:type="pct"/>
            <w:shd w:val="clear" w:color="auto" w:fill="auto"/>
            <w:noWrap/>
            <w:hideMark/>
          </w:tcPr>
          <w:p w14:paraId="7470F767" w14:textId="6C1607EA" w:rsidR="0063568E" w:rsidRPr="00214D9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8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0303E" w14:textId="30B1AE92" w:rsidR="0063568E" w:rsidRPr="00214D9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072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 5-6,5-120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14:paraId="49D77DE2" w14:textId="35D52F45" w:rsidR="0063568E" w:rsidRPr="00214D93" w:rsidRDefault="0063568E" w:rsidP="00607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6.50</w:t>
            </w:r>
          </w:p>
        </w:tc>
        <w:tc>
          <w:tcPr>
            <w:tcW w:w="496" w:type="pct"/>
            <w:shd w:val="clear" w:color="auto" w:fill="auto"/>
            <w:noWrap/>
            <w:vAlign w:val="bottom"/>
          </w:tcPr>
          <w:p w14:paraId="6B052C41" w14:textId="0BD4E531" w:rsidR="0063568E" w:rsidRPr="00214D93" w:rsidRDefault="0063568E" w:rsidP="0060727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120.00</w:t>
            </w:r>
          </w:p>
        </w:tc>
      </w:tr>
      <w:tr w:rsidR="004E7336" w:rsidRPr="00214D93" w14:paraId="3EC563BC" w14:textId="77777777" w:rsidTr="004E7336">
        <w:trPr>
          <w:trHeight w:val="20"/>
        </w:trPr>
        <w:tc>
          <w:tcPr>
            <w:tcW w:w="1532" w:type="pct"/>
            <w:shd w:val="clear" w:color="auto" w:fill="auto"/>
          </w:tcPr>
          <w:p w14:paraId="5B70A7BB" w14:textId="2EED72DD" w:rsidR="0063568E" w:rsidRPr="00C65ABA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с. Б. Баландино</w:t>
            </w:r>
          </w:p>
        </w:tc>
        <w:tc>
          <w:tcPr>
            <w:tcW w:w="629" w:type="pct"/>
          </w:tcPr>
          <w:p w14:paraId="72467466" w14:textId="465ACF4B" w:rsidR="0063568E" w:rsidRPr="00214D9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5" w:type="pct"/>
            <w:shd w:val="clear" w:color="auto" w:fill="auto"/>
            <w:noWrap/>
          </w:tcPr>
          <w:p w14:paraId="0BDFAA79" w14:textId="2415C580" w:rsidR="0063568E" w:rsidRPr="00214D9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822" w:type="pct"/>
            <w:shd w:val="clear" w:color="auto" w:fill="auto"/>
          </w:tcPr>
          <w:p w14:paraId="1E9B88E6" w14:textId="419AD17D" w:rsidR="0063568E" w:rsidRPr="00271DA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 6-10-110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14:paraId="4FDFA816" w14:textId="622CBF6D" w:rsidR="0063568E" w:rsidRPr="00271DA3" w:rsidRDefault="0063568E" w:rsidP="000C1A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496" w:type="pct"/>
            <w:shd w:val="clear" w:color="auto" w:fill="auto"/>
            <w:noWrap/>
            <w:vAlign w:val="bottom"/>
          </w:tcPr>
          <w:p w14:paraId="5240273D" w14:textId="440368C7" w:rsidR="0063568E" w:rsidRPr="00271DA3" w:rsidRDefault="0063568E" w:rsidP="000C1A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</w:tr>
      <w:tr w:rsidR="004E7336" w:rsidRPr="00214D93" w14:paraId="6FD27BF9" w14:textId="77777777" w:rsidTr="004E7336">
        <w:trPr>
          <w:trHeight w:val="20"/>
        </w:trPr>
        <w:tc>
          <w:tcPr>
            <w:tcW w:w="1532" w:type="pct"/>
            <w:shd w:val="clear" w:color="auto" w:fill="auto"/>
          </w:tcPr>
          <w:p w14:paraId="3418F025" w14:textId="44A4FE5A" w:rsidR="0063568E" w:rsidRPr="00A50F4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Скважина, д. Прохорово</w:t>
            </w:r>
          </w:p>
        </w:tc>
        <w:tc>
          <w:tcPr>
            <w:tcW w:w="629" w:type="pct"/>
          </w:tcPr>
          <w:p w14:paraId="6BC74128" w14:textId="24CF4D89" w:rsidR="0063568E" w:rsidRPr="00A50F4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" w:type="pct"/>
            <w:shd w:val="clear" w:color="auto" w:fill="auto"/>
            <w:noWrap/>
          </w:tcPr>
          <w:p w14:paraId="3BC1986E" w14:textId="13EC500A" w:rsidR="0063568E" w:rsidRPr="00A50F4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822" w:type="pct"/>
            <w:shd w:val="clear" w:color="auto" w:fill="auto"/>
          </w:tcPr>
          <w:p w14:paraId="0D017766" w14:textId="7C15FBB9" w:rsidR="0063568E" w:rsidRPr="00A50F43" w:rsidRDefault="0063568E" w:rsidP="00044C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Pedrollo</w:t>
            </w:r>
            <w:proofErr w:type="spellEnd"/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 xml:space="preserve"> 4SR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14:paraId="0C4E49D1" w14:textId="51D76359" w:rsidR="0063568E" w:rsidRPr="00A50F43" w:rsidRDefault="0063568E" w:rsidP="000C1A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10.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496" w:type="pct"/>
            <w:shd w:val="clear" w:color="auto" w:fill="auto"/>
            <w:noWrap/>
            <w:vAlign w:val="bottom"/>
          </w:tcPr>
          <w:p w14:paraId="32728E86" w14:textId="2F5CE2D9" w:rsidR="0063568E" w:rsidRPr="006C390E" w:rsidRDefault="0063568E" w:rsidP="000C1A4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0F4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</w:tr>
      <w:tr w:rsidR="004E7336" w:rsidRPr="00214D93" w14:paraId="0E187B90" w14:textId="77777777" w:rsidTr="004E7336">
        <w:trPr>
          <w:trHeight w:val="20"/>
        </w:trPr>
        <w:tc>
          <w:tcPr>
            <w:tcW w:w="1532" w:type="pct"/>
            <w:shd w:val="clear" w:color="auto" w:fill="auto"/>
          </w:tcPr>
          <w:p w14:paraId="649F1DAC" w14:textId="2AF867B8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Скважина, ул. Садовая</w:t>
            </w:r>
          </w:p>
        </w:tc>
        <w:tc>
          <w:tcPr>
            <w:tcW w:w="629" w:type="pct"/>
          </w:tcPr>
          <w:p w14:paraId="474236F6" w14:textId="16AFBD9C" w:rsidR="0063568E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5" w:type="pct"/>
            <w:shd w:val="clear" w:color="auto" w:fill="auto"/>
            <w:noWrap/>
          </w:tcPr>
          <w:p w14:paraId="52434F49" w14:textId="6F09D340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822" w:type="pct"/>
            <w:shd w:val="clear" w:color="auto" w:fill="auto"/>
          </w:tcPr>
          <w:p w14:paraId="7B458E24" w14:textId="66FA2653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6072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 6-16-75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14:paraId="366AE720" w14:textId="259D2388" w:rsidR="0063568E" w:rsidRPr="00A50F43" w:rsidRDefault="0063568E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496" w:type="pct"/>
            <w:shd w:val="clear" w:color="auto" w:fill="auto"/>
            <w:noWrap/>
            <w:vAlign w:val="bottom"/>
          </w:tcPr>
          <w:p w14:paraId="3E318DC4" w14:textId="1868E908" w:rsidR="0063568E" w:rsidRPr="00A50F43" w:rsidRDefault="0063568E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75.00</w:t>
            </w:r>
          </w:p>
        </w:tc>
      </w:tr>
      <w:tr w:rsidR="004E7336" w:rsidRPr="00214D93" w14:paraId="732DEDAB" w14:textId="77777777" w:rsidTr="004E7336">
        <w:trPr>
          <w:trHeight w:val="20"/>
        </w:trPr>
        <w:tc>
          <w:tcPr>
            <w:tcW w:w="1532" w:type="pct"/>
            <w:shd w:val="clear" w:color="auto" w:fill="auto"/>
          </w:tcPr>
          <w:p w14:paraId="15B606BF" w14:textId="5FA27A68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№5-р, п. Газовик</w:t>
            </w:r>
          </w:p>
        </w:tc>
        <w:tc>
          <w:tcPr>
            <w:tcW w:w="629" w:type="pct"/>
          </w:tcPr>
          <w:p w14:paraId="032D9D0A" w14:textId="773ECD28" w:rsidR="0063568E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5" w:type="pct"/>
            <w:shd w:val="clear" w:color="auto" w:fill="auto"/>
            <w:noWrap/>
          </w:tcPr>
          <w:p w14:paraId="07EE3F56" w14:textId="3F516E85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822" w:type="pct"/>
            <w:shd w:val="clear" w:color="auto" w:fill="auto"/>
          </w:tcPr>
          <w:p w14:paraId="5A006A49" w14:textId="3209A8E1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 6-10-110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14:paraId="5CFA4B26" w14:textId="4D3D413D" w:rsidR="0063568E" w:rsidRPr="00A50F43" w:rsidRDefault="0063568E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</w:t>
            </w:r>
            <w:r w:rsidR="00892F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" w:type="pct"/>
            <w:shd w:val="clear" w:color="auto" w:fill="auto"/>
            <w:noWrap/>
            <w:vAlign w:val="bottom"/>
          </w:tcPr>
          <w:p w14:paraId="0921DD28" w14:textId="2298E955" w:rsidR="0063568E" w:rsidRPr="00A50F43" w:rsidRDefault="0063568E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71D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</w:tr>
      <w:tr w:rsidR="004E7336" w:rsidRPr="00214D93" w14:paraId="53BCA73D" w14:textId="77777777" w:rsidTr="004E7336">
        <w:trPr>
          <w:trHeight w:val="20"/>
        </w:trPr>
        <w:tc>
          <w:tcPr>
            <w:tcW w:w="1532" w:type="pct"/>
            <w:shd w:val="clear" w:color="auto" w:fill="auto"/>
          </w:tcPr>
          <w:p w14:paraId="1F452643" w14:textId="5F3C38CB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№6-р, п. Газовик</w:t>
            </w:r>
          </w:p>
        </w:tc>
        <w:tc>
          <w:tcPr>
            <w:tcW w:w="629" w:type="pct"/>
          </w:tcPr>
          <w:p w14:paraId="3AD988AB" w14:textId="245BB890" w:rsidR="0063568E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5" w:type="pct"/>
            <w:shd w:val="clear" w:color="auto" w:fill="auto"/>
            <w:noWrap/>
          </w:tcPr>
          <w:p w14:paraId="465CE807" w14:textId="6DC4269B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822" w:type="pct"/>
            <w:shd w:val="clear" w:color="auto" w:fill="auto"/>
          </w:tcPr>
          <w:p w14:paraId="753E4190" w14:textId="1909EE4A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 6-6 -90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14:paraId="7066162A" w14:textId="2D07489A" w:rsidR="0063568E" w:rsidRPr="00A50F43" w:rsidRDefault="0063568E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496" w:type="pct"/>
            <w:shd w:val="clear" w:color="auto" w:fill="auto"/>
            <w:noWrap/>
            <w:vAlign w:val="bottom"/>
          </w:tcPr>
          <w:p w14:paraId="176D35FB" w14:textId="0B790CDF" w:rsidR="0063568E" w:rsidRPr="00A50F43" w:rsidRDefault="0063568E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90.00</w:t>
            </w:r>
          </w:p>
        </w:tc>
      </w:tr>
      <w:tr w:rsidR="004E7336" w:rsidRPr="00214D93" w14:paraId="082020BE" w14:textId="77777777" w:rsidTr="004E7336">
        <w:trPr>
          <w:trHeight w:val="20"/>
        </w:trPr>
        <w:tc>
          <w:tcPr>
            <w:tcW w:w="1532" w:type="pct"/>
            <w:shd w:val="clear" w:color="auto" w:fill="auto"/>
          </w:tcPr>
          <w:p w14:paraId="49634AF1" w14:textId="3DEF8115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№7-э, п. Газовик</w:t>
            </w:r>
          </w:p>
        </w:tc>
        <w:tc>
          <w:tcPr>
            <w:tcW w:w="629" w:type="pct"/>
          </w:tcPr>
          <w:p w14:paraId="013EE981" w14:textId="2837D3B4" w:rsidR="0063568E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5" w:type="pct"/>
            <w:shd w:val="clear" w:color="auto" w:fill="auto"/>
            <w:noWrap/>
          </w:tcPr>
          <w:p w14:paraId="6590A731" w14:textId="00C16867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4D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822" w:type="pct"/>
            <w:shd w:val="clear" w:color="auto" w:fill="auto"/>
          </w:tcPr>
          <w:p w14:paraId="796AFEE1" w14:textId="16CED9E3" w:rsidR="0063568E" w:rsidRPr="00A50F43" w:rsidRDefault="0063568E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ЭЦВ 6-6-100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14:paraId="18C1019D" w14:textId="1889A239" w:rsidR="0063568E" w:rsidRPr="00A50F43" w:rsidRDefault="0063568E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496" w:type="pct"/>
            <w:shd w:val="clear" w:color="auto" w:fill="auto"/>
            <w:noWrap/>
            <w:vAlign w:val="bottom"/>
          </w:tcPr>
          <w:p w14:paraId="3F67B1E3" w14:textId="732131FE" w:rsidR="0063568E" w:rsidRPr="00A50F43" w:rsidRDefault="0063568E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100.00</w:t>
            </w:r>
          </w:p>
        </w:tc>
      </w:tr>
    </w:tbl>
    <w:p w14:paraId="45577E37" w14:textId="21123DB0" w:rsidR="002D227D" w:rsidRDefault="002D227D" w:rsidP="00F265D4">
      <w:pPr>
        <w:pStyle w:val="affc"/>
        <w:spacing w:after="0" w:line="240" w:lineRule="auto"/>
      </w:pPr>
      <w:r>
        <w:rPr>
          <w:b/>
          <w:bCs/>
        </w:rPr>
        <w:t>Вывод:</w:t>
      </w:r>
      <w:r w:rsidRPr="00D64A66">
        <w:t xml:space="preserve"> </w:t>
      </w:r>
      <w:r w:rsidRPr="00B01A87">
        <w:t>Насосное оборудование находится в рабочем состоянии</w:t>
      </w:r>
      <w:r w:rsidR="00B01A87" w:rsidRPr="00B01A87">
        <w:t xml:space="preserve"> и </w:t>
      </w:r>
      <w:r w:rsidR="00B01A87">
        <w:t>имеет удовлетворительный износ.</w:t>
      </w:r>
    </w:p>
    <w:p w14:paraId="29446C4B" w14:textId="0AE8C0D6" w:rsidR="00A5636F" w:rsidRPr="00A5636F" w:rsidRDefault="00A5636F" w:rsidP="00F265D4">
      <w:pPr>
        <w:pStyle w:val="affc"/>
        <w:spacing w:after="0" w:line="240" w:lineRule="auto"/>
        <w:rPr>
          <w:b/>
          <w:bCs/>
        </w:rPr>
      </w:pPr>
      <w:r w:rsidRPr="00A5636F">
        <w:rPr>
          <w:b/>
          <w:bCs/>
        </w:rPr>
        <w:t>Водонапорные башни</w:t>
      </w:r>
    </w:p>
    <w:p w14:paraId="53D54D0C" w14:textId="077B8906" w:rsidR="00BD4B9F" w:rsidRDefault="00BD4B9F" w:rsidP="00F265D4">
      <w:pPr>
        <w:pStyle w:val="affc"/>
        <w:spacing w:after="0" w:line="240" w:lineRule="auto"/>
      </w:pPr>
      <w:r>
        <w:t xml:space="preserve">На </w:t>
      </w:r>
      <w:r w:rsidR="006C390E">
        <w:t xml:space="preserve">территории с. Б. Баландино, д. Прохорово, </w:t>
      </w:r>
      <w:r>
        <w:t xml:space="preserve">д. Ключевка, </w:t>
      </w:r>
      <w:r w:rsidR="00D641F4">
        <w:t>с. Долгодеревенское</w:t>
      </w:r>
      <w:r w:rsidR="006C390E">
        <w:t xml:space="preserve"> по</w:t>
      </w:r>
      <w:r w:rsidR="00D641F4">
        <w:t xml:space="preserve"> у</w:t>
      </w:r>
      <w:r w:rsidR="00641179">
        <w:t>л</w:t>
      </w:r>
      <w:r w:rsidR="00D641F4">
        <w:t>. Садовая</w:t>
      </w:r>
      <w:r w:rsidR="00437205">
        <w:t xml:space="preserve"> установлены водонапорные башни объемом 15куб.</w:t>
      </w:r>
      <w:r w:rsidR="00A50F43">
        <w:t xml:space="preserve"> </w:t>
      </w:r>
      <w:r w:rsidR="00437205">
        <w:t>м</w:t>
      </w:r>
      <w:r w:rsidR="006C390E">
        <w:t xml:space="preserve"> и высотой 17м</w:t>
      </w:r>
      <w:r w:rsidR="00D641F4">
        <w:t>, на территории с. Долгодеревенское (п. Газовик) установлена водонапорная башня объемом 2</w:t>
      </w:r>
      <w:r w:rsidR="00CF4A8A">
        <w:t>5</w:t>
      </w:r>
      <w:r w:rsidR="00D641F4">
        <w:t>куб.м.</w:t>
      </w:r>
    </w:p>
    <w:p w14:paraId="4E23D6BB" w14:textId="18DA49E9" w:rsidR="00A5636F" w:rsidRPr="00A5636F" w:rsidRDefault="00A5636F" w:rsidP="004446AC">
      <w:pPr>
        <w:pStyle w:val="affc"/>
        <w:spacing w:after="0" w:line="240" w:lineRule="auto"/>
        <w:rPr>
          <w:b/>
          <w:bCs/>
        </w:rPr>
      </w:pPr>
      <w:r w:rsidRPr="00A5636F">
        <w:rPr>
          <w:b/>
          <w:bCs/>
        </w:rPr>
        <w:t>Резервуары чистой воды</w:t>
      </w:r>
    </w:p>
    <w:p w14:paraId="77F45B88" w14:textId="3CAA5138" w:rsidR="00D641F4" w:rsidRPr="00B01A87" w:rsidRDefault="004446AC" w:rsidP="004446AC">
      <w:pPr>
        <w:pStyle w:val="affc"/>
        <w:spacing w:after="0" w:line="240" w:lineRule="auto"/>
      </w:pPr>
      <w:r>
        <w:t xml:space="preserve">Для создания запаса воды для потребителей централизованной системы водоснабжения </w:t>
      </w:r>
      <w:r w:rsidR="00D64A66">
        <w:t xml:space="preserve">в </w:t>
      </w:r>
      <w:r>
        <w:t>с. Долгодеревенское, д. Шигаево установлены 2 накопительных резервуара объёмом</w:t>
      </w:r>
      <w:r w:rsidR="001F3549">
        <w:t xml:space="preserve"> </w:t>
      </w:r>
      <w:r w:rsidR="006C390E">
        <w:t>750</w:t>
      </w:r>
      <w:r w:rsidR="001F3549">
        <w:t>куб.м.</w:t>
      </w:r>
      <w:r>
        <w:t xml:space="preserve"> каждый</w:t>
      </w:r>
      <w:r w:rsidR="006C390E">
        <w:t xml:space="preserve"> с износом 70%</w:t>
      </w:r>
      <w:r>
        <w:t>.</w:t>
      </w:r>
    </w:p>
    <w:p w14:paraId="249B03EB" w14:textId="14435377" w:rsidR="00AB5BC9" w:rsidRPr="009A25C7" w:rsidRDefault="00F9609D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45" w:name="_Toc32759584"/>
      <w:bookmarkStart w:id="46" w:name="_Toc52420363"/>
      <w:r>
        <w:rPr>
          <w:b/>
          <w:szCs w:val="29"/>
        </w:rPr>
        <w:t>1.</w:t>
      </w:r>
      <w:r w:rsidR="00481145">
        <w:rPr>
          <w:b/>
          <w:szCs w:val="29"/>
        </w:rPr>
        <w:t>4</w:t>
      </w:r>
      <w:r>
        <w:rPr>
          <w:b/>
          <w:szCs w:val="29"/>
        </w:rPr>
        <w:t xml:space="preserve">.4.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состояния и функционирования водопровод</w:t>
      </w:r>
      <w:r w:rsidR="00AB5BC9" w:rsidRPr="009A25C7">
        <w:rPr>
          <w:b/>
          <w:szCs w:val="29"/>
        </w:rPr>
        <w:t xml:space="preserve">ных сетей </w:t>
      </w:r>
      <w:r w:rsidR="00AB5BC9" w:rsidRPr="009A25C7">
        <w:rPr>
          <w:b/>
          <w:szCs w:val="29"/>
        </w:rPr>
        <w:lastRenderedPageBreak/>
        <w:t>систем водоснабжения</w:t>
      </w:r>
      <w:bookmarkEnd w:id="44"/>
      <w:bookmarkEnd w:id="45"/>
      <w:bookmarkEnd w:id="46"/>
    </w:p>
    <w:p w14:paraId="69F21CD2" w14:textId="6547159C" w:rsidR="00B51F64" w:rsidRPr="006C5C1F" w:rsidRDefault="00B51F64" w:rsidP="004C57E1">
      <w:pPr>
        <w:pStyle w:val="affc"/>
        <w:spacing w:after="0" w:line="240" w:lineRule="auto"/>
      </w:pPr>
      <w:r w:rsidRPr="00576A16">
        <w:t xml:space="preserve">Такие </w:t>
      </w:r>
      <w:r w:rsidRPr="006C5C1F">
        <w:t xml:space="preserve">сети водоснабжения,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водоснабжения. </w:t>
      </w:r>
    </w:p>
    <w:p w14:paraId="5D7417C1" w14:textId="21F002C8" w:rsidR="002003C9" w:rsidRDefault="00E9769C" w:rsidP="002003C9">
      <w:pPr>
        <w:pStyle w:val="affc"/>
        <w:spacing w:after="0" w:line="240" w:lineRule="auto"/>
      </w:pPr>
      <w:r w:rsidRPr="00E9769C">
        <w:t>Материал труб хозяйственно-питьевого водоснабжения: сталь</w:t>
      </w:r>
      <w:r w:rsidR="00235CBB">
        <w:t>,</w:t>
      </w:r>
      <w:r w:rsidR="004438E8">
        <w:t xml:space="preserve"> полиэтилен</w:t>
      </w:r>
      <w:r>
        <w:t>.</w:t>
      </w:r>
      <w:r w:rsidR="00CC2405">
        <w:t xml:space="preserve"> Прокладка – подземная.</w:t>
      </w:r>
    </w:p>
    <w:p w14:paraId="0E372800" w14:textId="6D3D2E7D" w:rsidR="006C390E" w:rsidRDefault="00103ABA" w:rsidP="00A50F43">
      <w:pPr>
        <w:pStyle w:val="affc"/>
        <w:spacing w:after="0" w:line="240" w:lineRule="auto"/>
      </w:pPr>
      <w:r w:rsidRPr="00D64A66">
        <w:t xml:space="preserve">Существующие водопроводные сети проложены из стальных (57%), чугунных (23%) и полиэтиленовых низкого давления (20%) трубопроводов диаметром от 25 до 300 мм общей протяжённостью </w:t>
      </w:r>
      <w:r w:rsidR="00D64A66" w:rsidRPr="00D64A66">
        <w:t>49956</w:t>
      </w:r>
      <w:r w:rsidRPr="00D64A66">
        <w:t>м.</w:t>
      </w:r>
    </w:p>
    <w:p w14:paraId="482B5F64" w14:textId="1074E996" w:rsidR="00103ABA" w:rsidRPr="00103ABA" w:rsidRDefault="00103ABA" w:rsidP="00A50F43">
      <w:pPr>
        <w:pStyle w:val="affc"/>
        <w:spacing w:after="0" w:line="240" w:lineRule="auto"/>
      </w:pPr>
      <w:r w:rsidRPr="00103ABA">
        <w:t xml:space="preserve">Степень износа чугунных и стальных сетей составляет – 70-80%. </w:t>
      </w:r>
      <w:r w:rsidR="0095670E">
        <w:t>И</w:t>
      </w:r>
      <w:r w:rsidRPr="00103ABA">
        <w:t>спользуется подземная бесканальная прокладка водопроводных сетей.</w:t>
      </w:r>
    </w:p>
    <w:p w14:paraId="12821F0A" w14:textId="3EC4AAD9" w:rsidR="000E2590" w:rsidRPr="000E2590" w:rsidRDefault="000E2590" w:rsidP="002003C9">
      <w:pPr>
        <w:pStyle w:val="affc"/>
        <w:spacing w:after="0" w:line="240" w:lineRule="auto"/>
        <w:rPr>
          <w:rFonts w:eastAsia="Times New Roman"/>
        </w:rPr>
      </w:pPr>
      <w:r w:rsidRPr="000E2590">
        <w:rPr>
          <w:rFonts w:eastAsia="Times New Roman"/>
        </w:rPr>
        <w:t>В таблице 1.4.4.</w:t>
      </w:r>
      <w:r w:rsidR="00760950">
        <w:rPr>
          <w:rFonts w:eastAsia="Times New Roman"/>
        </w:rPr>
        <w:t>1.</w:t>
      </w:r>
      <w:r w:rsidRPr="000E2590">
        <w:rPr>
          <w:rFonts w:eastAsia="Times New Roman"/>
        </w:rPr>
        <w:t xml:space="preserve"> представлен анализ сетей водоснабжения на территории сельского поселения</w:t>
      </w:r>
      <w:r w:rsidR="00D64A66" w:rsidRPr="00D64A66">
        <w:rPr>
          <w:rFonts w:eastAsia="Times New Roman"/>
        </w:rPr>
        <w:t xml:space="preserve"> по технологическим зонам</w:t>
      </w:r>
      <w:r w:rsidRPr="000E2590">
        <w:rPr>
          <w:rFonts w:eastAsia="Times New Roman"/>
        </w:rPr>
        <w:t>.</w:t>
      </w:r>
    </w:p>
    <w:p w14:paraId="46824EB4" w14:textId="639E0F79" w:rsidR="000E2590" w:rsidRDefault="000E2590" w:rsidP="00D70D54">
      <w:pPr>
        <w:pStyle w:val="afffc"/>
      </w:pPr>
      <w:r w:rsidRPr="000E2590">
        <w:t>Таблица 1.4.4.</w:t>
      </w:r>
      <w:r w:rsidR="00760950">
        <w:t>1.</w:t>
      </w:r>
      <w:r w:rsidRPr="000E2590">
        <w:t xml:space="preserve"> Анализ сетей водоснабжения на территории сельского поселения</w:t>
      </w:r>
      <w:r w:rsidR="00D64A66">
        <w:t xml:space="preserve"> по технологическим зонам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6"/>
        <w:gridCol w:w="1875"/>
        <w:gridCol w:w="1803"/>
        <w:gridCol w:w="1211"/>
        <w:gridCol w:w="1166"/>
      </w:tblGrid>
      <w:tr w:rsidR="00D64A66" w:rsidRPr="00760950" w14:paraId="17ED7A53" w14:textId="372CE0F1" w:rsidTr="00D64A66">
        <w:trPr>
          <w:trHeight w:val="510"/>
          <w:tblHeader/>
        </w:trPr>
        <w:tc>
          <w:tcPr>
            <w:tcW w:w="3516" w:type="dxa"/>
            <w:shd w:val="clear" w:color="000000" w:fill="FFFFFF"/>
            <w:hideMark/>
          </w:tcPr>
          <w:p w14:paraId="2448C829" w14:textId="527651AB" w:rsidR="00D64A66" w:rsidRPr="00760950" w:rsidRDefault="00D64A66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эксплуатационной зоны</w:t>
            </w:r>
          </w:p>
        </w:tc>
        <w:tc>
          <w:tcPr>
            <w:tcW w:w="1875" w:type="dxa"/>
            <w:shd w:val="clear" w:color="000000" w:fill="FFFFFF"/>
            <w:hideMark/>
          </w:tcPr>
          <w:p w14:paraId="1733822C" w14:textId="276F3132" w:rsidR="00D64A66" w:rsidRPr="00760950" w:rsidRDefault="00D64A66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803" w:type="dxa"/>
            <w:shd w:val="clear" w:color="000000" w:fill="FFFFFF"/>
            <w:hideMark/>
          </w:tcPr>
          <w:p w14:paraId="2E158B15" w14:textId="77777777" w:rsidR="00D64A66" w:rsidRPr="00760950" w:rsidRDefault="00D64A66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Диаметры, мм</w:t>
            </w:r>
          </w:p>
        </w:tc>
        <w:tc>
          <w:tcPr>
            <w:tcW w:w="1211" w:type="dxa"/>
            <w:shd w:val="clear" w:color="000000" w:fill="FFFFFF"/>
            <w:hideMark/>
          </w:tcPr>
          <w:p w14:paraId="0B8567D8" w14:textId="77777777" w:rsidR="00D64A66" w:rsidRPr="00760950" w:rsidRDefault="00D64A66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Износ, %</w:t>
            </w:r>
          </w:p>
        </w:tc>
        <w:tc>
          <w:tcPr>
            <w:tcW w:w="1166" w:type="dxa"/>
            <w:shd w:val="clear" w:color="000000" w:fill="FFFFFF"/>
          </w:tcPr>
          <w:p w14:paraId="4FBE5D62" w14:textId="668CB9A7" w:rsidR="00D64A66" w:rsidRPr="00760950" w:rsidRDefault="00D64A66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Категория надежности систем водоснабжения</w:t>
            </w:r>
            <w:r>
              <w:rPr>
                <w:rStyle w:val="afff5"/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footnoteReference w:id="2"/>
            </w:r>
          </w:p>
        </w:tc>
      </w:tr>
      <w:tr w:rsidR="00D64A66" w:rsidRPr="00760950" w14:paraId="656C9678" w14:textId="55115EA7" w:rsidTr="00D64A66">
        <w:trPr>
          <w:trHeight w:val="300"/>
        </w:trPr>
        <w:tc>
          <w:tcPr>
            <w:tcW w:w="3516" w:type="dxa"/>
            <w:shd w:val="clear" w:color="000000" w:fill="FFFFFF"/>
          </w:tcPr>
          <w:p w14:paraId="5377D6B5" w14:textId="70A5B521" w:rsidR="00D64A66" w:rsidRPr="00760950" w:rsidRDefault="00D64A66" w:rsidP="007C21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№1. с. Долгодеревенское, д. Шигаево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3774C53B" w14:textId="084890EF" w:rsidR="00D64A66" w:rsidRPr="00760950" w:rsidRDefault="00D64A66" w:rsidP="007C2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32.270</w:t>
            </w:r>
          </w:p>
        </w:tc>
        <w:tc>
          <w:tcPr>
            <w:tcW w:w="1803" w:type="dxa"/>
            <w:shd w:val="clear" w:color="000000" w:fill="FFFFFF"/>
            <w:vAlign w:val="bottom"/>
            <w:hideMark/>
          </w:tcPr>
          <w:p w14:paraId="15BF3C5B" w14:textId="2E06AFFF" w:rsidR="00D64A66" w:rsidRPr="00760950" w:rsidRDefault="00D64A66" w:rsidP="007C2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32-300</w:t>
            </w:r>
          </w:p>
        </w:tc>
        <w:tc>
          <w:tcPr>
            <w:tcW w:w="1211" w:type="dxa"/>
            <w:shd w:val="clear" w:color="000000" w:fill="FFFFFF"/>
            <w:vAlign w:val="bottom"/>
            <w:hideMark/>
          </w:tcPr>
          <w:p w14:paraId="647B3351" w14:textId="3E8E4013" w:rsidR="00D64A66" w:rsidRPr="00760950" w:rsidRDefault="00D64A66" w:rsidP="007C2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609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80.00</w:t>
            </w:r>
          </w:p>
        </w:tc>
        <w:tc>
          <w:tcPr>
            <w:tcW w:w="1166" w:type="dxa"/>
            <w:shd w:val="clear" w:color="000000" w:fill="FFFFFF"/>
            <w:vAlign w:val="bottom"/>
          </w:tcPr>
          <w:p w14:paraId="166915A5" w14:textId="54C0E16C" w:rsidR="00D64A66" w:rsidRPr="00760950" w:rsidRDefault="00D64A66" w:rsidP="00D64A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64A66" w:rsidRPr="000E2590" w14:paraId="0799DE10" w14:textId="587020C6" w:rsidTr="00D64A66">
        <w:trPr>
          <w:trHeight w:val="300"/>
        </w:trPr>
        <w:tc>
          <w:tcPr>
            <w:tcW w:w="3516" w:type="dxa"/>
            <w:shd w:val="clear" w:color="000000" w:fill="FFFFFF"/>
          </w:tcPr>
          <w:p w14:paraId="1D6EC729" w14:textId="1C84D8D6" w:rsidR="00D64A66" w:rsidRPr="00044C89" w:rsidRDefault="00D64A66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4C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№2. д. Ключевка</w:t>
            </w:r>
          </w:p>
        </w:tc>
        <w:tc>
          <w:tcPr>
            <w:tcW w:w="1875" w:type="dxa"/>
            <w:shd w:val="clear" w:color="auto" w:fill="auto"/>
            <w:vAlign w:val="bottom"/>
          </w:tcPr>
          <w:p w14:paraId="3DDB3E92" w14:textId="2F7F40E4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2.163</w:t>
            </w:r>
          </w:p>
        </w:tc>
        <w:tc>
          <w:tcPr>
            <w:tcW w:w="1803" w:type="dxa"/>
            <w:shd w:val="clear" w:color="000000" w:fill="FFFFFF"/>
            <w:vAlign w:val="bottom"/>
          </w:tcPr>
          <w:p w14:paraId="1EFC363E" w14:textId="3FE938AE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50/</w:t>
            </w: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1" w:type="dxa"/>
            <w:shd w:val="clear" w:color="000000" w:fill="FFFFFF"/>
            <w:vAlign w:val="bottom"/>
          </w:tcPr>
          <w:p w14:paraId="4CB99BC6" w14:textId="71303A7B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166" w:type="dxa"/>
            <w:shd w:val="clear" w:color="000000" w:fill="FFFFFF"/>
            <w:vAlign w:val="bottom"/>
          </w:tcPr>
          <w:p w14:paraId="60A630DB" w14:textId="0694C999" w:rsidR="00D64A66" w:rsidRPr="000516D6" w:rsidRDefault="00D64A66" w:rsidP="00D64A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64A66" w:rsidRPr="000E2590" w14:paraId="5081462A" w14:textId="62AD3519" w:rsidTr="00D64A66">
        <w:trPr>
          <w:trHeight w:val="300"/>
        </w:trPr>
        <w:tc>
          <w:tcPr>
            <w:tcW w:w="3516" w:type="dxa"/>
            <w:shd w:val="clear" w:color="000000" w:fill="FFFFFF"/>
          </w:tcPr>
          <w:p w14:paraId="3D4F2F08" w14:textId="26E99F29" w:rsidR="00D64A66" w:rsidRPr="00044C89" w:rsidRDefault="00D64A66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4C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№3. с. Б. Баландино</w:t>
            </w:r>
          </w:p>
        </w:tc>
        <w:tc>
          <w:tcPr>
            <w:tcW w:w="1875" w:type="dxa"/>
            <w:shd w:val="clear" w:color="auto" w:fill="auto"/>
            <w:vAlign w:val="bottom"/>
          </w:tcPr>
          <w:p w14:paraId="21CC1B40" w14:textId="6B8BBBE3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3.613</w:t>
            </w:r>
          </w:p>
        </w:tc>
        <w:tc>
          <w:tcPr>
            <w:tcW w:w="1803" w:type="dxa"/>
            <w:shd w:val="clear" w:color="000000" w:fill="FFFFFF"/>
            <w:vAlign w:val="bottom"/>
          </w:tcPr>
          <w:p w14:paraId="2E3E3BD2" w14:textId="6AB3E50E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50/</w:t>
            </w: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1" w:type="dxa"/>
            <w:shd w:val="clear" w:color="000000" w:fill="FFFFFF"/>
            <w:vAlign w:val="bottom"/>
          </w:tcPr>
          <w:p w14:paraId="2489AB67" w14:textId="12673204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70.00</w:t>
            </w:r>
          </w:p>
        </w:tc>
        <w:tc>
          <w:tcPr>
            <w:tcW w:w="1166" w:type="dxa"/>
            <w:shd w:val="clear" w:color="000000" w:fill="FFFFFF"/>
            <w:vAlign w:val="bottom"/>
          </w:tcPr>
          <w:p w14:paraId="29DADD5F" w14:textId="1506B280" w:rsidR="00D64A66" w:rsidRDefault="00D64A66" w:rsidP="00D64A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64A66" w:rsidRPr="000E2590" w14:paraId="2AE4A684" w14:textId="4C6B3E75" w:rsidTr="00D64A66">
        <w:trPr>
          <w:trHeight w:val="300"/>
        </w:trPr>
        <w:tc>
          <w:tcPr>
            <w:tcW w:w="3516" w:type="dxa"/>
            <w:shd w:val="clear" w:color="000000" w:fill="FFFFFF"/>
          </w:tcPr>
          <w:p w14:paraId="2DE0A0AE" w14:textId="794F8353" w:rsidR="00D64A66" w:rsidRPr="00044C89" w:rsidRDefault="00D64A66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4C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№4. д. Прохорово</w:t>
            </w:r>
          </w:p>
        </w:tc>
        <w:tc>
          <w:tcPr>
            <w:tcW w:w="1875" w:type="dxa"/>
            <w:shd w:val="clear" w:color="auto" w:fill="auto"/>
            <w:vAlign w:val="bottom"/>
          </w:tcPr>
          <w:p w14:paraId="1D8101D0" w14:textId="7A6DF226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3.970</w:t>
            </w:r>
          </w:p>
        </w:tc>
        <w:tc>
          <w:tcPr>
            <w:tcW w:w="1803" w:type="dxa"/>
            <w:shd w:val="clear" w:color="000000" w:fill="FFFFFF"/>
            <w:vAlign w:val="bottom"/>
          </w:tcPr>
          <w:p w14:paraId="792F50CA" w14:textId="66EF8454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1" w:type="dxa"/>
            <w:shd w:val="clear" w:color="000000" w:fill="FFFFFF"/>
            <w:vAlign w:val="bottom"/>
          </w:tcPr>
          <w:p w14:paraId="273B597C" w14:textId="0DB47358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166" w:type="dxa"/>
            <w:shd w:val="clear" w:color="000000" w:fill="FFFFFF"/>
            <w:vAlign w:val="bottom"/>
          </w:tcPr>
          <w:p w14:paraId="4947EA24" w14:textId="3CFA89A7" w:rsidR="00D64A66" w:rsidRPr="000516D6" w:rsidRDefault="00D64A66" w:rsidP="00D64A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64A66" w:rsidRPr="000E2590" w14:paraId="5F0906E2" w14:textId="66EE4689" w:rsidTr="00D64A66">
        <w:trPr>
          <w:trHeight w:val="300"/>
        </w:trPr>
        <w:tc>
          <w:tcPr>
            <w:tcW w:w="3516" w:type="dxa"/>
            <w:shd w:val="clear" w:color="000000" w:fill="FFFFFF"/>
          </w:tcPr>
          <w:p w14:paraId="41ECEC36" w14:textId="2E19ECF5" w:rsidR="00D64A66" w:rsidRPr="00044C89" w:rsidRDefault="00D64A66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4C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№5. д. Шигаево (ЗК Соколиная гора)</w:t>
            </w:r>
          </w:p>
        </w:tc>
        <w:tc>
          <w:tcPr>
            <w:tcW w:w="1875" w:type="dxa"/>
            <w:shd w:val="clear" w:color="auto" w:fill="auto"/>
            <w:vAlign w:val="bottom"/>
          </w:tcPr>
          <w:p w14:paraId="392EAD75" w14:textId="33A4498C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03" w:type="dxa"/>
            <w:shd w:val="clear" w:color="000000" w:fill="FFFFFF"/>
            <w:vAlign w:val="bottom"/>
          </w:tcPr>
          <w:p w14:paraId="4EC1332D" w14:textId="40A651D5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100-150</w:t>
            </w:r>
          </w:p>
        </w:tc>
        <w:tc>
          <w:tcPr>
            <w:tcW w:w="1211" w:type="dxa"/>
            <w:shd w:val="clear" w:color="000000" w:fill="FFFFFF"/>
            <w:vAlign w:val="bottom"/>
          </w:tcPr>
          <w:p w14:paraId="64D51EBC" w14:textId="479E2747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1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166" w:type="dxa"/>
            <w:shd w:val="clear" w:color="000000" w:fill="FFFFFF"/>
            <w:vAlign w:val="bottom"/>
          </w:tcPr>
          <w:p w14:paraId="5E14DF58" w14:textId="727FAB80" w:rsidR="00D64A66" w:rsidRPr="000516D6" w:rsidRDefault="00D64A66" w:rsidP="00D64A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64A66" w:rsidRPr="000E2590" w14:paraId="2DE11F79" w14:textId="61C90A2F" w:rsidTr="00D64A66">
        <w:trPr>
          <w:trHeight w:val="300"/>
        </w:trPr>
        <w:tc>
          <w:tcPr>
            <w:tcW w:w="3516" w:type="dxa"/>
            <w:shd w:val="clear" w:color="000000" w:fill="FFFFFF"/>
          </w:tcPr>
          <w:p w14:paraId="4D282D90" w14:textId="3146E45D" w:rsidR="00D64A66" w:rsidRPr="00044C89" w:rsidRDefault="00D64A66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4C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№6. с. Долгодеревенское, ул. Садовая</w:t>
            </w:r>
          </w:p>
        </w:tc>
        <w:tc>
          <w:tcPr>
            <w:tcW w:w="1875" w:type="dxa"/>
            <w:shd w:val="clear" w:color="auto" w:fill="auto"/>
            <w:vAlign w:val="bottom"/>
          </w:tcPr>
          <w:p w14:paraId="1968CA27" w14:textId="07B39D67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1.292</w:t>
            </w:r>
          </w:p>
        </w:tc>
        <w:tc>
          <w:tcPr>
            <w:tcW w:w="1803" w:type="dxa"/>
            <w:shd w:val="clear" w:color="000000" w:fill="FFFFFF"/>
            <w:vAlign w:val="bottom"/>
          </w:tcPr>
          <w:p w14:paraId="641FEFAA" w14:textId="10AA3530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32/50/76/80/100</w:t>
            </w:r>
          </w:p>
        </w:tc>
        <w:tc>
          <w:tcPr>
            <w:tcW w:w="1211" w:type="dxa"/>
            <w:shd w:val="clear" w:color="000000" w:fill="FFFFFF"/>
            <w:vAlign w:val="bottom"/>
          </w:tcPr>
          <w:p w14:paraId="383A411F" w14:textId="6CC731D3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5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166" w:type="dxa"/>
            <w:shd w:val="clear" w:color="000000" w:fill="FFFFFF"/>
            <w:vAlign w:val="bottom"/>
          </w:tcPr>
          <w:p w14:paraId="78989765" w14:textId="26E3338E" w:rsidR="00D64A66" w:rsidRPr="000E2590" w:rsidRDefault="00D64A66" w:rsidP="00D64A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64A66" w:rsidRPr="000E2590" w14:paraId="73969D46" w14:textId="10F4F43B" w:rsidTr="00D64A66">
        <w:trPr>
          <w:trHeight w:val="300"/>
        </w:trPr>
        <w:tc>
          <w:tcPr>
            <w:tcW w:w="3516" w:type="dxa"/>
            <w:shd w:val="clear" w:color="000000" w:fill="FFFFFF"/>
          </w:tcPr>
          <w:p w14:paraId="3EBF5F1E" w14:textId="30CF5F1E" w:rsidR="00D64A66" w:rsidRPr="00044C89" w:rsidRDefault="00D64A66" w:rsidP="006356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4C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№7. с. Долгодеревенское (п. Газовик)</w:t>
            </w:r>
          </w:p>
        </w:tc>
        <w:tc>
          <w:tcPr>
            <w:tcW w:w="1875" w:type="dxa"/>
            <w:shd w:val="clear" w:color="auto" w:fill="auto"/>
            <w:vAlign w:val="bottom"/>
          </w:tcPr>
          <w:p w14:paraId="4EB0DB5D" w14:textId="1E80D84B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0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01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803" w:type="dxa"/>
            <w:shd w:val="clear" w:color="000000" w:fill="FFFFFF"/>
            <w:vAlign w:val="bottom"/>
          </w:tcPr>
          <w:p w14:paraId="71DC53FA" w14:textId="4FF67948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100-150</w:t>
            </w:r>
          </w:p>
        </w:tc>
        <w:tc>
          <w:tcPr>
            <w:tcW w:w="1211" w:type="dxa"/>
            <w:shd w:val="clear" w:color="000000" w:fill="FFFFFF"/>
            <w:vAlign w:val="bottom"/>
          </w:tcPr>
          <w:p w14:paraId="2C8E8BD1" w14:textId="3D97964C" w:rsidR="00D64A66" w:rsidRPr="000516D6" w:rsidRDefault="00D64A66" w:rsidP="006356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5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1166" w:type="dxa"/>
            <w:shd w:val="clear" w:color="000000" w:fill="FFFFFF"/>
            <w:vAlign w:val="bottom"/>
          </w:tcPr>
          <w:p w14:paraId="204A3CB3" w14:textId="753D9158" w:rsidR="00D64A66" w:rsidRPr="000E2590" w:rsidRDefault="00D64A66" w:rsidP="00D64A6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14:paraId="7CFAC04E" w14:textId="640442C3" w:rsidR="00FE3963" w:rsidRPr="00402C09" w:rsidRDefault="00FE3963" w:rsidP="00FE3963">
      <w:pPr>
        <w:pStyle w:val="affc"/>
        <w:spacing w:after="0" w:line="240" w:lineRule="auto"/>
        <w:rPr>
          <w:sz w:val="16"/>
          <w:szCs w:val="16"/>
        </w:rPr>
      </w:pPr>
    </w:p>
    <w:p w14:paraId="402CA0E6" w14:textId="700245B9" w:rsidR="008C3A98" w:rsidRPr="00576A16" w:rsidRDefault="00872377" w:rsidP="004C57E1">
      <w:pPr>
        <w:pStyle w:val="affc"/>
        <w:spacing w:after="0" w:line="240" w:lineRule="auto"/>
      </w:pPr>
      <w:r w:rsidRPr="00872377">
        <w:rPr>
          <w:b/>
          <w:bCs/>
        </w:rPr>
        <w:t>Вывод:</w:t>
      </w:r>
      <w:r w:rsidR="003566C5">
        <w:rPr>
          <w:b/>
          <w:bCs/>
        </w:rPr>
        <w:t xml:space="preserve"> </w:t>
      </w:r>
      <w:r w:rsidR="008930AF">
        <w:t xml:space="preserve">Сети водоснабжения </w:t>
      </w:r>
      <w:r w:rsidR="00871DDE">
        <w:t>имеют высокий износ</w:t>
      </w:r>
      <w:r w:rsidR="008930AF">
        <w:t>.</w:t>
      </w:r>
    </w:p>
    <w:p w14:paraId="254292BA" w14:textId="2C3CAE54" w:rsidR="0032676C" w:rsidRDefault="004261AE" w:rsidP="004C57E1">
      <w:pPr>
        <w:pStyle w:val="affc"/>
        <w:spacing w:after="0" w:line="240" w:lineRule="auto"/>
      </w:pPr>
      <w:r w:rsidRPr="00576A16">
        <w:t xml:space="preserve">Наибольший износ сетей приходится на уличные водопроводные сети. Значительны объемы потерь, утечек водопроводной воды, вызванные </w:t>
      </w:r>
      <w:r w:rsidR="007375A4">
        <w:t>средней</w:t>
      </w:r>
      <w:r w:rsidRPr="00576A16">
        <w:t xml:space="preserve"> степенью износа сетей.</w:t>
      </w:r>
    </w:p>
    <w:p w14:paraId="2C21EAE2" w14:textId="77777777" w:rsidR="0061481D" w:rsidRDefault="004261AE" w:rsidP="004C57E1">
      <w:pPr>
        <w:pStyle w:val="affc"/>
        <w:spacing w:after="0" w:line="240" w:lineRule="auto"/>
      </w:pPr>
      <w:r w:rsidRPr="00576A16">
        <w:t xml:space="preserve">Для профилактики возникновения аварий и утечек на сетях водопровода и для уменьшения объемов потерь проводится своевременная замена </w:t>
      </w:r>
      <w:r w:rsidR="00CC2405" w:rsidRPr="00576A16">
        <w:t>запорно-</w:t>
      </w:r>
      <w:r w:rsidR="00CC2405" w:rsidRPr="00576A16">
        <w:lastRenderedPageBreak/>
        <w:t>регулирующей</w:t>
      </w:r>
      <w:r w:rsidRPr="00576A16">
        <w:t xml:space="preserve"> арматуры и водопроводных сетей с истекшим эксплуатационным ресурсом.</w:t>
      </w:r>
    </w:p>
    <w:p w14:paraId="355C8E4C" w14:textId="2EF89845" w:rsidR="004261AE" w:rsidRPr="00576A16" w:rsidRDefault="004261AE" w:rsidP="004C57E1">
      <w:pPr>
        <w:pStyle w:val="affc"/>
        <w:spacing w:after="0" w:line="240" w:lineRule="auto"/>
      </w:pPr>
      <w:r w:rsidRPr="00576A16">
        <w:t>Запорно-регулирующая арматура необходима для локализации аварийных участков водопровода и отключения наименьшего числа жителей при производстве аварийно-восстановительных работ.</w:t>
      </w:r>
    </w:p>
    <w:p w14:paraId="2B17892A" w14:textId="1D554348" w:rsidR="003843A2" w:rsidRPr="009A25C7" w:rsidRDefault="00F9609D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47" w:name="_Toc28001357"/>
      <w:bookmarkStart w:id="48" w:name="_Toc32759585"/>
      <w:bookmarkStart w:id="49" w:name="_Toc52420364"/>
      <w:r>
        <w:rPr>
          <w:b/>
          <w:szCs w:val="29"/>
        </w:rPr>
        <w:t>1.</w:t>
      </w:r>
      <w:r w:rsidR="00481145">
        <w:rPr>
          <w:b/>
          <w:szCs w:val="29"/>
        </w:rPr>
        <w:t>4</w:t>
      </w:r>
      <w:r>
        <w:rPr>
          <w:b/>
          <w:szCs w:val="29"/>
        </w:rPr>
        <w:t xml:space="preserve">.5.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 xml:space="preserve">писание существующих технических и технологических проблем, возникающих при водоснабжении </w:t>
      </w:r>
      <w:r w:rsidR="00371898" w:rsidRPr="009A25C7">
        <w:rPr>
          <w:b/>
          <w:szCs w:val="29"/>
        </w:rPr>
        <w:t>сельского поселения</w:t>
      </w:r>
      <w:bookmarkEnd w:id="47"/>
      <w:bookmarkEnd w:id="48"/>
      <w:r>
        <w:rPr>
          <w:b/>
          <w:szCs w:val="29"/>
        </w:rPr>
        <w:t xml:space="preserve">, </w:t>
      </w:r>
      <w:r w:rsidRPr="00F9609D">
        <w:rPr>
          <w:b/>
          <w:szCs w:val="29"/>
        </w:rPr>
        <w:t>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9"/>
    </w:p>
    <w:p w14:paraId="256E7369" w14:textId="4F31317B" w:rsidR="00A056D8" w:rsidRDefault="00EC26E9" w:rsidP="00EC26E9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bookmarkStart w:id="50" w:name="_Toc28001358"/>
      <w:bookmarkStart w:id="51" w:name="_Toc32759586"/>
      <w:r w:rsidRPr="00EC26E9">
        <w:rPr>
          <w:rFonts w:ascii="Times New Roman" w:hAnsi="Times New Roman"/>
          <w:szCs w:val="28"/>
        </w:rPr>
        <w:t xml:space="preserve">Основной технической проблемой системы водоснабжения </w:t>
      </w:r>
      <w:r w:rsidR="0051441F">
        <w:rPr>
          <w:rFonts w:ascii="Times New Roman" w:hAnsi="Times New Roman"/>
          <w:szCs w:val="28"/>
        </w:rPr>
        <w:t>Долгодеревенского</w:t>
      </w:r>
      <w:r w:rsidRPr="00EC26E9">
        <w:rPr>
          <w:rFonts w:ascii="Times New Roman" w:hAnsi="Times New Roman"/>
          <w:szCs w:val="28"/>
        </w:rPr>
        <w:t xml:space="preserve"> сельского поселения является высокий износ сетей водоснабжения.</w:t>
      </w:r>
    </w:p>
    <w:p w14:paraId="0B958C49" w14:textId="2D442BB4" w:rsidR="00BC0808" w:rsidRDefault="00BC0808" w:rsidP="00EC26E9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Технологической проблемой является не энергоэффективное </w:t>
      </w:r>
      <w:r w:rsidRPr="008405F4">
        <w:rPr>
          <w:rFonts w:ascii="Times New Roman" w:hAnsi="Times New Roman"/>
          <w:szCs w:val="28"/>
        </w:rPr>
        <w:t>использование для нужд водоснабжения скважины по ул. Садовая в селе Долгодеревенское. Предполагается консервация скважины и соединение технологической зоны №6 с технологической зоной №1.</w:t>
      </w:r>
    </w:p>
    <w:p w14:paraId="2B4D6113" w14:textId="241281B4" w:rsidR="008405F4" w:rsidRPr="008405F4" w:rsidRDefault="008405F4" w:rsidP="00EC26E9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Технологической проблемой является отсутствие централизованной системы водоснабжения в д. Урефты, частичное отсутствие в </w:t>
      </w:r>
      <w:r w:rsidRPr="008405F4">
        <w:rPr>
          <w:rFonts w:ascii="Times New Roman" w:hAnsi="Times New Roman"/>
          <w:szCs w:val="28"/>
        </w:rPr>
        <w:t>с. Б. Баландино</w:t>
      </w:r>
      <w:r>
        <w:rPr>
          <w:rFonts w:ascii="Times New Roman" w:hAnsi="Times New Roman"/>
          <w:szCs w:val="28"/>
        </w:rPr>
        <w:t xml:space="preserve">, </w:t>
      </w:r>
      <w:r w:rsidRPr="008405F4">
        <w:rPr>
          <w:rFonts w:ascii="Times New Roman" w:hAnsi="Times New Roman"/>
          <w:szCs w:val="28"/>
        </w:rPr>
        <w:t>д. Ключевка</w:t>
      </w:r>
      <w:r>
        <w:rPr>
          <w:rFonts w:ascii="Times New Roman" w:hAnsi="Times New Roman"/>
          <w:szCs w:val="28"/>
        </w:rPr>
        <w:t xml:space="preserve">, </w:t>
      </w:r>
      <w:r w:rsidRPr="008405F4">
        <w:rPr>
          <w:rFonts w:ascii="Times New Roman" w:hAnsi="Times New Roman"/>
          <w:szCs w:val="28"/>
        </w:rPr>
        <w:t>с. Долгодеревенское</w:t>
      </w:r>
      <w:r>
        <w:rPr>
          <w:rFonts w:ascii="Times New Roman" w:hAnsi="Times New Roman"/>
          <w:szCs w:val="28"/>
        </w:rPr>
        <w:t xml:space="preserve"> и </w:t>
      </w:r>
      <w:r w:rsidRPr="008405F4">
        <w:rPr>
          <w:rFonts w:ascii="Times New Roman" w:hAnsi="Times New Roman"/>
          <w:szCs w:val="28"/>
        </w:rPr>
        <w:t>д. Шигаево</w:t>
      </w:r>
      <w:r>
        <w:rPr>
          <w:rFonts w:ascii="Times New Roman" w:hAnsi="Times New Roman"/>
          <w:szCs w:val="28"/>
        </w:rPr>
        <w:t>. Планируется строительство сетей водоснабжения для организации централизованного водоснабжения по второму сценарию развития.</w:t>
      </w:r>
    </w:p>
    <w:p w14:paraId="46EE7666" w14:textId="5BC8122F" w:rsidR="00EC26E9" w:rsidRPr="00EC26E9" w:rsidRDefault="00EC26E9" w:rsidP="00EC26E9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8405F4">
        <w:rPr>
          <w:rFonts w:ascii="Times New Roman" w:hAnsi="Times New Roman"/>
          <w:szCs w:val="28"/>
        </w:rPr>
        <w:t>Предписания органов, осуществляющих государственный надзор, отсутствуют.</w:t>
      </w:r>
    </w:p>
    <w:p w14:paraId="2AF06631" w14:textId="20B80483" w:rsidR="00FA4D25" w:rsidRPr="009A25C7" w:rsidRDefault="00F9609D" w:rsidP="000A14C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52" w:name="_Toc52420365"/>
      <w:r>
        <w:rPr>
          <w:b/>
          <w:szCs w:val="29"/>
        </w:rPr>
        <w:t>1.</w:t>
      </w:r>
      <w:r w:rsidR="00481145">
        <w:rPr>
          <w:b/>
          <w:szCs w:val="29"/>
        </w:rPr>
        <w:t>4</w:t>
      </w:r>
      <w:r>
        <w:rPr>
          <w:b/>
          <w:szCs w:val="29"/>
        </w:rPr>
        <w:t xml:space="preserve">.6. </w:t>
      </w:r>
      <w:r w:rsidR="00AB5BC9" w:rsidRPr="009A25C7">
        <w:rPr>
          <w:b/>
          <w:szCs w:val="29"/>
        </w:rPr>
        <w:t>О</w:t>
      </w:r>
      <w:r w:rsidR="00FA4D25" w:rsidRPr="009A25C7">
        <w:rPr>
          <w:b/>
          <w:szCs w:val="29"/>
        </w:rPr>
        <w:t>писание централизованной системы горячего водоснабжения с использованием закрытых систем горячего водоснабжения</w:t>
      </w:r>
      <w:bookmarkEnd w:id="50"/>
      <w:bookmarkEnd w:id="51"/>
      <w:bookmarkEnd w:id="52"/>
    </w:p>
    <w:p w14:paraId="5F3648D2" w14:textId="2CC67205" w:rsidR="00BC73AA" w:rsidRPr="00BC73AA" w:rsidRDefault="00EE6777" w:rsidP="00AC1CF9">
      <w:pPr>
        <w:pStyle w:val="affc"/>
        <w:spacing w:after="0" w:line="240" w:lineRule="auto"/>
      </w:pPr>
      <w:r w:rsidRPr="00AC1CF9">
        <w:t xml:space="preserve">В </w:t>
      </w:r>
      <w:r w:rsidR="00004E30" w:rsidRPr="00AC1CF9">
        <w:t>сельском</w:t>
      </w:r>
      <w:r w:rsidR="0042211C" w:rsidRPr="00AC1CF9">
        <w:t xml:space="preserve"> поселении</w:t>
      </w:r>
      <w:r w:rsidRPr="00AC1CF9">
        <w:t xml:space="preserve"> </w:t>
      </w:r>
      <w:r w:rsidR="00AC1CF9" w:rsidRPr="00AC1CF9">
        <w:t xml:space="preserve">отсутствует </w:t>
      </w:r>
      <w:r w:rsidR="007D50B2" w:rsidRPr="00AC1CF9">
        <w:t xml:space="preserve">закрытая система </w:t>
      </w:r>
      <w:r w:rsidRPr="00AC1CF9">
        <w:t>централизованн</w:t>
      </w:r>
      <w:r w:rsidR="007D50B2" w:rsidRPr="00AC1CF9">
        <w:t>ого горячего</w:t>
      </w:r>
      <w:r w:rsidRPr="00AC1CF9">
        <w:t xml:space="preserve"> водоснабжени</w:t>
      </w:r>
      <w:r w:rsidR="007D50B2" w:rsidRPr="00AC1CF9">
        <w:t>я</w:t>
      </w:r>
      <w:r w:rsidR="00AC1CF9">
        <w:t>.</w:t>
      </w:r>
    </w:p>
    <w:p w14:paraId="38E13584" w14:textId="16B9D4BF" w:rsidR="00FA4D25" w:rsidRPr="00EA3974" w:rsidRDefault="00481145" w:rsidP="00481145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53" w:name="_Toc28001359"/>
      <w:bookmarkStart w:id="54" w:name="_Toc32758691"/>
      <w:bookmarkStart w:id="55" w:name="_Toc32759587"/>
      <w:bookmarkStart w:id="56" w:name="_Toc52420366"/>
      <w:r>
        <w:rPr>
          <w:b/>
          <w:szCs w:val="29"/>
        </w:rPr>
        <w:t xml:space="preserve">1.5. </w:t>
      </w:r>
      <w:r w:rsidR="00AB5BC9" w:rsidRPr="00EA3974">
        <w:rPr>
          <w:b/>
          <w:szCs w:val="29"/>
        </w:rPr>
        <w:t>О</w:t>
      </w:r>
      <w:r w:rsidR="00FA4D25" w:rsidRPr="00EA3974">
        <w:rPr>
          <w:b/>
          <w:szCs w:val="29"/>
        </w:rPr>
        <w:t>писание существующих технических и технологических решений по</w:t>
      </w:r>
      <w:r w:rsidR="00AB5BC9" w:rsidRPr="00EA3974">
        <w:rPr>
          <w:b/>
          <w:szCs w:val="29"/>
        </w:rPr>
        <w:t xml:space="preserve"> предотвращению замерзания воды</w:t>
      </w:r>
      <w:bookmarkEnd w:id="53"/>
      <w:bookmarkEnd w:id="54"/>
      <w:bookmarkEnd w:id="55"/>
      <w:bookmarkEnd w:id="56"/>
    </w:p>
    <w:p w14:paraId="57837165" w14:textId="77777777" w:rsidR="00301DDD" w:rsidRDefault="00C75555" w:rsidP="00301DDD">
      <w:pPr>
        <w:pStyle w:val="affc"/>
        <w:spacing w:after="0" w:line="240" w:lineRule="auto"/>
      </w:pPr>
      <w:bookmarkStart w:id="57" w:name="_Toc28001360"/>
      <w:bookmarkStart w:id="58" w:name="_Toc32759588"/>
      <w:r w:rsidRPr="00C75555">
        <w:t>Территория строительства относится к 1 климатическому району, подрайону 1</w:t>
      </w:r>
      <w:r w:rsidR="003E5828">
        <w:t>В</w:t>
      </w:r>
      <w:r w:rsidR="00301DDD">
        <w:t xml:space="preserve"> в соответствии с р</w:t>
      </w:r>
      <w:r w:rsidR="00301DDD" w:rsidRPr="00301DDD">
        <w:t>исунк</w:t>
      </w:r>
      <w:r w:rsidR="00301DDD">
        <w:t>ом</w:t>
      </w:r>
      <w:r w:rsidR="00301DDD" w:rsidRPr="00301DDD">
        <w:t xml:space="preserve"> 1.5.1. </w:t>
      </w:r>
    </w:p>
    <w:p w14:paraId="1D997864" w14:textId="77777777" w:rsidR="00514FB8" w:rsidRDefault="00E12B58" w:rsidP="00514FB8">
      <w:pPr>
        <w:pStyle w:val="aff7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22D3CB5" wp14:editId="596636D5">
            <wp:extent cx="5984136" cy="3338299"/>
            <wp:effectExtent l="19050" t="19050" r="17145" b="14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95" t="2898" r="3752" b="3497"/>
                    <a:stretch/>
                  </pic:blipFill>
                  <pic:spPr bwMode="auto">
                    <a:xfrm>
                      <a:off x="0" y="0"/>
                      <a:ext cx="6044666" cy="3372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92D1" w14:textId="1AB7F0B1" w:rsidR="003E5828" w:rsidRDefault="003E5828" w:rsidP="00D70D54">
      <w:pPr>
        <w:pStyle w:val="afffc"/>
      </w:pPr>
      <w:r w:rsidRPr="003E5828">
        <w:t>Рисунок</w:t>
      </w:r>
      <w:r>
        <w:t xml:space="preserve"> 1.5.1.</w:t>
      </w:r>
      <w:r w:rsidRPr="003E5828">
        <w:t xml:space="preserve"> Схематическая карта климатического районирования</w:t>
      </w:r>
    </w:p>
    <w:p w14:paraId="41C4EC22" w14:textId="77777777" w:rsidR="002003C9" w:rsidRDefault="002003C9" w:rsidP="002003C9">
      <w:pPr>
        <w:pStyle w:val="affc"/>
        <w:spacing w:after="0" w:line="240" w:lineRule="auto"/>
      </w:pPr>
      <w:r w:rsidRPr="00C75555">
        <w:t>Климат резко</w:t>
      </w:r>
      <w:r>
        <w:t>-</w:t>
      </w:r>
      <w:r w:rsidRPr="00C75555">
        <w:t xml:space="preserve">континентальный. Абсолютный минимум температуры </w:t>
      </w:r>
      <w:r>
        <w:t>составляет -48</w:t>
      </w:r>
      <w:r w:rsidRPr="00C75555">
        <w:t xml:space="preserve">ºС, абсолютный максимум в июне-июле </w:t>
      </w:r>
      <w:r>
        <w:t>+40</w:t>
      </w:r>
      <w:r w:rsidRPr="00C75555">
        <w:t>ºС.</w:t>
      </w:r>
    </w:p>
    <w:p w14:paraId="6E1B5B83" w14:textId="48BDFE9D" w:rsidR="002003C9" w:rsidRPr="00301DDD" w:rsidRDefault="00C00695" w:rsidP="00301DDD">
      <w:pPr>
        <w:pStyle w:val="affc"/>
        <w:spacing w:after="0" w:line="240" w:lineRule="auto"/>
      </w:pPr>
      <w:r w:rsidRPr="00301DDD">
        <w:rPr>
          <w:b/>
          <w:bCs/>
        </w:rPr>
        <w:t>Вывод:</w:t>
      </w:r>
      <w:r w:rsidRPr="00301DDD">
        <w:t xml:space="preserve"> Территория сельского поселения </w:t>
      </w:r>
      <w:r w:rsidR="00121196" w:rsidRPr="00121196">
        <w:t>не относится к территории распространения вечномерзлых грунтов, в связи с чем технических и технологических решений по предотвращению замерзания воды – не требуется.</w:t>
      </w:r>
    </w:p>
    <w:p w14:paraId="51D9CC70" w14:textId="47E64C97" w:rsidR="00FA4D25" w:rsidRPr="009A25C7" w:rsidRDefault="00481145" w:rsidP="00C75555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59" w:name="_Toc52420367"/>
      <w:r>
        <w:rPr>
          <w:b/>
          <w:szCs w:val="29"/>
        </w:rPr>
        <w:t xml:space="preserve">1.6. </w:t>
      </w:r>
      <w:r w:rsidR="00AB5BC9" w:rsidRPr="009A25C7">
        <w:rPr>
          <w:b/>
          <w:szCs w:val="29"/>
        </w:rPr>
        <w:t>П</w:t>
      </w:r>
      <w:r w:rsidR="00FA4D25" w:rsidRPr="009A25C7">
        <w:rPr>
          <w:b/>
          <w:szCs w:val="29"/>
        </w:rPr>
        <w:t>еречень лиц, владеющих на праве собственности или другом законном основании объектами централизованной системы водоснабжения</w:t>
      </w:r>
      <w:bookmarkEnd w:id="57"/>
      <w:bookmarkEnd w:id="58"/>
      <w:bookmarkEnd w:id="59"/>
    </w:p>
    <w:p w14:paraId="5E418293" w14:textId="3D90B010" w:rsidR="00034F97" w:rsidRDefault="00034F97" w:rsidP="00034F97">
      <w:pPr>
        <w:pStyle w:val="affc"/>
        <w:spacing w:after="0" w:line="240" w:lineRule="auto"/>
      </w:pPr>
      <w:bookmarkStart w:id="60" w:name="_Toc528243009"/>
      <w:bookmarkStart w:id="61" w:name="_Toc27969767"/>
      <w:bookmarkStart w:id="62" w:name="_Toc28001361"/>
      <w:bookmarkStart w:id="63" w:name="_Toc28001718"/>
      <w:bookmarkStart w:id="64" w:name="_Toc32758692"/>
      <w:bookmarkStart w:id="65" w:name="_Toc32759589"/>
      <w:r w:rsidRPr="00034F97">
        <w:t xml:space="preserve">Перечень лиц, владеющих на праве собственности или другом законном основании объектами централизованной системы водоснабжения </w:t>
      </w:r>
      <w:r>
        <w:t>представлен в таблице 1.6.1.</w:t>
      </w:r>
    </w:p>
    <w:p w14:paraId="72BF38CA" w14:textId="6207B4E6" w:rsidR="00034F97" w:rsidRDefault="00034F97" w:rsidP="00D70D54">
      <w:pPr>
        <w:pStyle w:val="afffc"/>
      </w:pPr>
      <w:r>
        <w:t xml:space="preserve">Таблица 1.6.1. </w:t>
      </w:r>
      <w:r w:rsidRPr="00034F97">
        <w:t>Перечень лиц, владеющих на праве собственности или другом законном основании объектами централизованной системы водоснабжения</w:t>
      </w:r>
    </w:p>
    <w:tbl>
      <w:tblPr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082"/>
      </w:tblGrid>
      <w:tr w:rsidR="00BC0808" w:rsidRPr="000E2590" w14:paraId="4ED97689" w14:textId="77777777" w:rsidTr="004E7336">
        <w:trPr>
          <w:trHeight w:val="540"/>
          <w:tblHeader/>
        </w:trPr>
        <w:tc>
          <w:tcPr>
            <w:tcW w:w="5495" w:type="dxa"/>
            <w:shd w:val="clear" w:color="000000" w:fill="FFFFFF"/>
            <w:hideMark/>
          </w:tcPr>
          <w:p w14:paraId="798DBF86" w14:textId="51F1508D" w:rsidR="00BC0808" w:rsidRPr="000E2590" w:rsidRDefault="00BC080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технологической зоны</w:t>
            </w:r>
          </w:p>
        </w:tc>
        <w:tc>
          <w:tcPr>
            <w:tcW w:w="4082" w:type="dxa"/>
            <w:shd w:val="clear" w:color="000000" w:fill="FFFFFF"/>
            <w:hideMark/>
          </w:tcPr>
          <w:p w14:paraId="4B95DA03" w14:textId="2F3BB7C8" w:rsidR="00BC0808" w:rsidRPr="000E2590" w:rsidRDefault="00BC080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Принадлежность</w:t>
            </w:r>
          </w:p>
        </w:tc>
      </w:tr>
      <w:tr w:rsidR="00574765" w:rsidRPr="000E2590" w14:paraId="6D0221B9" w14:textId="77777777" w:rsidTr="00760950">
        <w:trPr>
          <w:trHeight w:val="20"/>
        </w:trPr>
        <w:tc>
          <w:tcPr>
            <w:tcW w:w="5495" w:type="dxa"/>
            <w:shd w:val="clear" w:color="000000" w:fill="FFFFFF"/>
          </w:tcPr>
          <w:p w14:paraId="463F29A4" w14:textId="702C4E41" w:rsidR="00574765" w:rsidRPr="00574765" w:rsidRDefault="00574765" w:rsidP="005747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Технологическая зона №1. с. Долгодеревенское, д. Шигаево</w:t>
            </w:r>
          </w:p>
        </w:tc>
        <w:tc>
          <w:tcPr>
            <w:tcW w:w="4082" w:type="dxa"/>
            <w:shd w:val="clear" w:color="000000" w:fill="FFFFFF"/>
            <w:vAlign w:val="bottom"/>
          </w:tcPr>
          <w:p w14:paraId="450BB3EB" w14:textId="4F7098C8" w:rsidR="00574765" w:rsidRPr="00574765" w:rsidRDefault="00574765" w:rsidP="005747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МУП «ДВИВ»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Договор хозяйственного ведения</w:t>
            </w:r>
          </w:p>
        </w:tc>
      </w:tr>
      <w:tr w:rsidR="00574765" w:rsidRPr="000E2590" w14:paraId="46BD2EBC" w14:textId="77777777" w:rsidTr="00760950">
        <w:trPr>
          <w:trHeight w:val="20"/>
        </w:trPr>
        <w:tc>
          <w:tcPr>
            <w:tcW w:w="5495" w:type="dxa"/>
            <w:shd w:val="clear" w:color="000000" w:fill="FFFFFF"/>
          </w:tcPr>
          <w:p w14:paraId="4B91F576" w14:textId="38FA7480" w:rsidR="00574765" w:rsidRPr="00574765" w:rsidRDefault="00574765" w:rsidP="005747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Технологическая зона №2. д. Ключевка</w:t>
            </w:r>
          </w:p>
        </w:tc>
        <w:tc>
          <w:tcPr>
            <w:tcW w:w="4082" w:type="dxa"/>
            <w:shd w:val="clear" w:color="000000" w:fill="FFFFFF"/>
            <w:vAlign w:val="bottom"/>
          </w:tcPr>
          <w:p w14:paraId="36C1E00D" w14:textId="1C9FE8C2" w:rsidR="00574765" w:rsidRPr="00574765" w:rsidRDefault="00574765" w:rsidP="005747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МУП «ДВИВ»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Договор хозяйственного ведения</w:t>
            </w:r>
          </w:p>
        </w:tc>
      </w:tr>
      <w:tr w:rsidR="00574765" w:rsidRPr="000E2590" w14:paraId="20AB26CA" w14:textId="77777777" w:rsidTr="00760950">
        <w:trPr>
          <w:trHeight w:val="20"/>
        </w:trPr>
        <w:tc>
          <w:tcPr>
            <w:tcW w:w="5495" w:type="dxa"/>
            <w:shd w:val="clear" w:color="000000" w:fill="FFFFFF"/>
          </w:tcPr>
          <w:p w14:paraId="17ACD8C5" w14:textId="2542D213" w:rsidR="00574765" w:rsidRPr="00574765" w:rsidRDefault="00574765" w:rsidP="005747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Технологическая зона №3. с. Б. Баландино</w:t>
            </w:r>
          </w:p>
        </w:tc>
        <w:tc>
          <w:tcPr>
            <w:tcW w:w="4082" w:type="dxa"/>
            <w:shd w:val="clear" w:color="000000" w:fill="FFFFFF"/>
            <w:vAlign w:val="bottom"/>
          </w:tcPr>
          <w:p w14:paraId="54AD8A9A" w14:textId="40CF100F" w:rsidR="00574765" w:rsidRPr="00574765" w:rsidRDefault="00574765" w:rsidP="005747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МУП «ДВИВ»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4E7336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оговор хозяйственного ведения</w:t>
            </w:r>
          </w:p>
        </w:tc>
      </w:tr>
      <w:tr w:rsidR="00574765" w:rsidRPr="000E2590" w14:paraId="52AA5DC2" w14:textId="77777777" w:rsidTr="00760950">
        <w:trPr>
          <w:trHeight w:val="20"/>
        </w:trPr>
        <w:tc>
          <w:tcPr>
            <w:tcW w:w="5495" w:type="dxa"/>
            <w:shd w:val="clear" w:color="000000" w:fill="FFFFFF"/>
          </w:tcPr>
          <w:p w14:paraId="39335320" w14:textId="6498A362" w:rsidR="00574765" w:rsidRPr="00574765" w:rsidRDefault="00574765" w:rsidP="005747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Технологическая зона №4. д. Прохорово</w:t>
            </w:r>
          </w:p>
        </w:tc>
        <w:tc>
          <w:tcPr>
            <w:tcW w:w="4082" w:type="dxa"/>
            <w:shd w:val="clear" w:color="000000" w:fill="FFFFFF"/>
            <w:vAlign w:val="bottom"/>
          </w:tcPr>
          <w:p w14:paraId="51916A5D" w14:textId="2545D85C" w:rsidR="00574765" w:rsidRPr="00574765" w:rsidRDefault="00574765" w:rsidP="005747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МУП «ДВИВ»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Договор хозяйственного ведения</w:t>
            </w:r>
          </w:p>
        </w:tc>
      </w:tr>
      <w:tr w:rsidR="00574765" w:rsidRPr="000E2590" w14:paraId="42F62032" w14:textId="77777777" w:rsidTr="00760950">
        <w:trPr>
          <w:trHeight w:val="20"/>
        </w:trPr>
        <w:tc>
          <w:tcPr>
            <w:tcW w:w="5495" w:type="dxa"/>
            <w:shd w:val="clear" w:color="000000" w:fill="FFFFFF"/>
            <w:hideMark/>
          </w:tcPr>
          <w:p w14:paraId="424F270A" w14:textId="76F77678" w:rsidR="00574765" w:rsidRPr="00574765" w:rsidRDefault="00574765" w:rsidP="005747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Технологическая зона №5. д. Шигаево (ЗК Соколиная гора)</w:t>
            </w:r>
          </w:p>
        </w:tc>
        <w:tc>
          <w:tcPr>
            <w:tcW w:w="4082" w:type="dxa"/>
            <w:shd w:val="clear" w:color="000000" w:fill="FFFFFF"/>
            <w:vAlign w:val="bottom"/>
          </w:tcPr>
          <w:p w14:paraId="5A3F2187" w14:textId="3E3CC781" w:rsidR="00574765" w:rsidRPr="00574765" w:rsidRDefault="00574765" w:rsidP="005747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МУП «ПОВВ»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Право собственности</w:t>
            </w:r>
          </w:p>
        </w:tc>
      </w:tr>
      <w:tr w:rsidR="00574765" w:rsidRPr="000E2590" w14:paraId="5B47C4D1" w14:textId="77777777" w:rsidTr="00760950">
        <w:trPr>
          <w:trHeight w:val="20"/>
        </w:trPr>
        <w:tc>
          <w:tcPr>
            <w:tcW w:w="5495" w:type="dxa"/>
            <w:shd w:val="clear" w:color="000000" w:fill="FFFFFF"/>
          </w:tcPr>
          <w:p w14:paraId="1C637270" w14:textId="699B5D1C" w:rsidR="00574765" w:rsidRPr="00574765" w:rsidRDefault="00574765" w:rsidP="005747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Технологическая зона №6. с. Долгодеревенское, ул. Садовая</w:t>
            </w:r>
          </w:p>
        </w:tc>
        <w:tc>
          <w:tcPr>
            <w:tcW w:w="4082" w:type="dxa"/>
            <w:shd w:val="clear" w:color="000000" w:fill="FFFFFF"/>
            <w:vAlign w:val="bottom"/>
          </w:tcPr>
          <w:p w14:paraId="762EE286" w14:textId="71E68EC8" w:rsidR="00574765" w:rsidRDefault="00574765" w:rsidP="0057476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Долгодеревенского сельского поселения</w:t>
            </w:r>
            <w:r w:rsidR="007609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источник водоснабжения</w:t>
            </w:r>
          </w:p>
          <w:p w14:paraId="32F47118" w14:textId="77777777" w:rsidR="00760950" w:rsidRDefault="00760950" w:rsidP="00517E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МУП «ДВИВ» - сети водоснабжения, водонапорная башня</w:t>
            </w:r>
          </w:p>
          <w:p w14:paraId="1E34665D" w14:textId="097CD995" w:rsidR="00517EEE" w:rsidRPr="00574765" w:rsidRDefault="00517EEE" w:rsidP="00517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Договор хозяйственного ведения</w:t>
            </w:r>
          </w:p>
        </w:tc>
      </w:tr>
      <w:tr w:rsidR="00574765" w:rsidRPr="000E2590" w14:paraId="65E5670D" w14:textId="77777777" w:rsidTr="00760950">
        <w:trPr>
          <w:trHeight w:val="20"/>
        </w:trPr>
        <w:tc>
          <w:tcPr>
            <w:tcW w:w="5495" w:type="dxa"/>
            <w:shd w:val="clear" w:color="000000" w:fill="FFFFFF"/>
          </w:tcPr>
          <w:p w14:paraId="21FF3A1E" w14:textId="02F6F323" w:rsidR="00574765" w:rsidRPr="00574765" w:rsidRDefault="00574765" w:rsidP="005747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Технологическая зона №7. с. Долгодеревенское (п. Газовик)</w:t>
            </w:r>
          </w:p>
        </w:tc>
        <w:tc>
          <w:tcPr>
            <w:tcW w:w="4082" w:type="dxa"/>
            <w:shd w:val="clear" w:color="000000" w:fill="FFFFFF"/>
            <w:vAlign w:val="bottom"/>
          </w:tcPr>
          <w:p w14:paraId="576557C8" w14:textId="3AD86D59" w:rsidR="00574765" w:rsidRPr="00574765" w:rsidRDefault="00574765" w:rsidP="005747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ООО «Комфорт»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4765">
              <w:rPr>
                <w:rFonts w:ascii="Times New Roman" w:hAnsi="Times New Roman"/>
                <w:color w:val="000000"/>
                <w:sz w:val="24"/>
                <w:szCs w:val="24"/>
              </w:rPr>
              <w:t>Концессионное соглашение</w:t>
            </w:r>
          </w:p>
        </w:tc>
      </w:tr>
    </w:tbl>
    <w:p w14:paraId="11BB96C7" w14:textId="2E6F9CDF" w:rsidR="000F070C" w:rsidRDefault="00C5112E" w:rsidP="00827E44">
      <w:pPr>
        <w:pStyle w:val="1f0"/>
      </w:pPr>
      <w:bookmarkStart w:id="66" w:name="_Toc52420368"/>
      <w:r>
        <w:t xml:space="preserve">2. </w:t>
      </w:r>
      <w:r w:rsidR="00FA4D25" w:rsidRPr="00827E44">
        <w:t>Направления</w:t>
      </w:r>
      <w:r w:rsidR="00FA4D25" w:rsidRPr="00EF0D8C">
        <w:t xml:space="preserve"> развития централизованных систем водоснабжения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6493FD53" w14:textId="0C43C8F8" w:rsidR="00FA4D25" w:rsidRPr="00827E44" w:rsidRDefault="00C5112E" w:rsidP="00827E44">
      <w:pPr>
        <w:pStyle w:val="1"/>
        <w:numPr>
          <w:ilvl w:val="0"/>
          <w:numId w:val="0"/>
        </w:numPr>
        <w:spacing w:before="240" w:after="240"/>
        <w:ind w:left="567" w:hanging="578"/>
        <w:rPr>
          <w:b/>
          <w:szCs w:val="29"/>
        </w:rPr>
      </w:pPr>
      <w:bookmarkStart w:id="67" w:name="_Toc28001362"/>
      <w:bookmarkStart w:id="68" w:name="_Toc32758693"/>
      <w:bookmarkStart w:id="69" w:name="_Toc32759590"/>
      <w:bookmarkStart w:id="70" w:name="_Toc52420369"/>
      <w:r w:rsidRPr="00827E44">
        <w:rPr>
          <w:b/>
          <w:szCs w:val="29"/>
        </w:rPr>
        <w:t xml:space="preserve">2.1. </w:t>
      </w:r>
      <w:r w:rsidR="004A5C9C" w:rsidRPr="00827E44">
        <w:rPr>
          <w:b/>
          <w:szCs w:val="29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67"/>
      <w:bookmarkEnd w:id="68"/>
      <w:bookmarkEnd w:id="69"/>
      <w:bookmarkEnd w:id="70"/>
    </w:p>
    <w:p w14:paraId="5F96449E" w14:textId="77777777" w:rsidR="00C34A7A" w:rsidRPr="00C34A7A" w:rsidRDefault="00C34A7A" w:rsidP="00C34A7A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C34A7A">
        <w:rPr>
          <w:rFonts w:ascii="Times New Roman" w:hAnsi="Times New Roman"/>
          <w:szCs w:val="28"/>
        </w:rPr>
        <w:t>Задачи, решаемые схемой водоснабжения, являются:</w:t>
      </w:r>
    </w:p>
    <w:p w14:paraId="22D34E7F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охрана здоровья населения и улучшения качества жизни населения путём обеспечения бесперебойного и качественного водоснабжения;</w:t>
      </w:r>
    </w:p>
    <w:p w14:paraId="1F772399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повышение энергетической эффективности путём экономного потребления воды;</w:t>
      </w:r>
    </w:p>
    <w:p w14:paraId="389D66AB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обеспечение доступности водоснабжения для абонентов за счёт повышения эффективности деятельности организаций, осуществляющих холодное водоснабжение;</w:t>
      </w:r>
    </w:p>
    <w:p w14:paraId="09788FE8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обеспечение развития централизованных систем холодного водоснабжения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водоснабжение.</w:t>
      </w:r>
    </w:p>
    <w:p w14:paraId="71356C54" w14:textId="77777777" w:rsidR="00C34A7A" w:rsidRPr="00C34A7A" w:rsidRDefault="00C34A7A" w:rsidP="00C34A7A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C34A7A">
        <w:rPr>
          <w:rFonts w:ascii="Times New Roman" w:hAnsi="Times New Roman"/>
          <w:szCs w:val="28"/>
        </w:rPr>
        <w:t>Основными принципами развития систем водоснабжения являются:</w:t>
      </w:r>
    </w:p>
    <w:p w14:paraId="2989C36F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приоритетность обеспечения населения холодной питьевой водой;</w:t>
      </w:r>
    </w:p>
    <w:p w14:paraId="251B48FA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создание условий для привлечения инвестиций в сферу водоснабжения, обеспечение гарантий возврата частных инвестиций;</w:t>
      </w:r>
    </w:p>
    <w:p w14:paraId="22CB5585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обеспечение технологического и организационного единства и целостности централизованных систем холодного водоснабжения;</w:t>
      </w:r>
    </w:p>
    <w:p w14:paraId="6D9C99B8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достижение и соблюдение баланса экономических интересов организаций, осуществляющих холодное водоснабжение и их абонентов;</w:t>
      </w:r>
    </w:p>
    <w:p w14:paraId="2BC20FD9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установление тарифов в сфере водоснабжения исходя из экономически обоснованных расходов организаций, осуществляющих холодное водоснабжение, необходимых для осуществления водоснабжения;</w:t>
      </w:r>
    </w:p>
    <w:p w14:paraId="4EE6AFCE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обеспечение стабильных и недискриминационных условий для осуществления предпринимательской деятельности в сфере водоснабжения;</w:t>
      </w:r>
    </w:p>
    <w:p w14:paraId="02F33F9E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lastRenderedPageBreak/>
        <w:t>обеспечение равных условий доступа абонентов к водоснабжению;</w:t>
      </w:r>
    </w:p>
    <w:p w14:paraId="48DC3257" w14:textId="77777777" w:rsidR="00C34A7A" w:rsidRPr="00765448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открытость деятельности организаций, осуществляющих холодное водоснабжение</w:t>
      </w:r>
      <w:r w:rsidRPr="00765448">
        <w:rPr>
          <w:rFonts w:ascii="Times New Roman" w:eastAsia="Times New Roman" w:hAnsi="Times New Roman"/>
          <w:szCs w:val="28"/>
          <w:lang w:eastAsia="ru-RU"/>
        </w:rPr>
        <w:t>.</w:t>
      </w:r>
    </w:p>
    <w:p w14:paraId="42841850" w14:textId="77777777" w:rsidR="00C34A7A" w:rsidRPr="00C34A7A" w:rsidRDefault="00C34A7A" w:rsidP="00C34A7A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C34A7A">
        <w:rPr>
          <w:rFonts w:ascii="Times New Roman" w:hAnsi="Times New Roman"/>
          <w:szCs w:val="28"/>
        </w:rPr>
        <w:t>Наиболее значимыми направлениями и задачами развития систем водоснабжения являются:</w:t>
      </w:r>
    </w:p>
    <w:p w14:paraId="60A58456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обеспечение надёжности и бесперебойности водоснабжения;</w:t>
      </w:r>
    </w:p>
    <w:p w14:paraId="48D2B7D3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организация и обеспечение централизованного водоснабжения на территориях, где оно отсутствует;</w:t>
      </w:r>
    </w:p>
    <w:p w14:paraId="56E2F8A9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обеспечение водоснабжения объектов перспективной застройки поселения;</w:t>
      </w:r>
    </w:p>
    <w:p w14:paraId="5C6A5185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сокращение потерь воды при её транспортировке;</w:t>
      </w:r>
    </w:p>
    <w:p w14:paraId="75C64B42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повышение энергоэффективности транспортировки воды;</w:t>
      </w:r>
    </w:p>
    <w:p w14:paraId="53420B0D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обеспечение подачи абонентам определённого объёма питьевой воды установленного качества;</w:t>
      </w:r>
    </w:p>
    <w:p w14:paraId="27AED71A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обеспечение гарантированной безопасности и безвредности питьевой воды сокращение нерационального использования питьевой воды;</w:t>
      </w:r>
    </w:p>
    <w:p w14:paraId="797ED111" w14:textId="77777777" w:rsidR="00C34A7A" w:rsidRPr="00C34A7A" w:rsidRDefault="00C34A7A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34A7A">
        <w:rPr>
          <w:rFonts w:ascii="Times New Roman" w:eastAsia="Times New Roman" w:hAnsi="Times New Roman"/>
          <w:szCs w:val="28"/>
          <w:lang w:eastAsia="ru-RU"/>
        </w:rPr>
        <w:t>повышение качества обслуживания абонентов.</w:t>
      </w:r>
    </w:p>
    <w:p w14:paraId="12A387B1" w14:textId="4D76AB17" w:rsidR="00D34300" w:rsidRPr="00593C42" w:rsidRDefault="00D34300" w:rsidP="000854D0">
      <w:pPr>
        <w:pStyle w:val="affc"/>
        <w:spacing w:after="0" w:line="240" w:lineRule="auto"/>
      </w:pPr>
      <w:r w:rsidRPr="00593C42">
        <w:t>Система водоснабжения принимается централизованная, объединенная хозяйственно-питьевая, противопожарная низкого давления с тушением пожаров с помощью автонасосов из пожарных гидрантов.</w:t>
      </w:r>
    </w:p>
    <w:p w14:paraId="26994F58" w14:textId="31CE6801" w:rsidR="00D34300" w:rsidRPr="00593C42" w:rsidRDefault="00D34300" w:rsidP="000854D0">
      <w:pPr>
        <w:pStyle w:val="affc"/>
        <w:spacing w:after="0" w:line="240" w:lineRule="auto"/>
      </w:pPr>
      <w:r w:rsidRPr="00593C42">
        <w:t xml:space="preserve">Вводы в объекты капитального строительства производить от полиэтиленовых магистральных трубопроводов </w:t>
      </w:r>
      <w:r w:rsidR="00237A1E">
        <w:rPr>
          <w:lang w:val="en-US"/>
        </w:rPr>
        <w:t>D</w:t>
      </w:r>
      <w:r w:rsidR="00AA4A62">
        <w:t>25</w:t>
      </w:r>
      <w:r w:rsidR="007947A5">
        <w:t>-</w:t>
      </w:r>
      <w:r w:rsidR="005F29FD">
        <w:t>100</w:t>
      </w:r>
      <w:r w:rsidRPr="00593C42">
        <w:t>мм. В местах подключения к уличным и внутриквартальным сетям должна быть установлена запорная арматура. Подача воды потребителям будет осуществляться внутриквартальными распределительными сетями диаметром 100-</w:t>
      </w:r>
      <w:r w:rsidR="00C34A7A">
        <w:t>20</w:t>
      </w:r>
      <w:r w:rsidRPr="00593C42">
        <w:t xml:space="preserve">0 мм. На вводе в каждое здание должен быть установлен водомерный узел. Современное техническое состояние водозаборных сооружений в основном удовлетворительное. </w:t>
      </w:r>
    </w:p>
    <w:p w14:paraId="19182532" w14:textId="357DC5D8" w:rsidR="003843A2" w:rsidRPr="00EA3974" w:rsidRDefault="00B04704" w:rsidP="00B04704">
      <w:pPr>
        <w:pStyle w:val="1"/>
        <w:numPr>
          <w:ilvl w:val="0"/>
          <w:numId w:val="0"/>
        </w:numPr>
        <w:spacing w:before="240" w:after="240"/>
        <w:ind w:left="567" w:hanging="578"/>
        <w:rPr>
          <w:b/>
          <w:szCs w:val="29"/>
        </w:rPr>
      </w:pPr>
      <w:bookmarkStart w:id="71" w:name="_Toc28001363"/>
      <w:bookmarkStart w:id="72" w:name="_Toc32758701"/>
      <w:bookmarkStart w:id="73" w:name="_Toc32759591"/>
      <w:bookmarkStart w:id="74" w:name="_Toc52420370"/>
      <w:r>
        <w:rPr>
          <w:b/>
          <w:szCs w:val="29"/>
        </w:rPr>
        <w:t xml:space="preserve">2.2. </w:t>
      </w:r>
      <w:r w:rsidR="00AB5BC9" w:rsidRPr="00EA3974">
        <w:rPr>
          <w:b/>
          <w:szCs w:val="29"/>
        </w:rPr>
        <w:t>Р</w:t>
      </w:r>
      <w:r w:rsidR="00FA4D25" w:rsidRPr="00EA3974">
        <w:rPr>
          <w:b/>
          <w:szCs w:val="29"/>
        </w:rPr>
        <w:t xml:space="preserve">азличные сценарии развития централизованных систем водоснабжения в зависимости от различных сценариев развития </w:t>
      </w:r>
      <w:r w:rsidR="00371898">
        <w:rPr>
          <w:b/>
          <w:szCs w:val="29"/>
        </w:rPr>
        <w:t>сельского поселения</w:t>
      </w:r>
      <w:bookmarkEnd w:id="71"/>
      <w:bookmarkEnd w:id="72"/>
      <w:bookmarkEnd w:id="73"/>
      <w:bookmarkEnd w:id="74"/>
    </w:p>
    <w:p w14:paraId="32516BAC" w14:textId="77777777" w:rsidR="00A0679B" w:rsidRDefault="00A0679B" w:rsidP="00A0679B">
      <w:pPr>
        <w:pStyle w:val="affc"/>
        <w:spacing w:after="0" w:line="240" w:lineRule="auto"/>
      </w:pPr>
      <w:r>
        <w:t xml:space="preserve">Реализация мероприятий, предусмотренных настоящей схемой водоснабжения, должна обеспечить развитие систем централизованного водоснабжения в соответствии с потребностями развития поселения и подключение части существующих и перспективных потребителей к централизованным системам питьевого водоснабжения. </w:t>
      </w:r>
    </w:p>
    <w:p w14:paraId="1B398B10" w14:textId="11F65B0C" w:rsidR="00A0679B" w:rsidRDefault="00A0679B" w:rsidP="00A0679B">
      <w:pPr>
        <w:pStyle w:val="affc"/>
        <w:spacing w:after="0" w:line="240" w:lineRule="auto"/>
      </w:pPr>
      <w:r>
        <w:t xml:space="preserve">В соответствии с утвержденным Генеральным планом основными целями муниципальной жилищной политики являются привлечение населения в </w:t>
      </w:r>
      <w:r w:rsidR="00BF2098">
        <w:t xml:space="preserve">сельское </w:t>
      </w:r>
      <w:r w:rsidR="00C96F90">
        <w:t>поселение</w:t>
      </w:r>
      <w:r>
        <w:t xml:space="preserve">, формирование комфортных условий проживания для всех групп населения, обеспечение населения современным и </w:t>
      </w:r>
      <w:r>
        <w:lastRenderedPageBreak/>
        <w:t>относительно недорогим жильем, обеспечение гарантированного стандарта качества жилья.</w:t>
      </w:r>
    </w:p>
    <w:p w14:paraId="309C8293" w14:textId="2546766A" w:rsidR="00A61B2C" w:rsidRDefault="00A61B2C" w:rsidP="00A0679B">
      <w:pPr>
        <w:pStyle w:val="affc"/>
        <w:spacing w:after="0" w:line="240" w:lineRule="auto"/>
      </w:pPr>
      <w:r w:rsidRPr="00BF1817">
        <w:t xml:space="preserve">Различные сценарии развития централизованных систем водоснабжения </w:t>
      </w:r>
      <w:r>
        <w:t xml:space="preserve">будут рассматриваться </w:t>
      </w:r>
      <w:r w:rsidRPr="00BF1817">
        <w:t>в зависимости от различных сценариев развития сельского поселения</w:t>
      </w:r>
      <w:r>
        <w:t xml:space="preserve"> и ввода жилищной застройки поэтапно.</w:t>
      </w:r>
    </w:p>
    <w:p w14:paraId="7F019598" w14:textId="61565A2B" w:rsidR="001B301D" w:rsidRDefault="001B301D" w:rsidP="00E515F1">
      <w:pPr>
        <w:pStyle w:val="affc"/>
        <w:spacing w:after="0" w:line="240" w:lineRule="auto"/>
      </w:pPr>
      <w:r>
        <w:t>Первый сценарный план</w:t>
      </w:r>
      <w:r w:rsidR="00704E61">
        <w:t xml:space="preserve"> предполагает </w:t>
      </w:r>
      <w:r w:rsidR="00A61B2C">
        <w:t>отсутствие развития системы водоснабжения.</w:t>
      </w:r>
    </w:p>
    <w:p w14:paraId="7996769C" w14:textId="0BFCDEF2" w:rsidR="00E515F1" w:rsidRDefault="001B301D" w:rsidP="00E515F1">
      <w:pPr>
        <w:pStyle w:val="affc"/>
        <w:spacing w:after="0" w:line="240" w:lineRule="auto"/>
      </w:pPr>
      <w:r>
        <w:t>Второй</w:t>
      </w:r>
      <w:r w:rsidR="00E515F1">
        <w:t xml:space="preserve"> сценарный план определен в соответствии с Генеральным планом и формировании площадок для жилищных застроек на территории сельских поселений.</w:t>
      </w:r>
    </w:p>
    <w:p w14:paraId="21ADD673" w14:textId="41CBAE7F" w:rsidR="004E6196" w:rsidRDefault="004E6196" w:rsidP="004E6196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 w:rsidRPr="004E6196">
        <w:rPr>
          <w:rFonts w:ascii="Times New Roman" w:hAnsi="Times New Roman"/>
          <w:szCs w:val="28"/>
        </w:rPr>
        <w:t xml:space="preserve">В таблице 2.2.1. представлен </w:t>
      </w:r>
      <w:r w:rsidR="00A61B2C">
        <w:rPr>
          <w:rFonts w:ascii="Times New Roman" w:hAnsi="Times New Roman"/>
          <w:szCs w:val="28"/>
        </w:rPr>
        <w:t>второй</w:t>
      </w:r>
      <w:r w:rsidR="00E515F1">
        <w:rPr>
          <w:rFonts w:ascii="Times New Roman" w:hAnsi="Times New Roman"/>
          <w:szCs w:val="28"/>
        </w:rPr>
        <w:t xml:space="preserve"> </w:t>
      </w:r>
      <w:r w:rsidRPr="004E6196">
        <w:rPr>
          <w:rFonts w:ascii="Times New Roman" w:hAnsi="Times New Roman"/>
          <w:szCs w:val="28"/>
        </w:rPr>
        <w:t>сценари</w:t>
      </w:r>
      <w:r w:rsidR="00E515F1">
        <w:rPr>
          <w:rFonts w:ascii="Times New Roman" w:hAnsi="Times New Roman"/>
          <w:szCs w:val="28"/>
        </w:rPr>
        <w:t xml:space="preserve">й </w:t>
      </w:r>
      <w:r w:rsidRPr="004E6196">
        <w:rPr>
          <w:rFonts w:ascii="Times New Roman" w:hAnsi="Times New Roman"/>
          <w:szCs w:val="28"/>
        </w:rPr>
        <w:t xml:space="preserve">развития централизованных систем водоснабжения в </w:t>
      </w:r>
      <w:r w:rsidR="001B301D">
        <w:rPr>
          <w:rFonts w:ascii="Times New Roman" w:hAnsi="Times New Roman"/>
          <w:szCs w:val="28"/>
        </w:rPr>
        <w:t>соответствии с Генеральным планом</w:t>
      </w:r>
      <w:r w:rsidRPr="004E6196">
        <w:rPr>
          <w:rFonts w:ascii="Times New Roman" w:hAnsi="Times New Roman"/>
          <w:szCs w:val="28"/>
        </w:rPr>
        <w:t>.</w:t>
      </w:r>
    </w:p>
    <w:p w14:paraId="3DF21C66" w14:textId="393D69E3" w:rsidR="00A5636F" w:rsidRDefault="00A5636F" w:rsidP="004E6196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соответствии с подключаемой зоной водоснабжения указанной в Приложении 1 к данной Схеме водоснабжения рассчитывается планируемый объем потребления питьевой воды.</w:t>
      </w:r>
    </w:p>
    <w:p w14:paraId="0413EFFA" w14:textId="0E37D935" w:rsidR="00A5636F" w:rsidRPr="004E6196" w:rsidRDefault="00A5636F" w:rsidP="004E6196">
      <w:pPr>
        <w:spacing w:after="0" w:line="240" w:lineRule="auto"/>
        <w:ind w:firstLine="851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Организуемая зона централизованного холодного водоснабжения в д. Урефты вносится в эксплуатационную зону №2.</w:t>
      </w:r>
    </w:p>
    <w:p w14:paraId="21CFD22D" w14:textId="7BA44020" w:rsidR="00FD0DB2" w:rsidRDefault="004961F2" w:rsidP="00FD0DB2">
      <w:pPr>
        <w:pStyle w:val="affc"/>
        <w:spacing w:after="0" w:line="240" w:lineRule="auto"/>
      </w:pPr>
      <w:r w:rsidRPr="004961F2">
        <w:rPr>
          <w:b/>
          <w:bCs/>
        </w:rPr>
        <w:t>Вывод</w:t>
      </w:r>
      <w:r>
        <w:rPr>
          <w:b/>
          <w:bCs/>
        </w:rPr>
        <w:t>ы</w:t>
      </w:r>
      <w:r w:rsidRPr="004961F2">
        <w:rPr>
          <w:b/>
          <w:bCs/>
        </w:rPr>
        <w:t>:</w:t>
      </w:r>
      <w:r>
        <w:t xml:space="preserve"> </w:t>
      </w:r>
      <w:r w:rsidR="00A61B2C">
        <w:t>Второй</w:t>
      </w:r>
      <w:r w:rsidR="00FD0DB2">
        <w:t xml:space="preserve"> сценарный план выбран в приоритете развития сельского поселения.</w:t>
      </w:r>
    </w:p>
    <w:p w14:paraId="58A1A1D9" w14:textId="688576A8" w:rsidR="000F070C" w:rsidRDefault="00827E44" w:rsidP="00827E44">
      <w:pPr>
        <w:pStyle w:val="1f0"/>
      </w:pPr>
      <w:bookmarkStart w:id="75" w:name="_Toc528243010"/>
      <w:bookmarkStart w:id="76" w:name="_Toc27969768"/>
      <w:bookmarkStart w:id="77" w:name="_Toc28001364"/>
      <w:bookmarkStart w:id="78" w:name="_Toc28001719"/>
      <w:bookmarkStart w:id="79" w:name="_Toc32758705"/>
      <w:bookmarkStart w:id="80" w:name="_Toc32759592"/>
      <w:bookmarkStart w:id="81" w:name="_Toc52420371"/>
      <w:r>
        <w:t xml:space="preserve">3. </w:t>
      </w:r>
      <w:r w:rsidR="00FA4D25" w:rsidRPr="00EF0D8C">
        <w:t>Баланс водоснабжения и потребления горяч</w:t>
      </w:r>
      <w:r w:rsidR="00AB5BC9" w:rsidRPr="00EF0D8C">
        <w:t>ей, питьевой, технической воды</w:t>
      </w:r>
      <w:bookmarkEnd w:id="75"/>
      <w:bookmarkEnd w:id="76"/>
      <w:bookmarkEnd w:id="77"/>
      <w:bookmarkEnd w:id="78"/>
      <w:bookmarkEnd w:id="79"/>
      <w:bookmarkEnd w:id="80"/>
      <w:bookmarkEnd w:id="81"/>
    </w:p>
    <w:p w14:paraId="4BCAF333" w14:textId="6C718972" w:rsidR="00FA4D25" w:rsidRPr="00EA3974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82" w:name="_Toc28001365"/>
      <w:bookmarkStart w:id="83" w:name="_Toc32758706"/>
      <w:bookmarkStart w:id="84" w:name="_Toc32759593"/>
      <w:bookmarkStart w:id="85" w:name="_Toc52420372"/>
      <w:r>
        <w:rPr>
          <w:b/>
          <w:szCs w:val="29"/>
        </w:rPr>
        <w:t xml:space="preserve">3.1. </w:t>
      </w:r>
      <w:r w:rsidR="00AB5BC9" w:rsidRPr="00EA3974">
        <w:rPr>
          <w:b/>
          <w:szCs w:val="29"/>
        </w:rPr>
        <w:t>О</w:t>
      </w:r>
      <w:r w:rsidR="00FA4D25" w:rsidRPr="00EA3974">
        <w:rPr>
          <w:b/>
          <w:szCs w:val="29"/>
        </w:rPr>
        <w:t>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</w:t>
      </w:r>
      <w:r w:rsidR="00AB5BC9" w:rsidRPr="00EA3974">
        <w:rPr>
          <w:b/>
          <w:szCs w:val="29"/>
        </w:rPr>
        <w:t>ртировке</w:t>
      </w:r>
      <w:bookmarkEnd w:id="82"/>
      <w:bookmarkEnd w:id="83"/>
      <w:bookmarkEnd w:id="84"/>
      <w:bookmarkEnd w:id="85"/>
    </w:p>
    <w:p w14:paraId="469F4639" w14:textId="643868CF" w:rsidR="00020BE9" w:rsidRDefault="00B85BD4" w:rsidP="004C57E1">
      <w:pPr>
        <w:pStyle w:val="affc"/>
        <w:spacing w:after="0" w:line="240" w:lineRule="auto"/>
      </w:pPr>
      <w:r w:rsidRPr="00B85BD4">
        <w:t xml:space="preserve">Вся </w:t>
      </w:r>
      <w:r w:rsidR="00A5636F">
        <w:t xml:space="preserve">питьевая </w:t>
      </w:r>
      <w:r w:rsidRPr="00B85BD4">
        <w:t xml:space="preserve">вода, поданная для реализации </w:t>
      </w:r>
      <w:r w:rsidR="00901B79" w:rsidRPr="00B85BD4">
        <w:t xml:space="preserve">в </w:t>
      </w:r>
      <w:r w:rsidR="00A61B2C">
        <w:t xml:space="preserve">сельское </w:t>
      </w:r>
      <w:r w:rsidR="00901B79" w:rsidRPr="00B85BD4">
        <w:t>поселени</w:t>
      </w:r>
      <w:r w:rsidR="00901B79">
        <w:t>е,</w:t>
      </w:r>
      <w:r w:rsidR="00B831D3">
        <w:t xml:space="preserve"> распределяется</w:t>
      </w:r>
      <w:r w:rsidRPr="00B85BD4">
        <w:t xml:space="preserve"> </w:t>
      </w:r>
      <w:r w:rsidRPr="00F810DF">
        <w:t xml:space="preserve">населению, бюджетным учреждениям и прочим организациям, </w:t>
      </w:r>
      <w:r w:rsidR="00A5636F">
        <w:t xml:space="preserve">частично </w:t>
      </w:r>
      <w:r w:rsidRPr="00F810DF">
        <w:t>учитывается расходомерами.</w:t>
      </w:r>
    </w:p>
    <w:p w14:paraId="3F0E0EBF" w14:textId="3B2326E2" w:rsidR="00F30265" w:rsidRDefault="00C22C20" w:rsidP="00BF2098">
      <w:pPr>
        <w:pStyle w:val="affc"/>
        <w:spacing w:after="0" w:line="240" w:lineRule="auto"/>
      </w:pPr>
      <w:r w:rsidRPr="00F810DF">
        <w:t xml:space="preserve">Общий баланс подачи и реализации воды </w:t>
      </w:r>
      <w:r w:rsidR="00941762" w:rsidRPr="00F810DF">
        <w:t xml:space="preserve">за </w:t>
      </w:r>
      <w:r w:rsidR="00C40B0C">
        <w:t>202</w:t>
      </w:r>
      <w:r w:rsidR="00994737">
        <w:t>2</w:t>
      </w:r>
      <w:r w:rsidR="00941762" w:rsidRPr="00F810DF">
        <w:t xml:space="preserve"> год</w:t>
      </w:r>
      <w:r w:rsidRPr="00F810DF">
        <w:t xml:space="preserve"> приведен в таблице 3.1.1.</w:t>
      </w:r>
    </w:p>
    <w:p w14:paraId="73BDE9C9" w14:textId="77777777" w:rsidR="00F30265" w:rsidRDefault="00F30265" w:rsidP="000359EC">
      <w:pPr>
        <w:pStyle w:val="affc"/>
        <w:spacing w:after="0" w:line="240" w:lineRule="auto"/>
        <w:ind w:firstLine="0"/>
        <w:sectPr w:rsidR="00F30265" w:rsidSect="004F1FB9">
          <w:pgSz w:w="11906" w:h="16838"/>
          <w:pgMar w:top="1134" w:right="850" w:bottom="425" w:left="1701" w:header="737" w:footer="359" w:gutter="0"/>
          <w:cols w:space="708"/>
          <w:docGrid w:linePitch="381"/>
        </w:sectPr>
      </w:pPr>
    </w:p>
    <w:p w14:paraId="22F80038" w14:textId="149E6D64" w:rsidR="001B301D" w:rsidRDefault="001B301D" w:rsidP="00D70D54">
      <w:pPr>
        <w:pStyle w:val="afffc"/>
      </w:pPr>
      <w:r w:rsidRPr="004E6196">
        <w:lastRenderedPageBreak/>
        <w:t xml:space="preserve">Таблица 2.2.1. </w:t>
      </w:r>
      <w:r>
        <w:t>В</w:t>
      </w:r>
      <w:r w:rsidRPr="001B301D">
        <w:t>торой сценарий развития централизованных систем водоснабжения в соответствии с Генеральным планом</w:t>
      </w:r>
    </w:p>
    <w:tbl>
      <w:tblPr>
        <w:tblW w:w="1512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980"/>
        <w:gridCol w:w="808"/>
        <w:gridCol w:w="709"/>
        <w:gridCol w:w="823"/>
        <w:gridCol w:w="708"/>
        <w:gridCol w:w="1020"/>
        <w:gridCol w:w="851"/>
        <w:gridCol w:w="939"/>
        <w:gridCol w:w="709"/>
        <w:gridCol w:w="851"/>
        <w:gridCol w:w="993"/>
        <w:gridCol w:w="991"/>
        <w:gridCol w:w="992"/>
        <w:gridCol w:w="992"/>
        <w:gridCol w:w="851"/>
        <w:gridCol w:w="903"/>
        <w:gridCol w:w="9"/>
      </w:tblGrid>
      <w:tr w:rsidR="00136B86" w:rsidRPr="00136B86" w14:paraId="45B228BA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F2F36" w14:textId="77777777" w:rsidR="00136B86" w:rsidRPr="00136B86" w:rsidRDefault="00136B86" w:rsidP="00136B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Населенный пункт, этап подключения к централизованным системам водоснабжения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0D8EB339" w14:textId="77777777" w:rsidR="00136B86" w:rsidRPr="00136B86" w:rsidRDefault="00136B86" w:rsidP="00A563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Расчётная площадь (брутто), га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67E4C01" w14:textId="77777777" w:rsidR="00136B86" w:rsidRPr="00136B86" w:rsidRDefault="00136B86" w:rsidP="00A563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Плотность населения, чел./га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263681FB" w14:textId="77777777" w:rsidR="00136B86" w:rsidRPr="00136B86" w:rsidRDefault="00136B86" w:rsidP="00A563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Расчётное число жителей, чел.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142535D4" w14:textId="77777777" w:rsidR="00136B86" w:rsidRPr="00136B86" w:rsidRDefault="00136B86" w:rsidP="00A563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Норма водопотребления, л/чел. </w:t>
            </w:r>
            <w:proofErr w:type="spellStart"/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728ECFF8" w14:textId="77777777" w:rsidR="00136B86" w:rsidRPr="00136B86" w:rsidRDefault="00136B86" w:rsidP="00A563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водопотребление, куб.м./</w:t>
            </w:r>
            <w:proofErr w:type="spellStart"/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6BCD41A5" w14:textId="77777777" w:rsidR="00136B86" w:rsidRPr="00136B86" w:rsidRDefault="00136B86" w:rsidP="00A563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суточной неравномерности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C5C4E27" w14:textId="77777777" w:rsidR="00136B86" w:rsidRPr="00136B86" w:rsidRDefault="00136B86" w:rsidP="00A563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Максимальный часовой расход водопотребления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14:paraId="3C2F07B5" w14:textId="77777777" w:rsidR="00136B86" w:rsidRPr="00136B86" w:rsidRDefault="00136B86" w:rsidP="00A5636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Неучтённые расходы, %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786EA" w14:textId="77777777" w:rsidR="00136B86" w:rsidRPr="00136B86" w:rsidRDefault="00136B86" w:rsidP="00136B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Расчётное потребление воды населением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FA8E2" w14:textId="77777777" w:rsidR="00136B86" w:rsidRPr="00136B86" w:rsidRDefault="00136B86" w:rsidP="00136B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 на поливку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EB2E7" w14:textId="4EA725C0" w:rsidR="00136B86" w:rsidRPr="00136B86" w:rsidRDefault="00136B86" w:rsidP="00136B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Общий объем </w:t>
            </w:r>
            <w:r w:rsidR="00A5636F"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потребления</w:t>
            </w: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тыс. куб.м.</w:t>
            </w:r>
          </w:p>
        </w:tc>
      </w:tr>
      <w:tr w:rsidR="00136B86" w:rsidRPr="00136B86" w14:paraId="3DF57066" w14:textId="77777777" w:rsidTr="00FE5687">
        <w:trPr>
          <w:gridAfter w:val="1"/>
          <w:wAfter w:w="9" w:type="dxa"/>
          <w:trHeight w:val="2084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1351F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6973E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52965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1FBE8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9C28F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9A22B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F2AA2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3489D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59EF9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0C50C" w14:textId="77777777" w:rsidR="00136B86" w:rsidRPr="00136B86" w:rsidRDefault="00136B86" w:rsidP="00A56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42A4F" w14:textId="77777777" w:rsidR="00136B86" w:rsidRPr="00136B86" w:rsidRDefault="00136B86" w:rsidP="00A56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сутки мах. водопотребление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80772" w14:textId="77777777" w:rsidR="00136B86" w:rsidRPr="00136B86" w:rsidRDefault="00136B86" w:rsidP="00A56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Принятая норма, л/чел. </w:t>
            </w:r>
            <w:proofErr w:type="spellStart"/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265E0" w14:textId="77777777" w:rsidR="00136B86" w:rsidRPr="00136B86" w:rsidRDefault="00136B86" w:rsidP="00A56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Поливочный расход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B0477" w14:textId="77777777" w:rsidR="00136B86" w:rsidRPr="00136B86" w:rsidRDefault="00136B86" w:rsidP="00A56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Механизированный полив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704A7" w14:textId="77777777" w:rsidR="00136B86" w:rsidRPr="00136B86" w:rsidRDefault="00136B86" w:rsidP="00A563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Ручной полив</w:t>
            </w: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A2FB9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6B86" w:rsidRPr="00136B86" w14:paraId="094E9E96" w14:textId="77777777" w:rsidTr="00FE5687">
        <w:trPr>
          <w:trHeight w:val="20"/>
        </w:trPr>
        <w:tc>
          <w:tcPr>
            <w:tcW w:w="1512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C8A2" w14:textId="77777777" w:rsidR="00136B86" w:rsidRPr="00136B86" w:rsidRDefault="00136B86" w:rsidP="00136B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</w:tr>
      <w:tr w:rsidR="00136B86" w:rsidRPr="00136B86" w14:paraId="5D8107A8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88A8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5D1B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90D3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DB73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9ABA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A424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D95C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87EB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238FC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E3A0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674A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4698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FE59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80F6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3509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61AE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36B86" w:rsidRPr="00136B86" w14:paraId="54F5EAD5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FA1C1" w14:textId="1B19FEE8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68C8" w14:textId="0316E8FF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A563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B7F2" w14:textId="771DB066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78FB" w14:textId="687B0A68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2C9F" w14:textId="07DAAE48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97C4" w14:textId="608EE690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2966" w14:textId="7E64A4C4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F6CF" w14:textId="2899FB34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4B59" w14:textId="547AD285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81C0" w14:textId="06323708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9C95" w14:textId="77010D88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E774" w14:textId="52283AA9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397D" w14:textId="20C40789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3CEA" w14:textId="12E21AD6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A1F0" w14:textId="45F8F4E5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37896" w14:textId="4564A99C" w:rsidR="00136B86" w:rsidRPr="00136B86" w:rsidRDefault="00A5636F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36B86" w:rsidRPr="00136B86" w14:paraId="5882EF22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CD22" w14:textId="4F54C76C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FD48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7FA9" w14:textId="1ED6B872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3B55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E38E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707D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4433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3BBB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924.6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61A7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3315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B0B9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1017.1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B266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E35E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9811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56.28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79506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37.52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E0A5" w14:textId="77777777" w:rsidR="00136B86" w:rsidRPr="00136B86" w:rsidRDefault="00136B86" w:rsidP="00A563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343.39</w:t>
            </w:r>
          </w:p>
        </w:tc>
      </w:tr>
      <w:tr w:rsidR="00136B86" w:rsidRPr="00136B86" w14:paraId="17CAF7B0" w14:textId="77777777" w:rsidTr="00FE5687">
        <w:trPr>
          <w:trHeight w:val="20"/>
        </w:trPr>
        <w:tc>
          <w:tcPr>
            <w:tcW w:w="1512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D959" w14:textId="77777777" w:rsidR="00136B86" w:rsidRPr="00136B86" w:rsidRDefault="00136B86" w:rsidP="00136B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</w:tr>
      <w:tr w:rsidR="00136B86" w:rsidRPr="00136B86" w14:paraId="468C91A9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D1EF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50F6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CD33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03A8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0DB0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E19E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4B95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5D29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B30E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AECA9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01A9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8A4E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D157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CBF4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FED8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8EF1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36B86" w:rsidRPr="00136B86" w14:paraId="70299FE1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DFA2" w14:textId="1EAF2018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FA1C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ED7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1033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29A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BD3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E343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286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DD1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A81F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8A0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DD13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F406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6704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E05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516C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5.15</w:t>
            </w:r>
          </w:p>
        </w:tc>
      </w:tr>
      <w:tr w:rsidR="00136B86" w:rsidRPr="00136B86" w14:paraId="7244C867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807D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Б. Баландино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7CE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8334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35F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F09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A81E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5EA4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87F3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7555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01B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A589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687E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5696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5D6E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33DC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42CF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36B86" w:rsidRPr="00136B86" w14:paraId="37BF5E54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0304" w14:textId="1D28E5B0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BBC8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C1F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360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B7EF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1C5E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4C7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571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E99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D663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4D49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303.6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C1A3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5512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C589F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B7BB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7752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102.57</w:t>
            </w:r>
          </w:p>
        </w:tc>
      </w:tr>
      <w:tr w:rsidR="00136B86" w:rsidRPr="00136B86" w14:paraId="6446B5A0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98AD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Урефты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9BEE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F9AA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C082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F539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55CF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D8B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C6C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CCD4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BE6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4F2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62B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B369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82D5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0E5B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7EF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36B86" w:rsidRPr="00136B86" w14:paraId="62F2F9D9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AA8C" w14:textId="450048D6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FE52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56E6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777D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F09D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C12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DFD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EE35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3C72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CF68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BB8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45.54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D493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D248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0DEA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AA4A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C26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15.40</w:t>
            </w:r>
          </w:p>
        </w:tc>
      </w:tr>
      <w:tr w:rsidR="00136B86" w:rsidRPr="00136B86" w14:paraId="13499B77" w14:textId="77777777" w:rsidTr="00FE5687">
        <w:trPr>
          <w:trHeight w:val="20"/>
        </w:trPr>
        <w:tc>
          <w:tcPr>
            <w:tcW w:w="1512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E85B" w14:textId="77777777" w:rsidR="00136B86" w:rsidRPr="00136B86" w:rsidRDefault="00136B86" w:rsidP="00136B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136B86" w:rsidRPr="00136B86" w14:paraId="4792D62B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E4BF" w14:textId="77777777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83F6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5D6A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9EAC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0D4B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C3CC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42DF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5614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1AD9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F204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4E9C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7145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1931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3E52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C19B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2DDA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36B86" w:rsidRPr="00136B86" w14:paraId="220D4B88" w14:textId="77777777" w:rsidTr="00FE5687">
        <w:trPr>
          <w:gridAfter w:val="1"/>
          <w:wAfter w:w="9" w:type="dxa"/>
          <w:trHeight w:val="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FE85" w14:textId="3CDCEDA6" w:rsidR="00136B86" w:rsidRPr="00136B86" w:rsidRDefault="00136B86" w:rsidP="00136B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B47D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DD4E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3.01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AE28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36E9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3E38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BF5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392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65E2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6B56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B316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242.9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1BC0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568A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B20A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1588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8.96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CB77" w14:textId="77777777" w:rsidR="00136B86" w:rsidRPr="00136B86" w:rsidRDefault="00136B86" w:rsidP="00136B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6B8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81.91</w:t>
            </w:r>
          </w:p>
        </w:tc>
      </w:tr>
    </w:tbl>
    <w:p w14:paraId="55E77083" w14:textId="41A998F5" w:rsidR="00136B86" w:rsidRDefault="00136B86">
      <w:pPr>
        <w:spacing w:after="0" w:line="240" w:lineRule="auto"/>
        <w:rPr>
          <w:rFonts w:ascii="Times New Roman" w:eastAsiaTheme="minorEastAsia" w:hAnsi="Times New Roman"/>
          <w:szCs w:val="28"/>
          <w:lang w:eastAsia="ru-RU"/>
        </w:rPr>
        <w:sectPr w:rsidR="00136B86" w:rsidSect="00D70D54">
          <w:pgSz w:w="16840" w:h="11907" w:orient="landscape" w:code="9"/>
          <w:pgMar w:top="851" w:right="1134" w:bottom="425" w:left="1134" w:header="737" w:footer="357" w:gutter="0"/>
          <w:cols w:space="708"/>
          <w:docGrid w:linePitch="381"/>
        </w:sectPr>
      </w:pPr>
    </w:p>
    <w:p w14:paraId="1FFAE497" w14:textId="788A01C8" w:rsidR="00813F1A" w:rsidRDefault="00C22C20" w:rsidP="00D70D54">
      <w:pPr>
        <w:pStyle w:val="afffc"/>
      </w:pPr>
      <w:r w:rsidRPr="00F810DF">
        <w:lastRenderedPageBreak/>
        <w:t>Таблица 3.1.1.</w:t>
      </w:r>
      <w:bookmarkStart w:id="86" w:name="_Hlk518041073"/>
      <w:r w:rsidR="000359EC" w:rsidRPr="00F810DF">
        <w:t xml:space="preserve"> </w:t>
      </w:r>
      <w:r w:rsidRPr="00F810DF">
        <w:t>Общий баланс подачи и реализации воды</w:t>
      </w:r>
      <w:bookmarkEnd w:id="86"/>
    </w:p>
    <w:tbl>
      <w:tblPr>
        <w:tblW w:w="2203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531"/>
        <w:gridCol w:w="1843"/>
        <w:gridCol w:w="1625"/>
        <w:gridCol w:w="937"/>
        <w:gridCol w:w="1275"/>
        <w:gridCol w:w="1275"/>
        <w:gridCol w:w="1275"/>
        <w:gridCol w:w="910"/>
        <w:gridCol w:w="1561"/>
        <w:gridCol w:w="899"/>
        <w:gridCol w:w="1660"/>
        <w:gridCol w:w="844"/>
        <w:gridCol w:w="1467"/>
        <w:gridCol w:w="943"/>
        <w:gridCol w:w="992"/>
      </w:tblGrid>
      <w:tr w:rsidR="0046640C" w:rsidRPr="00E907AD" w14:paraId="38641487" w14:textId="77777777" w:rsidTr="00FE5687">
        <w:trPr>
          <w:trHeight w:val="20"/>
          <w:tblHeader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09600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87" w:name="_Toc28001366"/>
            <w:bookmarkStart w:id="88" w:name="_Toc32758707"/>
            <w:bookmarkStart w:id="89" w:name="_Toc32759594"/>
            <w:bookmarkStart w:id="90" w:name="_Toc52420373"/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776C9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566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CF5F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Долгодеревенское сельское поселение</w:t>
            </w:r>
          </w:p>
        </w:tc>
      </w:tr>
      <w:tr w:rsidR="0046640C" w:rsidRPr="00E907AD" w14:paraId="7F19BD5C" w14:textId="77777777" w:rsidTr="00FE5687">
        <w:trPr>
          <w:trHeight w:val="20"/>
          <w:tblHeader/>
        </w:trPr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44E8A" w14:textId="77777777" w:rsidR="0046640C" w:rsidRPr="00E32610" w:rsidRDefault="0046640C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F99E" w14:textId="77777777" w:rsidR="0046640C" w:rsidRPr="00E32610" w:rsidRDefault="0046640C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61B68" w14:textId="2C5C02AB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</w:t>
            </w: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зона №1</w:t>
            </w:r>
          </w:p>
        </w:tc>
        <w:tc>
          <w:tcPr>
            <w:tcW w:w="47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64C1C" w14:textId="4506F95D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</w:t>
            </w: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зона №2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29429" w14:textId="3F189CDF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</w:t>
            </w: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зона №3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A8F08" w14:textId="41304649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</w:t>
            </w: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зона №4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E1134" w14:textId="7A4A239F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</w:t>
            </w: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зона №5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6D5ED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46640C" w:rsidRPr="00E907AD" w14:paraId="3E84DA8A" w14:textId="77777777" w:rsidTr="00FE5687">
        <w:trPr>
          <w:trHeight w:val="20"/>
          <w:tblHeader/>
        </w:trPr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27194" w14:textId="77777777" w:rsidR="0046640C" w:rsidRPr="00E32610" w:rsidRDefault="0046640C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BF7AF" w14:textId="77777777" w:rsidR="0046640C" w:rsidRPr="00E32610" w:rsidRDefault="0046640C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9C1E6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№1. с. Долгодеревенское, д. Шигаево</w:t>
            </w:r>
          </w:p>
        </w:tc>
        <w:tc>
          <w:tcPr>
            <w:tcW w:w="93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79407FC6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2CC5C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№2. д. Ключевка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6C1F5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№3. с. Б. Баландино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BBA5B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№4. д. Прохорово</w:t>
            </w:r>
          </w:p>
        </w:tc>
        <w:tc>
          <w:tcPr>
            <w:tcW w:w="9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5FC9138B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F9735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№5. д. Шигаево (ЗК Соколиная гора)</w:t>
            </w:r>
          </w:p>
        </w:tc>
        <w:tc>
          <w:tcPr>
            <w:tcW w:w="8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4B58B2AE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BA2AA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№6. с. Долгодеревенское, ул. Садовая</w:t>
            </w:r>
          </w:p>
        </w:tc>
        <w:tc>
          <w:tcPr>
            <w:tcW w:w="8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32C2B5A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7DC22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№7. с. Долгодеревенское (п. Газовик)</w:t>
            </w:r>
          </w:p>
        </w:tc>
        <w:tc>
          <w:tcPr>
            <w:tcW w:w="9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714E649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D34182" w14:textId="77777777" w:rsidR="0046640C" w:rsidRPr="00E32610" w:rsidRDefault="0046640C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40C" w:rsidRPr="00E907AD" w14:paraId="69AB4AE8" w14:textId="77777777" w:rsidTr="00FE5687">
        <w:trPr>
          <w:trHeight w:val="20"/>
          <w:tblHeader/>
        </w:trPr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0B076" w14:textId="77777777" w:rsidR="0046640C" w:rsidRPr="00E32610" w:rsidRDefault="0046640C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478E" w14:textId="77777777" w:rsidR="0046640C" w:rsidRPr="00E32610" w:rsidRDefault="0046640C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BDE44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9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A9BB6" w14:textId="358873EC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47A1E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DCB69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12E06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9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F5C78" w14:textId="4ED3F548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B3B96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9DB16" w14:textId="3475AF1D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69C8E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0CAF4" w14:textId="21CBAADA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6DB8B" w14:textId="77777777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9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1225C" w14:textId="74CBF7F4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00C79" w14:textId="1D663355" w:rsidR="0046640C" w:rsidRPr="00E32610" w:rsidRDefault="0046640C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640C" w:rsidRPr="00E907AD" w14:paraId="77239B70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9506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F2DA" w14:textId="77777777" w:rsidR="00E32610" w:rsidRPr="00E32610" w:rsidRDefault="00E32610" w:rsidP="00E326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6FC8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3CA5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82D9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90CE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FDBD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F967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B1AB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D160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2B36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A090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AE5E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484E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B15A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640C" w:rsidRPr="00E907AD" w14:paraId="140674E6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1E69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6C66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5F1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E87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5D5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EEA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70C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C3B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9D1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A7F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5BD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07E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A0C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ED6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4CA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</w:tr>
      <w:tr w:rsidR="0046640C" w:rsidRPr="00E907AD" w14:paraId="25BFB1CC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57A5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48B6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139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0E1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CBA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0DC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518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A32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D35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08C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6F0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CE0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35B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9BE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7CC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2B269036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932F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5522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1C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CA2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101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E91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3A2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F09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7F5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A4F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836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070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58E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989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AA9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</w:tr>
      <w:tr w:rsidR="0046640C" w:rsidRPr="00E907AD" w14:paraId="5F697720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340C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6E53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485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E20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076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FB5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100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753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F5E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A15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4FF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638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706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413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D49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4A5A69A5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F165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A9AD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209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63C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923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380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46C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F8C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35B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DA0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97A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FD8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D00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8E0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FCB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6DAFD691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BA22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6001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BBE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BB2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C6C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5A3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EA5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D6D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914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34C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8F2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DBB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70F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89A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B8B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2103C361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6374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0679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25A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2FE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3A0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317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13CF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170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94B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483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38B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3F5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CB8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4C5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86E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</w:tr>
      <w:tr w:rsidR="0046640C" w:rsidRPr="00E907AD" w14:paraId="036A3CF3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B1EF4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51C1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2E2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949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397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CD6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3C4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96E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382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6C5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3CD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F76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8C8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B84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A16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640C" w:rsidRPr="00E907AD" w14:paraId="0461C5FF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D6CC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2382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EC1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511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F3F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D93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2EE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53E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5B5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3E9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078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38A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8B3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162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8C3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678.70</w:t>
            </w:r>
          </w:p>
        </w:tc>
      </w:tr>
      <w:tr w:rsidR="0046640C" w:rsidRPr="00E907AD" w14:paraId="4BFB19A7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8634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4612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D77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A92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FEF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E90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B51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F23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376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EA7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4C49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55A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CDF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BA8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843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</w:tr>
      <w:tr w:rsidR="0046640C" w:rsidRPr="00E907AD" w14:paraId="7E84C466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EAF0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0022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F77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4A6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D6B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2CD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F836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DDD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19C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1E3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266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06C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FAD1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89B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534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451.26</w:t>
            </w:r>
          </w:p>
        </w:tc>
      </w:tr>
      <w:tr w:rsidR="0046640C" w:rsidRPr="00E907AD" w14:paraId="437535E2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75B0" w14:textId="11B28400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r w:rsidR="00A5636F"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территорий,</w:t>
            </w: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CBDC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987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6D3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C7B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AC4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99E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18E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EB3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CD7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CC3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10D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938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601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EEC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4B8D1BC4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FBF1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E020C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7AB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FF6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A18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D8C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5C3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436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D02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5CF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301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BD9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135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919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B15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</w:tr>
      <w:tr w:rsidR="0046640C" w:rsidRPr="00E907AD" w14:paraId="4FD18DE0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FAC7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968F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C5F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67C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CE4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890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9D3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58B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497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EE3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A6F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316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87B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AFD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FF2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046AE98B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BD3E" w14:textId="77777777" w:rsidR="00E32610" w:rsidRPr="00E32610" w:rsidRDefault="00E32610" w:rsidP="00E326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B874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3E8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0C7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5DB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14B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853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C64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90B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B16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048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755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FFA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4F6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F7B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</w:tr>
      <w:tr w:rsidR="0046640C" w:rsidRPr="00E907AD" w14:paraId="63EF54DF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1B5E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9C86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7D13" w14:textId="645A8155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04D1" w14:textId="1E65649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814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088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585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D7C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79C9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7E7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0EA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BC1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B5D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D49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C2D6" w14:textId="4D3053D2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07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7AE400FC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D3A3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123F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C27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54C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F79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41C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8A8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CB80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C8B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358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569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296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93D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163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180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6640C" w:rsidRPr="00E907AD" w14:paraId="0A5929FD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BD29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79E0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781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E66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A62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055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5B5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CB1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8EE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856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089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A30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494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C4B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574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</w:tr>
      <w:tr w:rsidR="0046640C" w:rsidRPr="00E907AD" w14:paraId="466EDF21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8C6E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104F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70F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41AB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51F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643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A87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5A1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E5C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A63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57E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791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FD7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87D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1E5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</w:tr>
      <w:tr w:rsidR="0046640C" w:rsidRPr="00E907AD" w14:paraId="1712086F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CCCE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D02F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4A4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99.57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704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BED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10C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71.60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36C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53D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7B3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A15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F8B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C04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F23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C9D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679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</w:tr>
      <w:tr w:rsidR="0046640C" w:rsidRPr="00E907AD" w14:paraId="4E850FEA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4D3D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D881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A14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225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8C1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8E8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411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A86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84B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C3B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DA2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185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7E5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E85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25B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4A211F64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63B1" w14:textId="77777777" w:rsidR="00E32610" w:rsidRPr="00E32610" w:rsidRDefault="00E32610" w:rsidP="00E32610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556B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B4B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C08A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DAC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555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E24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279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94D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D28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62A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8F4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94D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503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A39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46640C" w:rsidRPr="00E907AD" w14:paraId="47D96346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0E00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0B90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6D0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831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37B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350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4DBF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6A1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9AD7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F85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AC1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FF0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192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6E4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48D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255.82</w:t>
            </w:r>
          </w:p>
        </w:tc>
      </w:tr>
      <w:tr w:rsidR="0046640C" w:rsidRPr="00E907AD" w14:paraId="5F2ACEA3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25D1A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A522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D86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B31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8B3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961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71.60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2F5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435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806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9A3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8BD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885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FA8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D7D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9DF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546.45</w:t>
            </w:r>
          </w:p>
        </w:tc>
      </w:tr>
      <w:tr w:rsidR="0046640C" w:rsidRPr="00E907AD" w14:paraId="0B0F46E9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23E0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07FE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56EB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3F5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37B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EB7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8CB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396E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F3B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D3F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FA8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1B28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7D6A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019C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76B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</w:tr>
      <w:tr w:rsidR="0046640C" w:rsidRPr="00E907AD" w14:paraId="728B0313" w14:textId="77777777" w:rsidTr="00FE5687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0D9E" w14:textId="77777777" w:rsidR="00E32610" w:rsidRPr="00E32610" w:rsidRDefault="00E32610" w:rsidP="00E32610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5059" w14:textId="77777777" w:rsidR="00E32610" w:rsidRPr="00E32610" w:rsidRDefault="00E32610" w:rsidP="00E32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3A06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F444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8063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2BD5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6A5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3F69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7FE0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A152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A4A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4B2D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DE6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11B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A711" w14:textId="77777777" w:rsidR="00E32610" w:rsidRPr="00E32610" w:rsidRDefault="00E32610" w:rsidP="0046640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26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</w:tr>
    </w:tbl>
    <w:p w14:paraId="61CD267E" w14:textId="5D4D6E0E" w:rsidR="00E32610" w:rsidRDefault="00E32610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  <w:sectPr w:rsidR="00E32610" w:rsidSect="00E32610">
          <w:pgSz w:w="23808" w:h="16840" w:orient="landscape" w:code="8"/>
          <w:pgMar w:top="851" w:right="1134" w:bottom="425" w:left="1134" w:header="737" w:footer="357" w:gutter="0"/>
          <w:cols w:space="708"/>
          <w:docGrid w:linePitch="381"/>
        </w:sectPr>
      </w:pPr>
    </w:p>
    <w:p w14:paraId="31EE4D92" w14:textId="77230DC9" w:rsidR="00FA4D25" w:rsidRPr="00F810DF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r w:rsidRPr="00F810DF">
        <w:rPr>
          <w:b/>
          <w:color w:val="000000"/>
          <w:szCs w:val="29"/>
        </w:rPr>
        <w:lastRenderedPageBreak/>
        <w:t xml:space="preserve">3.2. </w:t>
      </w:r>
      <w:r w:rsidR="00AB5BC9" w:rsidRPr="00F810DF">
        <w:rPr>
          <w:b/>
          <w:color w:val="000000"/>
          <w:szCs w:val="29"/>
        </w:rPr>
        <w:t>Т</w:t>
      </w:r>
      <w:r w:rsidR="00FA4D25" w:rsidRPr="00F810DF">
        <w:rPr>
          <w:b/>
          <w:color w:val="000000"/>
          <w:szCs w:val="29"/>
        </w:rPr>
        <w:t>ерриториальный баланс подачи питьевой, техническо</w:t>
      </w:r>
      <w:r w:rsidR="00AB5BC9" w:rsidRPr="00F810DF">
        <w:rPr>
          <w:b/>
          <w:color w:val="000000"/>
          <w:szCs w:val="29"/>
        </w:rPr>
        <w:t>й воды по технологическим зонам</w:t>
      </w:r>
      <w:bookmarkEnd w:id="87"/>
      <w:bookmarkEnd w:id="88"/>
      <w:bookmarkEnd w:id="89"/>
      <w:r w:rsidR="00E907AD" w:rsidRPr="00E907AD">
        <w:rPr>
          <w:b/>
          <w:color w:val="000000"/>
          <w:szCs w:val="29"/>
        </w:rPr>
        <w:t xml:space="preserve"> </w:t>
      </w:r>
      <w:r w:rsidR="00426A6E" w:rsidRPr="00426A6E">
        <w:rPr>
          <w:b/>
          <w:color w:val="000000"/>
          <w:szCs w:val="29"/>
        </w:rPr>
        <w:t>(годовой и в сутки максимального водопотребления)</w:t>
      </w:r>
      <w:bookmarkEnd w:id="90"/>
    </w:p>
    <w:p w14:paraId="438F4F68" w14:textId="07293658" w:rsidR="00A300CD" w:rsidRPr="00F810DF" w:rsidRDefault="007F04C2" w:rsidP="004C57E1">
      <w:pPr>
        <w:pStyle w:val="affc"/>
        <w:spacing w:after="0" w:line="240" w:lineRule="auto"/>
      </w:pPr>
      <w:bookmarkStart w:id="91" w:name="_Toc496759968"/>
      <w:bookmarkStart w:id="92" w:name="_Toc515247896"/>
      <w:bookmarkStart w:id="93" w:name="_Toc518014178"/>
      <w:bookmarkStart w:id="94" w:name="_Toc519178796"/>
      <w:r w:rsidRPr="00F810DF">
        <w:t xml:space="preserve">В </w:t>
      </w:r>
      <w:r w:rsidR="00B93A9E" w:rsidRPr="00F810DF">
        <w:t>сельско</w:t>
      </w:r>
      <w:r w:rsidRPr="00F810DF">
        <w:t>м</w:t>
      </w:r>
      <w:r w:rsidR="00B93A9E" w:rsidRPr="00F810DF">
        <w:t xml:space="preserve"> поселени</w:t>
      </w:r>
      <w:r w:rsidRPr="00F810DF">
        <w:t>и</w:t>
      </w:r>
      <w:r w:rsidR="00A300CD" w:rsidRPr="00F810DF">
        <w:t xml:space="preserve"> </w:t>
      </w:r>
      <w:r w:rsidR="00AE58EE">
        <w:t>7</w:t>
      </w:r>
      <w:r w:rsidR="00934934" w:rsidRPr="00F810DF">
        <w:t xml:space="preserve"> технологически</w:t>
      </w:r>
      <w:r w:rsidR="00F41D8E">
        <w:t>х</w:t>
      </w:r>
      <w:r w:rsidR="00934934" w:rsidRPr="00F810DF">
        <w:t xml:space="preserve"> зон централизованного водоснабжения</w:t>
      </w:r>
      <w:r w:rsidR="006C10C5">
        <w:t xml:space="preserve"> независимы</w:t>
      </w:r>
      <w:r w:rsidR="007F04AC">
        <w:t>х</w:t>
      </w:r>
      <w:r w:rsidR="006C10C5">
        <w:t xml:space="preserve"> друг от друга.</w:t>
      </w:r>
    </w:p>
    <w:p w14:paraId="13C43F43" w14:textId="007DED9D" w:rsidR="00A300CD" w:rsidRPr="00F810DF" w:rsidRDefault="00CD6D04" w:rsidP="004C57E1">
      <w:pPr>
        <w:pStyle w:val="affc"/>
        <w:spacing w:after="0" w:line="240" w:lineRule="auto"/>
      </w:pPr>
      <w:r w:rsidRPr="00F810DF">
        <w:t>Территориальный</w:t>
      </w:r>
      <w:r w:rsidR="008C3A98" w:rsidRPr="00F810DF">
        <w:t xml:space="preserve"> баланс подачи питьевой воды по технологическим зонам </w:t>
      </w:r>
      <w:r w:rsidR="00901B79" w:rsidRPr="00F810DF">
        <w:t xml:space="preserve">за </w:t>
      </w:r>
      <w:r w:rsidR="00585B7C">
        <w:t>2022</w:t>
      </w:r>
      <w:r w:rsidR="00901B79" w:rsidRPr="00F810DF">
        <w:t xml:space="preserve"> год,</w:t>
      </w:r>
      <w:r w:rsidR="007D2CD2" w:rsidRPr="00F810DF">
        <w:t xml:space="preserve"> представлен в таблице 3.</w:t>
      </w:r>
      <w:r w:rsidRPr="00F810DF">
        <w:t>2</w:t>
      </w:r>
      <w:r w:rsidR="007D2CD2" w:rsidRPr="00F810DF">
        <w:t>.1.</w:t>
      </w:r>
      <w:bookmarkEnd w:id="91"/>
      <w:bookmarkEnd w:id="92"/>
      <w:bookmarkEnd w:id="93"/>
      <w:bookmarkEnd w:id="94"/>
    </w:p>
    <w:p w14:paraId="30FD3736" w14:textId="11C5BEA7" w:rsidR="00360394" w:rsidRDefault="00360394" w:rsidP="00D70D54">
      <w:pPr>
        <w:pStyle w:val="afffc"/>
      </w:pPr>
      <w:r w:rsidRPr="00F810DF">
        <w:t>Таблица 3.2.1.</w:t>
      </w:r>
      <w:r w:rsidR="00C22E8A" w:rsidRPr="00F810DF">
        <w:t xml:space="preserve"> </w:t>
      </w:r>
      <w:r w:rsidRPr="00F810DF">
        <w:t>Территориальный баланс подачи воды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685"/>
        <w:gridCol w:w="4436"/>
        <w:gridCol w:w="1438"/>
        <w:gridCol w:w="1451"/>
        <w:gridCol w:w="1624"/>
      </w:tblGrid>
      <w:tr w:rsidR="00AE58EE" w:rsidRPr="00AE58EE" w14:paraId="1F1FBC0B" w14:textId="77777777" w:rsidTr="00FE5687">
        <w:trPr>
          <w:trHeight w:val="945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6EE5B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95" w:name="_Toc28001367"/>
            <w:bookmarkStart w:id="96" w:name="_Toc32758708"/>
            <w:bookmarkStart w:id="97" w:name="_Toc32759595"/>
            <w:bookmarkStart w:id="98" w:name="_Toc52420374"/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2E3FD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водоснабжения/наименование показателя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12CF6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6C138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Годовая подача воды, тыс. куб.</w:t>
            </w:r>
          </w:p>
        </w:tc>
        <w:tc>
          <w:tcPr>
            <w:tcW w:w="1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F51BE" w14:textId="69FECE5B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 суточная подача воды, куб.м./</w:t>
            </w:r>
            <w:proofErr w:type="spellStart"/>
            <w:r w:rsidR="00574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="00574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E58EE" w:rsidRPr="00AE58EE" w14:paraId="467F0CF3" w14:textId="77777777" w:rsidTr="00FE5687">
        <w:trPr>
          <w:trHeight w:val="300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DB98E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441F8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A894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F54F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факт</w:t>
            </w:r>
          </w:p>
        </w:tc>
        <w:tc>
          <w:tcPr>
            <w:tcW w:w="1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D8C60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E58EE" w:rsidRPr="00AE58EE" w14:paraId="01B0099D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0AA76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1EB9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№1. с. Долгодеревенское, д. Шигаево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F7F56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082B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3243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1390.31</w:t>
            </w:r>
          </w:p>
        </w:tc>
      </w:tr>
      <w:tr w:rsidR="00AE58EE" w:rsidRPr="00AE58EE" w14:paraId="08050F84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D744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69A9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6D21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8B0A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E8CF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1390.31</w:t>
            </w:r>
          </w:p>
        </w:tc>
      </w:tr>
      <w:tr w:rsidR="00AE58EE" w:rsidRPr="00AE58EE" w14:paraId="49571BA7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0E4EA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B40E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№2. д. Ключевка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6F21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0A25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2061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193.64</w:t>
            </w:r>
          </w:p>
        </w:tc>
      </w:tr>
      <w:tr w:rsidR="00AE58EE" w:rsidRPr="00AE58EE" w14:paraId="43CFA7BB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CBD8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67B7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AD7F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CF0E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37E9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193.64</w:t>
            </w:r>
          </w:p>
        </w:tc>
      </w:tr>
      <w:tr w:rsidR="00AE58EE" w:rsidRPr="00AE58EE" w14:paraId="796B8A64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292B8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51E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№3. с. Б. Баландино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88C0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D6F6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7176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252.49</w:t>
            </w:r>
          </w:p>
        </w:tc>
      </w:tr>
      <w:tr w:rsidR="00AE58EE" w:rsidRPr="00AE58EE" w14:paraId="616436F7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905F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64392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2164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BBA4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52E7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252.49</w:t>
            </w:r>
          </w:p>
        </w:tc>
      </w:tr>
      <w:tr w:rsidR="00AE58EE" w:rsidRPr="00AE58EE" w14:paraId="2A290974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D93C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D7F1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№4. д. Прохорово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F732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E6F3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AB14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139.73</w:t>
            </w:r>
          </w:p>
        </w:tc>
      </w:tr>
      <w:tr w:rsidR="00AE58EE" w:rsidRPr="00AE58EE" w14:paraId="6EE71817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C679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7AB3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E803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A3C3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6686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139.73</w:t>
            </w:r>
          </w:p>
        </w:tc>
      </w:tr>
      <w:tr w:rsidR="00AE58EE" w:rsidRPr="00AE58EE" w14:paraId="7411C800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41C79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51A02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№5. д. Шигаево (ЗК Соколиная гора)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A693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4C50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7D18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</w:tr>
      <w:tr w:rsidR="00AE58EE" w:rsidRPr="00AE58EE" w14:paraId="13B99845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2905F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8DC3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5857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EE06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5604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</w:tr>
      <w:tr w:rsidR="00AE58EE" w:rsidRPr="00AE58EE" w14:paraId="43E694FB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3471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F847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№6. с. Долгодеревенское, ул. Садовая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A658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3CB0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E0B1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57.86</w:t>
            </w:r>
          </w:p>
        </w:tc>
      </w:tr>
      <w:tr w:rsidR="00AE58EE" w:rsidRPr="00AE58EE" w14:paraId="4F0F6CE3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413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BC1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A796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F37D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05FB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57.86</w:t>
            </w:r>
          </w:p>
        </w:tc>
      </w:tr>
      <w:tr w:rsidR="00AE58EE" w:rsidRPr="00AE58EE" w14:paraId="4481E99F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1204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0E9A9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№7. с. Долгодеревенское (п. Газовик)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E15F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BF6C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57C4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</w:tr>
      <w:tr w:rsidR="00AE58EE" w:rsidRPr="00AE58EE" w14:paraId="74858699" w14:textId="77777777" w:rsidTr="00FE5687">
        <w:trPr>
          <w:trHeight w:val="2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C567F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F28E4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питьевой воды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9C1B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733A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537D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</w:tr>
    </w:tbl>
    <w:p w14:paraId="6F542970" w14:textId="3415B75C" w:rsidR="00FA4D25" w:rsidRPr="00085B22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r w:rsidRPr="00085B22">
        <w:rPr>
          <w:b/>
          <w:color w:val="000000"/>
          <w:szCs w:val="29"/>
        </w:rPr>
        <w:t xml:space="preserve">3.3. </w:t>
      </w:r>
      <w:r w:rsidR="00AB5BC9" w:rsidRPr="00085B22">
        <w:rPr>
          <w:b/>
          <w:color w:val="000000"/>
          <w:szCs w:val="29"/>
        </w:rPr>
        <w:t>С</w:t>
      </w:r>
      <w:r w:rsidR="00FA4D25" w:rsidRPr="00085B22">
        <w:rPr>
          <w:b/>
          <w:color w:val="000000"/>
          <w:szCs w:val="29"/>
        </w:rPr>
        <w:t xml:space="preserve">труктурный баланс реализации питьевой, технической </w:t>
      </w:r>
      <w:r w:rsidR="008369E3">
        <w:rPr>
          <w:b/>
          <w:color w:val="000000"/>
          <w:szCs w:val="29"/>
        </w:rPr>
        <w:t xml:space="preserve">и горячей </w:t>
      </w:r>
      <w:r w:rsidR="00FA4D25" w:rsidRPr="00085B22">
        <w:rPr>
          <w:b/>
          <w:color w:val="000000"/>
          <w:szCs w:val="29"/>
        </w:rPr>
        <w:t xml:space="preserve">воды по группам абонентов с разбивкой на хозяйственно-питьевые нужды населения, производственные нужды юридических лиц и другие нужды </w:t>
      </w:r>
      <w:r w:rsidR="00371898" w:rsidRPr="00085B22">
        <w:rPr>
          <w:b/>
          <w:color w:val="000000"/>
          <w:szCs w:val="29"/>
        </w:rPr>
        <w:t>сельского поселения</w:t>
      </w:r>
      <w:bookmarkEnd w:id="95"/>
      <w:bookmarkEnd w:id="96"/>
      <w:bookmarkEnd w:id="97"/>
      <w:bookmarkEnd w:id="98"/>
    </w:p>
    <w:p w14:paraId="0AC69671" w14:textId="53103872" w:rsidR="00C22C20" w:rsidRPr="00085B22" w:rsidRDefault="006F6D78" w:rsidP="004C57E1">
      <w:pPr>
        <w:pStyle w:val="affc"/>
        <w:spacing w:after="0" w:line="240" w:lineRule="auto"/>
      </w:pPr>
      <w:bookmarkStart w:id="99" w:name="_Toc496759970"/>
      <w:bookmarkStart w:id="100" w:name="_Toc515247898"/>
      <w:bookmarkStart w:id="101" w:name="_Toc518014181"/>
      <w:bookmarkStart w:id="102" w:name="_Toc519178799"/>
      <w:r w:rsidRPr="006F6D78">
        <w:t>Структурный баланс реализации питьевой воды по группам абонентов с разбивкой на хозяйственно-питьевые нужды населения, производственные нужды юридических лиц и другие нужды сельского поселения</w:t>
      </w:r>
      <w:r w:rsidR="00941762">
        <w:t xml:space="preserve"> за </w:t>
      </w:r>
      <w:r w:rsidR="00585B7C">
        <w:t>2022</w:t>
      </w:r>
      <w:r w:rsidR="00941762">
        <w:t>год</w:t>
      </w:r>
      <w:r w:rsidR="00C22C20" w:rsidRPr="00085B22">
        <w:t>, представлена в таблице 3.</w:t>
      </w:r>
      <w:r w:rsidR="008C3A98" w:rsidRPr="00085B22">
        <w:t>3</w:t>
      </w:r>
      <w:r w:rsidR="00C22C20" w:rsidRPr="00085B22">
        <w:t>.1.</w:t>
      </w:r>
      <w:bookmarkEnd w:id="99"/>
      <w:bookmarkEnd w:id="100"/>
      <w:bookmarkEnd w:id="101"/>
      <w:bookmarkEnd w:id="102"/>
    </w:p>
    <w:p w14:paraId="573EB0DA" w14:textId="305250D8" w:rsidR="00360394" w:rsidRDefault="00C22C20" w:rsidP="00D70D54">
      <w:pPr>
        <w:pStyle w:val="afffc"/>
      </w:pPr>
      <w:bookmarkStart w:id="103" w:name="_Toc496759971"/>
      <w:bookmarkStart w:id="104" w:name="_Toc515247899"/>
      <w:bookmarkStart w:id="105" w:name="_Toc518014182"/>
      <w:bookmarkStart w:id="106" w:name="_Toc519178800"/>
      <w:r w:rsidRPr="00085B22">
        <w:t>Таблица 3.</w:t>
      </w:r>
      <w:r w:rsidR="008C3A98" w:rsidRPr="00085B22">
        <w:t>3</w:t>
      </w:r>
      <w:r w:rsidRPr="00085B22">
        <w:t>.1.</w:t>
      </w:r>
      <w:bookmarkStart w:id="107" w:name="_Toc515247900"/>
      <w:bookmarkStart w:id="108" w:name="_Toc518014183"/>
      <w:bookmarkStart w:id="109" w:name="_Toc496759972"/>
      <w:bookmarkEnd w:id="103"/>
      <w:bookmarkEnd w:id="104"/>
      <w:bookmarkEnd w:id="105"/>
      <w:r w:rsidR="007802EB" w:rsidRPr="00085B22">
        <w:t xml:space="preserve"> </w:t>
      </w:r>
      <w:bookmarkEnd w:id="106"/>
      <w:bookmarkEnd w:id="107"/>
      <w:bookmarkEnd w:id="108"/>
      <w:bookmarkEnd w:id="109"/>
      <w:r w:rsidR="00F30CC1" w:rsidRPr="00F30CC1">
        <w:t>Структурный баланс реализации питьевой</w:t>
      </w:r>
      <w:r w:rsidR="008369E3">
        <w:t xml:space="preserve"> </w:t>
      </w:r>
      <w:r w:rsidR="00F30CC1" w:rsidRPr="00F30CC1">
        <w:t>воды по группам абонентов с разбивкой на хозяйственно-питьевые нужды населения, производственные нужды юридических лиц и другие нужды сельского поселения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704"/>
        <w:gridCol w:w="4820"/>
        <w:gridCol w:w="2060"/>
        <w:gridCol w:w="2050"/>
      </w:tblGrid>
      <w:tr w:rsidR="00AE58EE" w:rsidRPr="00AE58EE" w14:paraId="574522E3" w14:textId="77777777" w:rsidTr="003F78F3">
        <w:trPr>
          <w:trHeight w:val="20"/>
          <w:tblHeader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660D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10" w:name="_Toc28001368"/>
            <w:bookmarkStart w:id="111" w:name="_Toc32758709"/>
            <w:bookmarkStart w:id="112" w:name="_Toc32759596"/>
            <w:bookmarkStart w:id="113" w:name="_Toc52420375"/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FD8F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FBBD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629F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AE58EE" w:rsidRPr="00AE58EE" w14:paraId="3A04466B" w14:textId="77777777" w:rsidTr="003F78F3">
        <w:trPr>
          <w:trHeight w:val="20"/>
          <w:tblHeader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2FF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5C85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6E41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67E9E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</w:tr>
      <w:tr w:rsidR="00AE58EE" w:rsidRPr="00AE58EE" w14:paraId="7C2C79FD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E5A9A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96B8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реализации питьевой воды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E357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59EB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</w:tr>
      <w:tr w:rsidR="00AE58EE" w:rsidRPr="00AE58EE" w14:paraId="4C47DCB4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0D52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DE8F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DFEE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E67FC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546.45</w:t>
            </w:r>
          </w:p>
        </w:tc>
      </w:tr>
      <w:tr w:rsidR="00AE58EE" w:rsidRPr="00AE58EE" w14:paraId="3A698637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ABB08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62A59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8FB2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60C8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</w:tr>
      <w:tr w:rsidR="00AE58EE" w:rsidRPr="00AE58EE" w14:paraId="5A15D6A8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EB03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003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C866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AE0D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</w:tr>
      <w:tr w:rsidR="00AE58EE" w:rsidRPr="00AE58EE" w14:paraId="12A6E7E8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8C2C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BAD6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№1. с. Долгодеревенское, д. Шигаево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7138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4425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</w:tr>
      <w:tr w:rsidR="00AE58EE" w:rsidRPr="00AE58EE" w14:paraId="70510150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B660E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F87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8461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8250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</w:tr>
      <w:tr w:rsidR="00AE58EE" w:rsidRPr="00AE58EE" w14:paraId="269CECC5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C5A7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5423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09DC0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C331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</w:tr>
      <w:tr w:rsidR="00AE58EE" w:rsidRPr="00AE58EE" w14:paraId="2C3D7566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3FD5B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8A4F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FB73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4344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</w:tr>
      <w:tr w:rsidR="00AE58EE" w:rsidRPr="00AE58EE" w14:paraId="6F2698E4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DA0E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5F0A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№2. д. Ключевка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4C10B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CEF6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</w:tr>
      <w:tr w:rsidR="00AE58EE" w:rsidRPr="00AE58EE" w14:paraId="27AF00E2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467C0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139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0503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FB51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</w:tr>
      <w:tr w:rsidR="00AE58EE" w:rsidRPr="00AE58EE" w14:paraId="044F20DC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1B4C0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028B7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D98F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1E11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5F39BA99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C519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EEF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62E2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656D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312BE0D0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85BAB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19206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№3. с. Б. Баландино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E765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C0DE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</w:tr>
      <w:tr w:rsidR="00AE58EE" w:rsidRPr="00AE58EE" w14:paraId="54B4D4D3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C4F12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58A2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F254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522F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71.60</w:t>
            </w:r>
          </w:p>
        </w:tc>
      </w:tr>
      <w:tr w:rsidR="00AE58EE" w:rsidRPr="00AE58EE" w14:paraId="66E2D1AA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59751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AD126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66A9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42A6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</w:tr>
      <w:tr w:rsidR="00AE58EE" w:rsidRPr="00AE58EE" w14:paraId="5D10E065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24E29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47D8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1837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BB4B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5B2A1D36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D6CB6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832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№4. д. Прохорово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F431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B5CB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</w:tr>
      <w:tr w:rsidR="00AE58EE" w:rsidRPr="00AE58EE" w14:paraId="06F78D83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F931B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61A0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29D7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FA77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</w:tr>
      <w:tr w:rsidR="00AE58EE" w:rsidRPr="00AE58EE" w14:paraId="5873E481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C8BD1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B7BB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13C81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E3DA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25C93E9B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21F8C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3345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D02F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670D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06DEB687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394D4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5EA8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№5. д. Шигаево (ЗК Соколиная гора)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447A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AFF3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AE58EE" w:rsidRPr="00AE58EE" w14:paraId="2E465359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D03D4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AAF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96FC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0AC0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</w:tr>
      <w:tr w:rsidR="00AE58EE" w:rsidRPr="00AE58EE" w14:paraId="3EDF99A1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850E0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8F86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BB9B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FE6D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14CBD83E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57D0C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FABF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2C81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36C4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</w:tr>
      <w:tr w:rsidR="00AE58EE" w:rsidRPr="00AE58EE" w14:paraId="3922B695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39099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21C3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№6. с. Долгодеревенское, ул. Садовая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0A22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A173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</w:tr>
      <w:tr w:rsidR="00AE58EE" w:rsidRPr="00AE58EE" w14:paraId="31CEE39C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34B13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BC51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3E7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B517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</w:tr>
      <w:tr w:rsidR="00AE58EE" w:rsidRPr="00AE58EE" w14:paraId="3C04D738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EB09C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41D1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AD0B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48BA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6B7433EF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15C68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2CC30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00F13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2A3D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31F77159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9467E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348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Технологическая зона №7. с. Долгодеревенское (п. Газовик)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EAD3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862E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AE58EE" w:rsidRPr="00AE58EE" w14:paraId="6FD02371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4269D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5996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8F69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604C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AE58EE" w:rsidRPr="00AE58EE" w14:paraId="1464F522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C8C1B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AA91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76CF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C009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AE58EE" w:rsidRPr="00AE58EE" w14:paraId="5F556B70" w14:textId="77777777" w:rsidTr="003F78F3">
        <w:trPr>
          <w:trHeight w:val="2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CE75B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44E7" w14:textId="77777777" w:rsidR="00AE58EE" w:rsidRPr="00AE58EE" w:rsidRDefault="00AE58EE" w:rsidP="00AE58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50A0" w14:textId="77777777" w:rsidR="00AE58EE" w:rsidRPr="00AE58EE" w:rsidRDefault="00AE58EE" w:rsidP="00AE5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D1FC" w14:textId="77777777" w:rsidR="00AE58EE" w:rsidRPr="00AE58EE" w:rsidRDefault="00AE58EE" w:rsidP="00AE5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E58E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76622F10" w14:textId="7792897A" w:rsidR="00FA4D25" w:rsidRPr="00EA3974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r>
        <w:rPr>
          <w:b/>
          <w:color w:val="000000"/>
          <w:szCs w:val="29"/>
        </w:rPr>
        <w:t xml:space="preserve">3.4. </w:t>
      </w:r>
      <w:r w:rsidR="00AB5BC9" w:rsidRPr="00EA3974">
        <w:rPr>
          <w:b/>
          <w:color w:val="000000"/>
          <w:szCs w:val="29"/>
        </w:rPr>
        <w:t>С</w:t>
      </w:r>
      <w:r w:rsidR="00FA4D25" w:rsidRPr="00EA3974">
        <w:rPr>
          <w:b/>
          <w:color w:val="000000"/>
          <w:szCs w:val="29"/>
        </w:rPr>
        <w:t>ведения о фактическом потреблении населением питьевой, технической воды исходя из статистических и расчетных данных и сведений о действующих нормативах</w:t>
      </w:r>
      <w:r w:rsidR="00AB5BC9" w:rsidRPr="00EA3974">
        <w:rPr>
          <w:b/>
          <w:color w:val="000000"/>
          <w:szCs w:val="29"/>
        </w:rPr>
        <w:t xml:space="preserve"> потребления коммунальных услуг</w:t>
      </w:r>
      <w:bookmarkEnd w:id="110"/>
      <w:bookmarkEnd w:id="111"/>
      <w:bookmarkEnd w:id="112"/>
      <w:bookmarkEnd w:id="113"/>
    </w:p>
    <w:p w14:paraId="4A2F7602" w14:textId="41F6520B" w:rsidR="00C92CC2" w:rsidRDefault="002C0816" w:rsidP="004C57E1">
      <w:pPr>
        <w:pStyle w:val="affc"/>
        <w:spacing w:after="0" w:line="240" w:lineRule="auto"/>
      </w:pPr>
      <w:bookmarkStart w:id="114" w:name="_Toc496759975"/>
      <w:bookmarkStart w:id="115" w:name="_Toc515247903"/>
      <w:bookmarkStart w:id="116" w:name="_Toc518014186"/>
      <w:r>
        <w:t>Фактическое потребление питьевой воды населением определить невозможно ввиду отсутствия 100% охвата установленных приборов учета.</w:t>
      </w:r>
    </w:p>
    <w:p w14:paraId="3DB15A05" w14:textId="63755244" w:rsidR="00C92CC2" w:rsidRDefault="00313100" w:rsidP="00C92CC2">
      <w:pPr>
        <w:pStyle w:val="affc"/>
        <w:spacing w:after="0" w:line="240" w:lineRule="auto"/>
        <w:rPr>
          <w:bCs/>
        </w:rPr>
      </w:pPr>
      <w:r w:rsidRPr="001763B1">
        <w:t>Принятое удельное среднесуточное водопотребление населением включает расходы воды на хозяйственно питьевые нужды в жилых и общественных зданиях, нужды местной промышленности, полив улиц и зеленых насаждений, полив приусадебных участков, нужды домашнего животноводства в сельских населенных пунктах, неучтенные расходы.</w:t>
      </w:r>
      <w:r w:rsidR="00DC5BB8">
        <w:t xml:space="preserve"> </w:t>
      </w:r>
      <w:r w:rsidRPr="001763B1">
        <w:rPr>
          <w:bCs/>
        </w:rPr>
        <w:t>Величины удельного водопотребления лежат в пределах существующих норм</w:t>
      </w:r>
      <w:r>
        <w:rPr>
          <w:bCs/>
        </w:rPr>
        <w:t>.</w:t>
      </w:r>
      <w:bookmarkEnd w:id="114"/>
      <w:bookmarkEnd w:id="115"/>
      <w:bookmarkEnd w:id="116"/>
    </w:p>
    <w:p w14:paraId="330BAA56" w14:textId="461125A4" w:rsidR="00C92CC2" w:rsidRDefault="00D02203" w:rsidP="007F4270">
      <w:pPr>
        <w:pStyle w:val="affc"/>
        <w:spacing w:after="0" w:line="240" w:lineRule="auto"/>
        <w:rPr>
          <w:rFonts w:eastAsia="Times New Roman"/>
        </w:rPr>
      </w:pPr>
      <w:r>
        <w:rPr>
          <w:rFonts w:eastAsia="Times New Roman"/>
        </w:rPr>
        <w:lastRenderedPageBreak/>
        <w:t>На территории Челябинской области</w:t>
      </w:r>
      <w:r w:rsidRPr="00D02203">
        <w:rPr>
          <w:rFonts w:eastAsia="Times New Roman"/>
        </w:rPr>
        <w:t xml:space="preserve"> утверждены</w:t>
      </w:r>
      <w:r w:rsidR="00D95CC8">
        <w:rPr>
          <w:rStyle w:val="afff5"/>
          <w:rFonts w:eastAsia="Times New Roman"/>
        </w:rPr>
        <w:footnoteReference w:id="3"/>
      </w:r>
      <w:r w:rsidRPr="00D02203">
        <w:rPr>
          <w:rFonts w:eastAsia="Times New Roman"/>
        </w:rPr>
        <w:t xml:space="preserve"> нормативы потребления холодной воды, представленные в таблице 3.4.1.</w:t>
      </w:r>
    </w:p>
    <w:p w14:paraId="2051429A" w14:textId="5A706E86" w:rsidR="00D02203" w:rsidRDefault="00D02203" w:rsidP="00D70D54">
      <w:pPr>
        <w:pStyle w:val="afffc"/>
      </w:pPr>
      <w:r w:rsidRPr="00D02203">
        <w:t>Таблица 3.4.1. Нормативы потребления холодной воды</w:t>
      </w:r>
      <w:r w:rsidR="00D10F26">
        <w:t xml:space="preserve">, </w:t>
      </w:r>
      <w:r w:rsidR="00D10F26" w:rsidRPr="00D10F26">
        <w:t>куб. метр в месяц на человека</w:t>
      </w:r>
    </w:p>
    <w:tbl>
      <w:tblPr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81"/>
        <w:gridCol w:w="2268"/>
      </w:tblGrid>
      <w:tr w:rsidR="00D10F26" w:rsidRPr="007B343E" w14:paraId="781D9031" w14:textId="77777777" w:rsidTr="00FE5687">
        <w:trPr>
          <w:trHeight w:val="20"/>
          <w:tblHeader/>
        </w:trPr>
        <w:tc>
          <w:tcPr>
            <w:tcW w:w="7381" w:type="dxa"/>
            <w:shd w:val="clear" w:color="auto" w:fill="FFFFFF"/>
          </w:tcPr>
          <w:p w14:paraId="6460848E" w14:textId="77777777" w:rsidR="00D10F26" w:rsidRPr="007B343E" w:rsidRDefault="00D10F26" w:rsidP="002C0816">
            <w:pPr>
              <w:spacing w:after="0" w:line="240" w:lineRule="auto"/>
              <w:ind w:left="149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Категория жилых помещений</w:t>
            </w:r>
          </w:p>
        </w:tc>
        <w:tc>
          <w:tcPr>
            <w:tcW w:w="2268" w:type="dxa"/>
            <w:shd w:val="clear" w:color="auto" w:fill="FFFFFF"/>
          </w:tcPr>
          <w:p w14:paraId="1A02CA74" w14:textId="77777777" w:rsidR="00D10F26" w:rsidRPr="007B343E" w:rsidRDefault="00D10F26" w:rsidP="002C0816">
            <w:pPr>
              <w:spacing w:after="0" w:line="240" w:lineRule="auto"/>
              <w:ind w:left="149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Норматив потребления коммунальной услуги холодного водоснабжения</w:t>
            </w:r>
          </w:p>
        </w:tc>
      </w:tr>
      <w:tr w:rsidR="00D10F26" w:rsidRPr="007B343E" w14:paraId="697E1412" w14:textId="77777777" w:rsidTr="00FE5687">
        <w:trPr>
          <w:trHeight w:val="20"/>
        </w:trPr>
        <w:tc>
          <w:tcPr>
            <w:tcW w:w="7381" w:type="dxa"/>
            <w:shd w:val="clear" w:color="auto" w:fill="FFFFFF"/>
            <w:vAlign w:val="center"/>
          </w:tcPr>
          <w:p w14:paraId="0560CA38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1200 мм с душем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78E44D80" w14:textId="7FFAAFC0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</w:tr>
      <w:tr w:rsidR="00D10F26" w:rsidRPr="007B343E" w14:paraId="4A9F4487" w14:textId="77777777" w:rsidTr="00FE5687">
        <w:trPr>
          <w:trHeight w:val="20"/>
        </w:trPr>
        <w:tc>
          <w:tcPr>
            <w:tcW w:w="7381" w:type="dxa"/>
            <w:shd w:val="clear" w:color="auto" w:fill="FFFFFF"/>
            <w:vAlign w:val="center"/>
          </w:tcPr>
          <w:p w14:paraId="14701DB9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1500 - 1550 мм с душем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6D7C0A2D" w14:textId="4D6011DA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</w:tr>
      <w:tr w:rsidR="00D10F26" w:rsidRPr="007B343E" w14:paraId="2BE0FBE7" w14:textId="77777777" w:rsidTr="00FE5687">
        <w:trPr>
          <w:trHeight w:val="20"/>
        </w:trPr>
        <w:tc>
          <w:tcPr>
            <w:tcW w:w="7381" w:type="dxa"/>
            <w:shd w:val="clear" w:color="auto" w:fill="FFFFFF"/>
            <w:vAlign w:val="center"/>
          </w:tcPr>
          <w:p w14:paraId="4696A158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длиной 1650 - 1700 мм с душем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10BC8903" w14:textId="18C5AFA4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Tahoma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4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Pr="007B343E"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  <w:t>03</w:t>
            </w:r>
          </w:p>
        </w:tc>
      </w:tr>
      <w:tr w:rsidR="00D10F26" w:rsidRPr="007B343E" w14:paraId="2C7DE9BD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557CBAE3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69563D63" w14:textId="79EB75F5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2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63</w:t>
            </w:r>
          </w:p>
        </w:tc>
      </w:tr>
      <w:tr w:rsidR="00D10F26" w:rsidRPr="007B343E" w14:paraId="7BA66E75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4F8F57E8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400E3224" w14:textId="36352A85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2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79</w:t>
            </w:r>
          </w:p>
        </w:tc>
      </w:tr>
      <w:tr w:rsidR="00D10F26" w:rsidRPr="007B343E" w14:paraId="73C101A3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05A2084C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сидячими длиной 1200 мм с душем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0CC4C4DD" w14:textId="79C48E31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4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13</w:t>
            </w:r>
          </w:p>
        </w:tc>
      </w:tr>
      <w:tr w:rsidR="00D10F26" w:rsidRPr="007B343E" w14:paraId="2A276EE2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23FF4A12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1500 - 1550 мм с душем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2DD39C7F" w14:textId="1EB364AB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6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07</w:t>
            </w:r>
          </w:p>
        </w:tc>
      </w:tr>
      <w:tr w:rsidR="00D10F26" w:rsidRPr="007B343E" w14:paraId="0C638748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2E14EF8A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1650 - 1700 мм с душем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6241ABAA" w14:textId="5495D622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6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06</w:t>
            </w:r>
          </w:p>
        </w:tc>
      </w:tr>
      <w:tr w:rsidR="00D10F26" w:rsidRPr="007B343E" w14:paraId="28D38AE7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5C95A5D3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без душа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5DA89E73" w14:textId="512A4B4D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7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16</w:t>
            </w:r>
          </w:p>
        </w:tc>
      </w:tr>
      <w:tr w:rsidR="00D10F26" w:rsidRPr="007B343E" w14:paraId="4CCEBF31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3722A3A0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66A46BF7" w14:textId="7DF9CCF1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6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36</w:t>
            </w:r>
          </w:p>
        </w:tc>
      </w:tr>
      <w:tr w:rsidR="00D10F26" w:rsidRPr="007B343E" w14:paraId="6E72E5E4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63ECDFAE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763871CE" w14:textId="4E405BF7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48</w:t>
            </w:r>
          </w:p>
        </w:tc>
      </w:tr>
      <w:tr w:rsidR="00D10F26" w:rsidRPr="007B343E" w14:paraId="550F8B81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613E37A3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516CC6B2" w14:textId="3F50C5D8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43</w:t>
            </w:r>
          </w:p>
        </w:tc>
      </w:tr>
      <w:tr w:rsidR="00D10F26" w:rsidRPr="007B343E" w14:paraId="3989C8B5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37AA3F98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унитазами, ваннами, душами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2554994C" w14:textId="03F0EA88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3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76</w:t>
            </w:r>
          </w:p>
        </w:tc>
      </w:tr>
      <w:tr w:rsidR="00D10F26" w:rsidRPr="007B343E" w14:paraId="4002AD86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0674EA62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умывальниками, мойками, унитазами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7FBAE57B" w14:textId="67ECC69A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94</w:t>
            </w:r>
          </w:p>
        </w:tc>
      </w:tr>
      <w:tr w:rsidR="00D10F26" w:rsidRPr="007B343E" w14:paraId="5BD3167F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275DD514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Многоквартирные и жилые дома с водоразборной колонкой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60529961" w14:textId="71021715" w:rsidR="00D10F26" w:rsidRPr="007B343E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1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52</w:t>
            </w:r>
          </w:p>
        </w:tc>
      </w:tr>
      <w:tr w:rsidR="00D10F26" w:rsidRPr="00D02203" w14:paraId="51A06B89" w14:textId="77777777" w:rsidTr="00FE5687">
        <w:trPr>
          <w:trHeight w:val="20"/>
        </w:trPr>
        <w:tc>
          <w:tcPr>
            <w:tcW w:w="7381" w:type="dxa"/>
            <w:shd w:val="clear" w:color="auto" w:fill="FFFFFF"/>
          </w:tcPr>
          <w:p w14:paraId="0E380831" w14:textId="77777777" w:rsidR="00D10F26" w:rsidRPr="007B343E" w:rsidRDefault="00D10F26" w:rsidP="002C0816">
            <w:pPr>
              <w:spacing w:after="0" w:line="240" w:lineRule="auto"/>
              <w:ind w:left="149"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343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Дома, использующиеся в качестве общежитий, оборудованные мойками, раковинами, унитазами, с душевыми с централизованным холодным и горячим водоснабжением, водоотведением</w:t>
            </w:r>
          </w:p>
        </w:tc>
        <w:tc>
          <w:tcPr>
            <w:tcW w:w="2268" w:type="dxa"/>
            <w:shd w:val="clear" w:color="auto" w:fill="FFFFFF"/>
            <w:vAlign w:val="bottom"/>
          </w:tcPr>
          <w:p w14:paraId="68F672D6" w14:textId="3FE2F9CF" w:rsidR="00D10F26" w:rsidRPr="00D02203" w:rsidRDefault="00D10F26" w:rsidP="00D02203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color w:val="000000"/>
                <w:sz w:val="24"/>
                <w:szCs w:val="24"/>
                <w:lang w:eastAsia="ru-RU" w:bidi="ru-RU"/>
              </w:rPr>
            </w:pPr>
            <w:r w:rsidRPr="007B343E">
              <w:rPr>
                <w:rFonts w:ascii="Times New Roman" w:eastAsia="Arial" w:hAnsi="Times New Roman"/>
                <w:sz w:val="24"/>
                <w:szCs w:val="24"/>
              </w:rPr>
              <w:t>3</w:t>
            </w:r>
            <w:r>
              <w:rPr>
                <w:rFonts w:ascii="Times New Roman" w:eastAsia="Arial" w:hAnsi="Times New Roman"/>
                <w:sz w:val="24"/>
                <w:szCs w:val="24"/>
              </w:rPr>
              <w:t>.</w:t>
            </w:r>
            <w:r w:rsidRPr="007B343E">
              <w:rPr>
                <w:rFonts w:ascii="Times New Roman" w:eastAsia="Arial" w:hAnsi="Times New Roman"/>
                <w:sz w:val="24"/>
                <w:szCs w:val="24"/>
              </w:rPr>
              <w:t>02</w:t>
            </w:r>
            <w:r w:rsidRPr="00D02203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</w:tc>
      </w:tr>
    </w:tbl>
    <w:p w14:paraId="56690A29" w14:textId="45BF62A0" w:rsidR="00FA4D25" w:rsidRPr="00EA3974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17" w:name="_Toc28001369"/>
      <w:bookmarkStart w:id="118" w:name="_Toc32758710"/>
      <w:bookmarkStart w:id="119" w:name="_Toc32759597"/>
      <w:bookmarkStart w:id="120" w:name="_Toc52420376"/>
      <w:r>
        <w:rPr>
          <w:b/>
          <w:color w:val="000000"/>
          <w:szCs w:val="29"/>
        </w:rPr>
        <w:t xml:space="preserve">3.5. </w:t>
      </w:r>
      <w:r w:rsidR="00AB5BC9" w:rsidRPr="00EA3974">
        <w:rPr>
          <w:b/>
          <w:color w:val="000000"/>
          <w:szCs w:val="29"/>
        </w:rPr>
        <w:t>О</w:t>
      </w:r>
      <w:r w:rsidR="00FA4D25" w:rsidRPr="00EA3974">
        <w:rPr>
          <w:b/>
          <w:color w:val="000000"/>
          <w:szCs w:val="29"/>
        </w:rPr>
        <w:t>писание существующей системы коммерческого учета питьевой, технической воды и пла</w:t>
      </w:r>
      <w:r w:rsidR="00AB5BC9" w:rsidRPr="00EA3974">
        <w:rPr>
          <w:b/>
          <w:color w:val="000000"/>
          <w:szCs w:val="29"/>
        </w:rPr>
        <w:t>нов по установке приборов учета</w:t>
      </w:r>
      <w:bookmarkEnd w:id="117"/>
      <w:bookmarkEnd w:id="118"/>
      <w:bookmarkEnd w:id="119"/>
      <w:bookmarkEnd w:id="120"/>
    </w:p>
    <w:p w14:paraId="395D2169" w14:textId="77777777" w:rsidR="00FF2827" w:rsidRDefault="00EF7E3A" w:rsidP="004C57E1">
      <w:pPr>
        <w:pStyle w:val="affc"/>
        <w:spacing w:after="0" w:line="240" w:lineRule="auto"/>
      </w:pPr>
      <w:r w:rsidRPr="00EF7E3A">
        <w:t>Потребителей воды питьевого качества услов</w:t>
      </w:r>
      <w:r w:rsidRPr="00754E2D">
        <w:t xml:space="preserve">но можно разделить на три категории: население, бюджетные </w:t>
      </w:r>
      <w:r w:rsidRPr="007B343E">
        <w:t>организации и прочие потребители.</w:t>
      </w:r>
    </w:p>
    <w:p w14:paraId="2C84D543" w14:textId="4375DE8B" w:rsidR="00682330" w:rsidRDefault="00FF2827" w:rsidP="004C57E1">
      <w:pPr>
        <w:pStyle w:val="affc"/>
        <w:spacing w:after="0" w:line="240" w:lineRule="auto"/>
      </w:pPr>
      <w:r>
        <w:t>О</w:t>
      </w:r>
      <w:r w:rsidR="00682330" w:rsidRPr="007B343E">
        <w:t xml:space="preserve">хват абонентов приборами учета воды </w:t>
      </w:r>
      <w:r w:rsidRPr="00FF2827">
        <w:t>представлен в таблице 3.5.1.</w:t>
      </w:r>
    </w:p>
    <w:p w14:paraId="7996428F" w14:textId="39030224" w:rsidR="00FF2827" w:rsidRPr="00FF2827" w:rsidRDefault="00FF2827" w:rsidP="00D70D54">
      <w:pPr>
        <w:pStyle w:val="afffc"/>
      </w:pPr>
      <w:r w:rsidRPr="00AB16B2">
        <w:t>Таблица 3.5.1. Охват абонентов приборами учета воды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7225"/>
        <w:gridCol w:w="2409"/>
      </w:tblGrid>
      <w:tr w:rsidR="00D70D54" w:rsidRPr="00D70D54" w14:paraId="18B6EDE6" w14:textId="77777777" w:rsidTr="00FE5687">
        <w:trPr>
          <w:trHeight w:val="2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753CD" w14:textId="77777777" w:rsidR="00D70D54" w:rsidRPr="00D70D54" w:rsidRDefault="00D70D54" w:rsidP="00C265AC">
            <w:pPr>
              <w:spacing w:after="0" w:line="240" w:lineRule="auto"/>
              <w:ind w:left="14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21" w:name="_Toc28001370"/>
            <w:bookmarkStart w:id="122" w:name="_Toc32758711"/>
            <w:bookmarkStart w:id="123" w:name="_Toc32759598"/>
            <w:bookmarkStart w:id="124" w:name="_Toc52420377"/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6A0E3" w14:textId="47DD71CC" w:rsidR="00D70D54" w:rsidRPr="00D70D54" w:rsidRDefault="00AB16B2" w:rsidP="00C265AC">
            <w:pPr>
              <w:spacing w:after="0" w:line="240" w:lineRule="auto"/>
              <w:ind w:left="14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приборов учета холодной воды, ед.</w:t>
            </w:r>
          </w:p>
        </w:tc>
      </w:tr>
      <w:tr w:rsidR="00D70D54" w:rsidRPr="00D70D54" w14:paraId="386E86B8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14455" w14:textId="77777777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3810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 </w:t>
            </w:r>
          </w:p>
        </w:tc>
      </w:tr>
      <w:tr w:rsidR="00D70D54" w:rsidRPr="00D70D54" w14:paraId="4016DC0A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31092" w14:textId="179E5D8F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индивидуальных приборов учета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6EB4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6728</w:t>
            </w:r>
          </w:p>
        </w:tc>
      </w:tr>
      <w:tr w:rsidR="00D70D54" w:rsidRPr="00D70D54" w14:paraId="7DB9E114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444A6" w14:textId="3177F943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индивидуальных приборов учета необходимых для установки по 261-ФЗ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660D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0</w:t>
            </w:r>
          </w:p>
        </w:tc>
      </w:tr>
      <w:tr w:rsidR="00D70D54" w:rsidRPr="00D70D54" w14:paraId="013121EE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CACBB" w14:textId="62A24FA9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общедомовых приборов учета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7480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84</w:t>
            </w:r>
          </w:p>
        </w:tc>
      </w:tr>
      <w:tr w:rsidR="00D70D54" w:rsidRPr="00D70D54" w14:paraId="1C0C9095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F4941" w14:textId="5D86FFE0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общедомовых приборов учета необходимых для установки по 261-ФЗ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A1961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9</w:t>
            </w:r>
          </w:p>
        </w:tc>
      </w:tr>
      <w:tr w:rsidR="00D70D54" w:rsidRPr="00D70D54" w14:paraId="1BBE7A14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35ECD" w14:textId="77777777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9A90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0</w:t>
            </w:r>
          </w:p>
        </w:tc>
      </w:tr>
      <w:tr w:rsidR="00D70D54" w:rsidRPr="00D70D54" w14:paraId="254CFA99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E1D17" w14:textId="1F131FC0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приборов учета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F4AA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98</w:t>
            </w:r>
          </w:p>
        </w:tc>
      </w:tr>
      <w:tr w:rsidR="00D70D54" w:rsidRPr="00D70D54" w14:paraId="752521B2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67515" w14:textId="3BB5C764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приборов учета необходимых для установки по 261-ФЗ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74A1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0</w:t>
            </w:r>
          </w:p>
        </w:tc>
      </w:tr>
      <w:tr w:rsidR="00D70D54" w:rsidRPr="00D70D54" w14:paraId="23416C3D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AA85F" w14:textId="77777777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FDFB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0</w:t>
            </w:r>
          </w:p>
        </w:tc>
      </w:tr>
      <w:tr w:rsidR="00D70D54" w:rsidRPr="00D70D54" w14:paraId="2001DCC5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22C6" w14:textId="42FFE6F2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приборов учета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CBC3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286</w:t>
            </w:r>
          </w:p>
        </w:tc>
      </w:tr>
      <w:tr w:rsidR="00D70D54" w:rsidRPr="00D70D54" w14:paraId="448EA203" w14:textId="77777777" w:rsidTr="00FE5687">
        <w:trPr>
          <w:trHeight w:val="2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F3EBF" w14:textId="47AF1B79" w:rsidR="00D70D54" w:rsidRPr="00D70D54" w:rsidRDefault="00D70D54" w:rsidP="00AB16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D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приборов учета необходимых для установки по 261-ФЗ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DC4F" w14:textId="77777777" w:rsidR="00D70D54" w:rsidRPr="00D70D54" w:rsidRDefault="00D70D54" w:rsidP="00136B86">
            <w:pPr>
              <w:widowControl w:val="0"/>
              <w:spacing w:after="0" w:line="240" w:lineRule="auto"/>
              <w:ind w:left="180"/>
              <w:jc w:val="right"/>
              <w:rPr>
                <w:rFonts w:ascii="Times New Roman" w:eastAsia="Arial" w:hAnsi="Times New Roman"/>
                <w:sz w:val="24"/>
                <w:szCs w:val="24"/>
              </w:rPr>
            </w:pPr>
            <w:r w:rsidRPr="00D70D54">
              <w:rPr>
                <w:rFonts w:ascii="Times New Roman" w:eastAsia="Arial" w:hAnsi="Times New Roman"/>
                <w:sz w:val="24"/>
                <w:szCs w:val="24"/>
              </w:rPr>
              <w:t>0</w:t>
            </w:r>
          </w:p>
        </w:tc>
      </w:tr>
    </w:tbl>
    <w:p w14:paraId="31F1BC97" w14:textId="1BE74E91" w:rsidR="00FA4D25" w:rsidRPr="002B3740" w:rsidRDefault="00827E44" w:rsidP="00827E44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r w:rsidRPr="002B3740">
        <w:rPr>
          <w:b/>
          <w:color w:val="000000"/>
          <w:szCs w:val="29"/>
        </w:rPr>
        <w:t xml:space="preserve">3.6. </w:t>
      </w:r>
      <w:r w:rsidR="00AB5BC9" w:rsidRPr="002B3740">
        <w:rPr>
          <w:b/>
          <w:color w:val="000000"/>
          <w:szCs w:val="29"/>
        </w:rPr>
        <w:t>А</w:t>
      </w:r>
      <w:r w:rsidR="00FA4D25" w:rsidRPr="002B3740">
        <w:rPr>
          <w:b/>
          <w:color w:val="000000"/>
          <w:szCs w:val="29"/>
        </w:rPr>
        <w:t xml:space="preserve">нализ резервов и дефицитов производственных мощностей системы водоснабжения </w:t>
      </w:r>
      <w:r w:rsidR="00371898" w:rsidRPr="002B3740">
        <w:rPr>
          <w:b/>
          <w:color w:val="000000"/>
          <w:szCs w:val="29"/>
        </w:rPr>
        <w:t>сельского поселения</w:t>
      </w:r>
      <w:bookmarkEnd w:id="121"/>
      <w:bookmarkEnd w:id="122"/>
      <w:bookmarkEnd w:id="123"/>
      <w:bookmarkEnd w:id="124"/>
    </w:p>
    <w:p w14:paraId="6A57B0B8" w14:textId="4EB76100" w:rsidR="0091503E" w:rsidRPr="00FF2827" w:rsidRDefault="0091503E" w:rsidP="00FF2827">
      <w:pPr>
        <w:pStyle w:val="affc"/>
        <w:spacing w:after="0" w:line="240" w:lineRule="auto"/>
      </w:pPr>
      <w:bookmarkStart w:id="125" w:name="_Hlk497297417"/>
      <w:r w:rsidRPr="00FF2827">
        <w:t>На данный момент дебет существующих источников значительно превышает потребности сельского поселения</w:t>
      </w:r>
      <w:r w:rsidR="00FF2827" w:rsidRPr="00FF2827">
        <w:t>, но технологическая зона №2 и №3 имеют дефицит, ввиду расчетного метода определения потребления питьевой воды.</w:t>
      </w:r>
    </w:p>
    <w:p w14:paraId="22F389DB" w14:textId="1C376A58" w:rsidR="00FF2827" w:rsidRPr="00FF2827" w:rsidRDefault="00FF2827" w:rsidP="00FF2827">
      <w:pPr>
        <w:pStyle w:val="affc"/>
        <w:spacing w:after="0" w:line="240" w:lineRule="auto"/>
      </w:pPr>
      <w:r w:rsidRPr="00FF2827">
        <w:lastRenderedPageBreak/>
        <w:t>Анализ резервов и дефицитов производственных мощностей систем водоснабжения сельского поселения представлен в таблице 3.6.1.</w:t>
      </w:r>
    </w:p>
    <w:p w14:paraId="6E8C5E69" w14:textId="44213E68" w:rsidR="00FF2827" w:rsidRDefault="00FF2827" w:rsidP="00FF2827">
      <w:pPr>
        <w:pStyle w:val="affc"/>
        <w:spacing w:after="0" w:line="240" w:lineRule="auto"/>
      </w:pPr>
      <w:r w:rsidRPr="00FF2827"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14:paraId="790078DA" w14:textId="77777777" w:rsidR="00517EEE" w:rsidRPr="00517EEE" w:rsidRDefault="00517EEE" w:rsidP="00517EEE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/>
          <w:b/>
          <w:color w:val="000000"/>
          <w:sz w:val="29"/>
          <w:szCs w:val="29"/>
        </w:rPr>
      </w:pPr>
      <w:bookmarkStart w:id="126" w:name="_Toc28001371"/>
      <w:bookmarkStart w:id="127" w:name="_Toc32758712"/>
      <w:bookmarkStart w:id="128" w:name="_Toc32759599"/>
      <w:bookmarkStart w:id="129" w:name="_Toc52420378"/>
      <w:r w:rsidRPr="00517EEE">
        <w:rPr>
          <w:rFonts w:ascii="Times New Roman" w:hAnsi="Times New Roman"/>
          <w:b/>
          <w:color w:val="000000"/>
          <w:sz w:val="29"/>
          <w:szCs w:val="29"/>
        </w:rPr>
        <w:t xml:space="preserve">3.7. </w:t>
      </w:r>
      <w:bookmarkEnd w:id="126"/>
      <w:bookmarkEnd w:id="127"/>
      <w:bookmarkEnd w:id="128"/>
      <w:r w:rsidRPr="00517EEE">
        <w:rPr>
          <w:rFonts w:ascii="Times New Roman" w:hAnsi="Times New Roman"/>
          <w:b/>
          <w:color w:val="000000"/>
          <w:sz w:val="29"/>
          <w:szCs w:val="29"/>
        </w:rPr>
        <w:t>Прогнозные балансы потребления горячей, питьевой, технической воды на срок не менее 10 лет с учетом различных сценариев развития сельского поселения</w:t>
      </w:r>
      <w:bookmarkEnd w:id="129"/>
      <w:r w:rsidRPr="00517EEE">
        <w:rPr>
          <w:rFonts w:ascii="Times New Roman" w:hAnsi="Times New Roman"/>
          <w:b/>
          <w:color w:val="000000"/>
          <w:sz w:val="29"/>
          <w:szCs w:val="29"/>
        </w:rPr>
        <w:t xml:space="preserve"> </w:t>
      </w:r>
    </w:p>
    <w:p w14:paraId="2229383C" w14:textId="77777777" w:rsidR="00517EEE" w:rsidRPr="00517EEE" w:rsidRDefault="00517EEE" w:rsidP="00517EE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517EEE">
        <w:rPr>
          <w:rFonts w:ascii="Times New Roman" w:eastAsiaTheme="minorEastAsia" w:hAnsi="Times New Roman"/>
          <w:szCs w:val="28"/>
          <w:lang w:eastAsia="ru-RU"/>
        </w:rPr>
        <w:t>При прогнозировании расходов воды для различных потребителей расходование воды на хозяйственно-питьевые нужды населения является основной категорией водопотребления в муниципальном образовании.</w:t>
      </w:r>
    </w:p>
    <w:p w14:paraId="225F2526" w14:textId="77777777" w:rsidR="00517EEE" w:rsidRPr="00517EEE" w:rsidRDefault="00517EEE" w:rsidP="00517EE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517EEE">
        <w:rPr>
          <w:rFonts w:ascii="Times New Roman" w:eastAsiaTheme="minorEastAsia" w:hAnsi="Times New Roman"/>
          <w:szCs w:val="28"/>
          <w:lang w:eastAsia="ru-RU"/>
        </w:rPr>
        <w:t>Нормы водопотребления приняты в соответствии со сводами правил</w:t>
      </w:r>
      <w:r w:rsidRPr="00517EEE">
        <w:rPr>
          <w:rFonts w:ascii="Times New Roman" w:eastAsiaTheme="minorEastAsia" w:hAnsi="Times New Roman"/>
          <w:szCs w:val="28"/>
          <w:vertAlign w:val="superscript"/>
          <w:lang w:eastAsia="ru-RU"/>
        </w:rPr>
        <w:footnoteReference w:id="4"/>
      </w:r>
      <w:r w:rsidRPr="00517EEE">
        <w:rPr>
          <w:rFonts w:ascii="Times New Roman" w:eastAsiaTheme="minorEastAsia" w:hAnsi="Times New Roman"/>
          <w:szCs w:val="28"/>
          <w:lang w:eastAsia="ru-RU"/>
        </w:rPr>
        <w:t>. На основании данных документов, а также общей сложившейся динамики потребления воды абонентами можно спрогнозировать уровень перспективного потребления воды сроком до 2040 года.</w:t>
      </w:r>
    </w:p>
    <w:p w14:paraId="3720E3FE" w14:textId="77777777" w:rsidR="00517EEE" w:rsidRPr="00517EEE" w:rsidRDefault="00517EEE" w:rsidP="00517EE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517EEE">
        <w:rPr>
          <w:rFonts w:ascii="Times New Roman" w:eastAsiaTheme="minorEastAsia" w:hAnsi="Times New Roman"/>
          <w:szCs w:val="28"/>
          <w:lang w:eastAsia="ru-RU"/>
        </w:rPr>
        <w:t>В таблицах 3.7.1-3.7.2 приведены прогнозируемые объемы воды, планируемые к потреблению по годам рассчитанные на основании расхода воды в соответствии со СНиП</w:t>
      </w:r>
      <w:r w:rsidRPr="00517EEE">
        <w:rPr>
          <w:rFonts w:ascii="Times New Roman" w:eastAsiaTheme="minorEastAsia" w:hAnsi="Times New Roman"/>
          <w:szCs w:val="28"/>
          <w:vertAlign w:val="superscript"/>
          <w:lang w:eastAsia="ru-RU"/>
        </w:rPr>
        <w:footnoteReference w:id="5"/>
      </w:r>
      <w:r w:rsidRPr="00517EEE">
        <w:rPr>
          <w:rFonts w:ascii="Times New Roman" w:eastAsiaTheme="minorEastAsia" w:hAnsi="Times New Roman"/>
          <w:szCs w:val="28"/>
          <w:lang w:eastAsia="ru-RU"/>
        </w:rPr>
        <w:t>, а также исходя из текущего объема потребления ресурса и структуры застройки сельского поселения.</w:t>
      </w:r>
    </w:p>
    <w:p w14:paraId="03D7622A" w14:textId="77777777" w:rsidR="00517EEE" w:rsidRPr="00517EEE" w:rsidRDefault="00517EEE" w:rsidP="00517EE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517EEE">
        <w:rPr>
          <w:rFonts w:ascii="Times New Roman" w:eastAsiaTheme="minorEastAsia" w:hAnsi="Times New Roman"/>
          <w:szCs w:val="28"/>
          <w:lang w:eastAsia="ru-RU"/>
        </w:rPr>
        <w:t>Прогнозируемые объемы потребления определены в таблице 2.2.1.</w:t>
      </w:r>
    </w:p>
    <w:p w14:paraId="78DDA565" w14:textId="77777777" w:rsidR="00517EEE" w:rsidRPr="00517EEE" w:rsidRDefault="00517EEE" w:rsidP="00517EEE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/>
          <w:b/>
          <w:color w:val="000000"/>
          <w:sz w:val="29"/>
          <w:szCs w:val="29"/>
        </w:rPr>
      </w:pPr>
      <w:bookmarkStart w:id="130" w:name="_Toc28001372"/>
      <w:bookmarkStart w:id="131" w:name="_Toc32758716"/>
      <w:bookmarkStart w:id="132" w:name="_Toc32759600"/>
      <w:bookmarkStart w:id="133" w:name="_Toc52420379"/>
      <w:r w:rsidRPr="00517EEE">
        <w:rPr>
          <w:rFonts w:ascii="Times New Roman" w:hAnsi="Times New Roman"/>
          <w:b/>
          <w:color w:val="000000"/>
          <w:sz w:val="29"/>
          <w:szCs w:val="29"/>
        </w:rPr>
        <w:t xml:space="preserve">3.8. </w:t>
      </w:r>
      <w:bookmarkStart w:id="134" w:name="_Hlk40932268"/>
      <w:r w:rsidRPr="00517EEE">
        <w:rPr>
          <w:rFonts w:ascii="Times New Roman" w:hAnsi="Times New Roman"/>
          <w:b/>
          <w:color w:val="000000"/>
          <w:sz w:val="29"/>
          <w:szCs w:val="29"/>
        </w:rPr>
        <w:t>Описание централизованной системы горячего водоснабжения с использованием закрытых систем горячего водоснабжения</w:t>
      </w:r>
      <w:bookmarkEnd w:id="130"/>
      <w:bookmarkEnd w:id="131"/>
      <w:bookmarkEnd w:id="132"/>
      <w:bookmarkEnd w:id="133"/>
      <w:bookmarkEnd w:id="134"/>
    </w:p>
    <w:p w14:paraId="6A1F001C" w14:textId="77777777" w:rsidR="00517EEE" w:rsidRPr="00517EEE" w:rsidRDefault="00517EEE" w:rsidP="00517EE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bookmarkStart w:id="135" w:name="_Toc28001373"/>
      <w:bookmarkStart w:id="136" w:name="_Toc32758717"/>
      <w:bookmarkStart w:id="137" w:name="_Toc32759601"/>
      <w:r w:rsidRPr="00517EEE">
        <w:rPr>
          <w:rFonts w:ascii="Times New Roman" w:eastAsiaTheme="minorEastAsia" w:hAnsi="Times New Roman"/>
          <w:szCs w:val="28"/>
          <w:lang w:eastAsia="ru-RU"/>
        </w:rPr>
        <w:t>На территории сельского поселения отсутствует закрытая централизованная система горячего водоснабжения.</w:t>
      </w:r>
    </w:p>
    <w:p w14:paraId="42542C15" w14:textId="77777777" w:rsidR="00517EEE" w:rsidRPr="00517EEE" w:rsidRDefault="00517EEE" w:rsidP="00517EEE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/>
          <w:b/>
          <w:color w:val="000000"/>
          <w:sz w:val="29"/>
          <w:szCs w:val="29"/>
        </w:rPr>
      </w:pPr>
      <w:bookmarkStart w:id="138" w:name="_Toc52420380"/>
      <w:r w:rsidRPr="00517EEE">
        <w:rPr>
          <w:rFonts w:ascii="Times New Roman" w:hAnsi="Times New Roman"/>
          <w:b/>
          <w:color w:val="000000"/>
          <w:sz w:val="29"/>
          <w:szCs w:val="29"/>
        </w:rPr>
        <w:t>3.9. Сведения о фактическом и ожидаемом потреблении питьевой, технической и горячей воды</w:t>
      </w:r>
      <w:bookmarkEnd w:id="135"/>
      <w:bookmarkEnd w:id="136"/>
      <w:bookmarkEnd w:id="137"/>
      <w:bookmarkEnd w:id="138"/>
    </w:p>
    <w:p w14:paraId="322BE969" w14:textId="77777777" w:rsidR="00517EEE" w:rsidRPr="00517EEE" w:rsidRDefault="00517EEE" w:rsidP="00517EE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517EEE">
        <w:rPr>
          <w:rFonts w:ascii="Times New Roman" w:eastAsiaTheme="minorEastAsia" w:hAnsi="Times New Roman"/>
          <w:szCs w:val="28"/>
          <w:lang w:eastAsia="ru-RU"/>
        </w:rPr>
        <w:t>Расчетный (средний за год) суточный расход воды на хозяйственно-питьевые нужды в эксплуатационных зонах определен в соответствии со сводом правил.</w:t>
      </w:r>
    </w:p>
    <w:p w14:paraId="59A63B6F" w14:textId="77777777" w:rsidR="00517EEE" w:rsidRPr="00517EEE" w:rsidRDefault="00517EEE" w:rsidP="00517EE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517EEE">
        <w:rPr>
          <w:rFonts w:ascii="Times New Roman" w:eastAsiaTheme="minorEastAsia" w:hAnsi="Times New Roman"/>
          <w:szCs w:val="28"/>
          <w:lang w:eastAsia="ru-RU"/>
        </w:rPr>
        <w:t xml:space="preserve">Расчетный расход воды в сутки наибольшего водопотребления определен при коэффициенте суточной неравномерности </w:t>
      </w:r>
      <w:proofErr w:type="spellStart"/>
      <w:r w:rsidRPr="00517EEE">
        <w:rPr>
          <w:rFonts w:ascii="Times New Roman" w:eastAsiaTheme="minorEastAsia" w:hAnsi="Times New Roman"/>
          <w:szCs w:val="28"/>
          <w:lang w:eastAsia="ru-RU"/>
        </w:rPr>
        <w:t>К</w:t>
      </w:r>
      <w:r w:rsidRPr="00517EEE">
        <w:rPr>
          <w:rFonts w:ascii="Times New Roman" w:eastAsiaTheme="minorEastAsia" w:hAnsi="Times New Roman"/>
          <w:szCs w:val="28"/>
          <w:vertAlign w:val="subscript"/>
          <w:lang w:eastAsia="ru-RU"/>
        </w:rPr>
        <w:t>сут.max</w:t>
      </w:r>
      <w:proofErr w:type="spellEnd"/>
      <w:r w:rsidRPr="00517EEE">
        <w:rPr>
          <w:rFonts w:ascii="Times New Roman" w:eastAsiaTheme="minorEastAsia" w:hAnsi="Times New Roman"/>
          <w:szCs w:val="28"/>
          <w:lang w:eastAsia="ru-RU"/>
        </w:rPr>
        <w:t>=1.2.</w:t>
      </w:r>
    </w:p>
    <w:p w14:paraId="365AA07B" w14:textId="704177AF" w:rsidR="00FF2827" w:rsidRDefault="00517EEE" w:rsidP="00517EEE">
      <w:pPr>
        <w:suppressAutoHyphens/>
        <w:spacing w:after="0" w:line="240" w:lineRule="auto"/>
        <w:ind w:firstLine="709"/>
        <w:contextualSpacing/>
        <w:jc w:val="both"/>
        <w:rPr>
          <w:rFonts w:eastAsia="Times New Roman"/>
          <w:highlight w:val="yellow"/>
        </w:rPr>
        <w:sectPr w:rsidR="00FF2827" w:rsidSect="004F1FB9">
          <w:pgSz w:w="11906" w:h="16838"/>
          <w:pgMar w:top="1134" w:right="850" w:bottom="425" w:left="1701" w:header="737" w:footer="359" w:gutter="0"/>
          <w:cols w:space="708"/>
          <w:docGrid w:linePitch="381"/>
        </w:sectPr>
      </w:pPr>
      <w:r w:rsidRPr="00517EEE">
        <w:rPr>
          <w:rFonts w:ascii="Times New Roman" w:eastAsiaTheme="minorEastAsia" w:hAnsi="Times New Roman"/>
          <w:szCs w:val="28"/>
          <w:lang w:eastAsia="ru-RU"/>
        </w:rPr>
        <w:t>Фактический и ожидаемый объем потребления воды планируется в составе двух сценариев развития территории представлен в таблице 3.9.1. – 3.9.2.</w:t>
      </w:r>
    </w:p>
    <w:p w14:paraId="7182E102" w14:textId="2A8BFDF0" w:rsidR="00FF2827" w:rsidRPr="00FF2827" w:rsidRDefault="00FF2827" w:rsidP="00FE5687">
      <w:pPr>
        <w:pStyle w:val="afffc"/>
        <w:ind w:left="567"/>
      </w:pPr>
      <w:r w:rsidRPr="00FF2827">
        <w:lastRenderedPageBreak/>
        <w:t>Таблица 3.6.1. Анализ резервов и дефицитов производственных мощностей системы водоснабжения сельского поселения</w:t>
      </w:r>
    </w:p>
    <w:tbl>
      <w:tblPr>
        <w:tblW w:w="1534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1734"/>
        <w:gridCol w:w="992"/>
        <w:gridCol w:w="1134"/>
        <w:gridCol w:w="774"/>
        <w:gridCol w:w="1352"/>
        <w:gridCol w:w="1721"/>
        <w:gridCol w:w="1573"/>
        <w:gridCol w:w="1559"/>
      </w:tblGrid>
      <w:tr w:rsidR="00FF2827" w:rsidRPr="00FF2827" w14:paraId="7AC98EA6" w14:textId="77777777" w:rsidTr="00FE5687">
        <w:trPr>
          <w:trHeight w:val="19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B653A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Номер/наименование источник водоснабжения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73CCF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Номер технологической зоны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4A9C4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подачи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19280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Подача, куб.м./ч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E3195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мощность подачи, куб.м./ч.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10F59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КПД, %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6AA97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Общая мощность подачи, куб.м./ч. в соответствии с КПД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B33DB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Максимальная общая мощность подачи, куб.м./</w:t>
            </w:r>
            <w:proofErr w:type="spellStart"/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в соответствии с КПД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11999" w14:textId="6DBF04CD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Максимальный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расчетный</w:t>
            </w: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суточный отбор воды, куб.м./</w:t>
            </w:r>
            <w:proofErr w:type="spellStart"/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FCF8A" w14:textId="77777777" w:rsidR="00FF2827" w:rsidRPr="00FF2827" w:rsidRDefault="00FF2827" w:rsidP="007379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Дефицит/резерв, куб.м./</w:t>
            </w:r>
            <w:proofErr w:type="spellStart"/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F2827" w:rsidRPr="00FF2827" w14:paraId="7D71EB20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70A1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Магистральный водопровод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852A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6A55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Трубопровод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2310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CAAA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444.00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E241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B340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444.00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7DB5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10656.00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7254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1390.31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D7CE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9265.69</w:t>
            </w:r>
          </w:p>
        </w:tc>
      </w:tr>
      <w:tr w:rsidR="00FF2827" w:rsidRPr="00FF2827" w14:paraId="50DCC2C4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1D0B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№1-КЛ, д. Ключевка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F090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7551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7652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218C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D811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92.00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E6B5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5.98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8220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143.52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CD54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0934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-50.12</w:t>
            </w:r>
          </w:p>
        </w:tc>
      </w:tr>
      <w:tr w:rsidR="00FF2827" w:rsidRPr="00FF2827" w14:paraId="6389810F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BFDB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</w:t>
            </w:r>
            <w:proofErr w:type="spellStart"/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бн</w:t>
            </w:r>
            <w:proofErr w:type="spellEnd"/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с. Б. Баландино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1404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C707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2ED6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92AC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59C89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92.00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1B9F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7329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220.80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C1EA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F591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-31.69</w:t>
            </w:r>
          </w:p>
        </w:tc>
      </w:tr>
      <w:tr w:rsidR="00FF2827" w:rsidRPr="00FF2827" w14:paraId="53A51E17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FDEF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Скважина, д. Прохорово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795E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BFD3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CFB9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F6BF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F80B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92.00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A52C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6766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220.80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6270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26E0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81.07</w:t>
            </w:r>
          </w:p>
        </w:tc>
      </w:tr>
      <w:tr w:rsidR="00FF2827" w:rsidRPr="00FF2827" w14:paraId="7A042659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3379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Магистральный водопровод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57A3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E847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Трубопровод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A57C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8102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154.00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E00C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20A5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154.00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568B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3696.00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1565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AA1E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3602.70</w:t>
            </w:r>
          </w:p>
        </w:tc>
      </w:tr>
      <w:tr w:rsidR="00FF2827" w:rsidRPr="00FF2827" w14:paraId="2E7CCC39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2271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Скважина, ул. Садовая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F124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AC60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9E7D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036A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E9D4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92.00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2834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14.72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49F4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353.28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E13F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EBED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295.42</w:t>
            </w:r>
          </w:p>
        </w:tc>
      </w:tr>
      <w:tr w:rsidR="00FF2827" w:rsidRPr="00FF2827" w14:paraId="2D28BEC3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7A7B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№5-р, п. Газовик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7701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55A7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BDEA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701C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22.00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9B32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92.00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8968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20.24</w:t>
            </w:r>
          </w:p>
        </w:tc>
        <w:tc>
          <w:tcPr>
            <w:tcW w:w="1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361F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485.76</w:t>
            </w:r>
          </w:p>
        </w:tc>
        <w:tc>
          <w:tcPr>
            <w:tcW w:w="1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06D9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8687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381.74</w:t>
            </w:r>
          </w:p>
        </w:tc>
      </w:tr>
      <w:tr w:rsidR="00FF2827" w:rsidRPr="00FF2827" w14:paraId="44E060CC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B10E4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№6-р, п. Газовик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AA56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5EDD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11E9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A0F61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CE045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7D59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9A7B4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A592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38B35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2827" w:rsidRPr="00FF2827" w14:paraId="05A5A4F6" w14:textId="77777777" w:rsidTr="00FE5687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4534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Скважина №7-э, п. Газовик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C697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5B83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Погружной насос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5D1A" w14:textId="77777777" w:rsidR="00FF2827" w:rsidRPr="00FF2827" w:rsidRDefault="00FF2827" w:rsidP="007379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28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35DDF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53EE3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A7A54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F010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5FEB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8680" w14:textId="77777777" w:rsidR="00FF2827" w:rsidRPr="00FF2827" w:rsidRDefault="00FF2827" w:rsidP="00737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DCB6EBE" w14:textId="44FEF70C" w:rsidR="00FF2827" w:rsidRDefault="00FF2827" w:rsidP="0091503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highlight w:val="yellow"/>
          <w:lang w:eastAsia="ru-RU"/>
        </w:rPr>
        <w:sectPr w:rsidR="00FF2827" w:rsidSect="00FF2827">
          <w:pgSz w:w="16838" w:h="11906" w:orient="landscape"/>
          <w:pgMar w:top="1701" w:right="1134" w:bottom="851" w:left="425" w:header="737" w:footer="357" w:gutter="0"/>
          <w:cols w:space="708"/>
          <w:docGrid w:linePitch="381"/>
        </w:sectPr>
      </w:pPr>
    </w:p>
    <w:bookmarkEnd w:id="125"/>
    <w:p w14:paraId="11901237" w14:textId="156E72C7" w:rsidR="00813F1A" w:rsidRDefault="00463F34" w:rsidP="008D6D37">
      <w:pPr>
        <w:pStyle w:val="afffc"/>
      </w:pPr>
      <w:r w:rsidRPr="00311406">
        <w:lastRenderedPageBreak/>
        <w:t>Таблица 3.7.1.</w:t>
      </w:r>
      <w:r w:rsidR="00311406" w:rsidRPr="00311406">
        <w:t xml:space="preserve"> </w:t>
      </w:r>
      <w:r w:rsidR="000D3D97" w:rsidRPr="00311406">
        <w:t>Первый сценарный план водопотребления</w:t>
      </w:r>
    </w:p>
    <w:tbl>
      <w:tblPr>
        <w:tblW w:w="15341" w:type="dxa"/>
        <w:tblLook w:val="04A0" w:firstRow="1" w:lastRow="0" w:firstColumn="1" w:lastColumn="0" w:noHBand="0" w:noVBand="1"/>
      </w:tblPr>
      <w:tblGrid>
        <w:gridCol w:w="936"/>
        <w:gridCol w:w="6872"/>
        <w:gridCol w:w="1401"/>
        <w:gridCol w:w="876"/>
        <w:gridCol w:w="876"/>
        <w:gridCol w:w="876"/>
        <w:gridCol w:w="876"/>
        <w:gridCol w:w="876"/>
        <w:gridCol w:w="876"/>
        <w:gridCol w:w="876"/>
      </w:tblGrid>
      <w:tr w:rsidR="008D6D37" w:rsidRPr="008D6D37" w14:paraId="137F3BCA" w14:textId="77777777" w:rsidTr="008D6D37">
        <w:trPr>
          <w:trHeight w:val="20"/>
          <w:tblHeader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6C87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631B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DE5D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730F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E2EA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F811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969A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76BB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BED7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30CC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8D6D37" w:rsidRPr="008D6D37" w14:paraId="1F5E7FF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57F1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4C8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BEB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941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C69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FB0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99C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9FC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CFB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A46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93B02C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0628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B53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A4C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45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D2A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DDD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9137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C81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825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F28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6133473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73D0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051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25F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4F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22C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B0A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43C6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EBD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A74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ADD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598AE9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F0E8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F25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D98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2B4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F9D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4BF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259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3F3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091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0F6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E3B211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DEDE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BEA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1ED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79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470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04E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C2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334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CE2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6EA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0C4968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09D7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7D5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C1A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F2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EAE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792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486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46BD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9015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4A3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B69317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017E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F43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EE4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C1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96F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ACF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A52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AF27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427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3FC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E94930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A462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A71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753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F1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849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E14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A47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91F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72F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175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AC0A61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9129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FFC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F4A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5F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A81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567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9BD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057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D18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4FB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0E46E3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0EEA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D03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72A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36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910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5A7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B2B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E06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EED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846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4E5701D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521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615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FC5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05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ED1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7EC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439.61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929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9BD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FE8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2D9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</w:tr>
      <w:tr w:rsidR="008D6D37" w:rsidRPr="008D6D37" w14:paraId="447FA24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E966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E76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4F5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71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05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E6E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2E6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732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E8A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9CC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985C02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164B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BCE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580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35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8AB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51A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439.61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269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4D4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B681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4C2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</w:tr>
      <w:tr w:rsidR="008D6D37" w:rsidRPr="008D6D37" w14:paraId="7A3BC93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986C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C4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1E2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CD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239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65D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EC3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328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338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296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8C194F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2BE8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58B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BD2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26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14E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FEA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3796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637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7ED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47F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</w:tr>
      <w:tr w:rsidR="008D6D37" w:rsidRPr="008D6D37" w14:paraId="3A2ADD1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C606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603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55A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E3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CE9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FCA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C79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D7C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B80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B72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9C3968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16F8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B7F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EF08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24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8BB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E21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44F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DD2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E36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CE5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</w:tr>
      <w:tr w:rsidR="008D6D37" w:rsidRPr="008D6D37" w14:paraId="545C1AD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371F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18C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1ED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55A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FA8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7F4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38C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3E0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620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110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</w:tr>
      <w:tr w:rsidR="008D6D37" w:rsidRPr="008D6D37" w14:paraId="0C861DC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D958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081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99FC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FA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F6D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A33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01F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14D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47E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14A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2A3AF70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053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BC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147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6F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A23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19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12D3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0C6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4C6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C21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</w:tr>
      <w:tr w:rsidR="008D6D37" w:rsidRPr="008D6D37" w14:paraId="52287BD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4D02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D3A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1CF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F5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11FD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E75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49A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A46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758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AFEA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</w:tr>
      <w:tr w:rsidR="008D6D37" w:rsidRPr="008D6D37" w14:paraId="17ED84E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4279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E46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631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46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6C1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55A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BD3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D17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B13A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D7E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</w:tr>
      <w:tr w:rsidR="008D6D37" w:rsidRPr="008D6D37" w14:paraId="5F76D43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0202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65A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068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C9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67AC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07B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BD25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152E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67F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336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FFF899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7EB4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6CC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65C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930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02FD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733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DAA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F13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346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05F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898FDB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E121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D01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123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BE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6954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7A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82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AA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79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28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</w:tr>
      <w:tr w:rsidR="008D6D37" w:rsidRPr="008D6D37" w14:paraId="31D3033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A5D5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1F0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372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94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37B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A74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326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91B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0DE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28B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</w:tr>
      <w:tr w:rsidR="008D6D37" w:rsidRPr="008D6D37" w14:paraId="750C157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0291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3.5.1.2.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D00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E49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9A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9EA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970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E3E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5ED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08B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AA5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</w:tr>
      <w:tr w:rsidR="008D6D37" w:rsidRPr="008D6D37" w14:paraId="287072B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0FD7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290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BBF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1A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A615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53A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B79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860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7E4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8F4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</w:tr>
      <w:tr w:rsidR="008D6D37" w:rsidRPr="008D6D37" w14:paraId="06D022B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D49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FCA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D90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87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1B0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E5B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C6C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BF3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461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0B0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FFCD7C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02C7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5A6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98A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0E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A35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669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BBB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282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6B6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BF0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47C21D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F22A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F71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0D1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4D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93D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160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6C5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00A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2F4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070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3230B4C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A6D5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EE0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88E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D1A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428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D7D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D0D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7E9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259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C34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215755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4724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509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2E5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85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13D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3FB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A59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F7F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C13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7AB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5015AFE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35D1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87C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0B1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8D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0BB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FCD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9BC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4C6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DAA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0F0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74A0A5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A564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03C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2B2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8D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7FC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A74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BFF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A55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398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C7A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D7ABD1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BBC4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596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A455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3B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4F0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987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F21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2C1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4F5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CD9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9946D6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4F71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2D9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526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EAA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CA2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C34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85DF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A9B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F99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F95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7E5193F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55AB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D9B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683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4C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712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29C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90F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737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631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B2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7A489E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62E7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6CD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27C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36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699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942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5F7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A96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9A3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A2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3699BA2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B766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2CB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911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E7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9E9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CA7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8CDF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2792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FF4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568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6AD9F5B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6665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10F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E3D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67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71C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A4D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0038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54D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BDB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37D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EBE50E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36C8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602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256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4A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E09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398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309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916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707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D0B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6C36DF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3237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226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E6F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77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862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533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9AB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7D48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125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752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0C5C32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DEA1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E33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DE8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30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E71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2E8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1DA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77C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156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FB5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AF15BB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BDD9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0B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339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A8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B1B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A49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2A8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596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D94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EBF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3F3D80D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93EF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A93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CB5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CE6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515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A10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C5ED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FA1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15A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989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E11F29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3E0D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745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F85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85F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306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EF3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57B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8FE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6B3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313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C160F3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3EE4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F0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8AC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49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48A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269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7F0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1A6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91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2DF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01EE570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2BC1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D6D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C1D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27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BB2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CA9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D1C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6D6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DE9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25E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</w:tr>
      <w:tr w:rsidR="008D6D37" w:rsidRPr="008D6D37" w14:paraId="34C637C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CDC7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9AE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2A7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3C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EAF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165A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550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E29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638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694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</w:tr>
      <w:tr w:rsidR="008D6D37" w:rsidRPr="008D6D37" w14:paraId="4ED402C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5D90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D8C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F75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31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CCF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45F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3FBD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08A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0D0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66B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F25D3E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022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AA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07E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10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1EC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85D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536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9068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B45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ADE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1D8B38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E2C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4C0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787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26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E47D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777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F76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416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A7F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FD5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74AFF10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D7B4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3.5.1.1.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E05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1E6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17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4FF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63A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163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AFD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572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5FD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</w:tr>
      <w:tr w:rsidR="008D6D37" w:rsidRPr="008D6D37" w14:paraId="7B37581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EE78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BFE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813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10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13D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EAF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F9F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8A1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50C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1CA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</w:tr>
      <w:tr w:rsidR="008D6D37" w:rsidRPr="008D6D37" w14:paraId="177773E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BB92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19F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B17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AD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858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8C8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702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DA0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212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423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F629FD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75CD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3C6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4FC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2B8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99F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85F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096E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A2D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924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BB8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240AEC0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B70B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2CB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5B9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C9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E8E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D0B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B5E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F6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7ED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5D2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BE0781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D3FD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655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779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FC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9048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073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0E2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1CB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303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1BC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BD6F98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CAA3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850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FB7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E3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97A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AFE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3A0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427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A94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3F1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E5E4A5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EE95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69E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3DA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1A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2EE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27E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494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AAC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182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4293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F3B9A0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7F01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349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7D9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EF0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5BB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A38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DB7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56F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5777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503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F6C995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1F58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4D1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17A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69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6531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EF5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5758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B76A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44C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2FD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939CFB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2753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BE8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1AB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A8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0A9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1E6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B54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729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BF3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AC2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B76269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36E6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896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589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71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930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B60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0BA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EEE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475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3E8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495EEE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22E1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0E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CF0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FA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CF2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326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07B0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C28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C9E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61C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13248F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A19B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2B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DD9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D2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CA1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8E8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A8A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159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FF3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80A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6D37" w:rsidRPr="008D6D37" w14:paraId="35467DB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24C6A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AA2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47D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08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016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A03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FA2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BD7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D11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C61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92A197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1FEC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155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676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47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43C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FDE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DE1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FBAD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FFA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C37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6D37" w:rsidRPr="008D6D37" w14:paraId="6C6B068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0A9B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0BD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E93E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5D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929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4BDE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67E6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CA2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56A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F76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BAB7D8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6490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5F3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B53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34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23A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41D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CFF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197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4991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2DB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6092C6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BC07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85C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F61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C5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7F4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50B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BBA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D46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BF9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F54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053E34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89F3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E53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09F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E4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B1D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662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B156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15C3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BD2F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858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6D37" w:rsidRPr="008D6D37" w14:paraId="48E75B9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3B4D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D0C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3339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2A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91A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7C6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3D8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EB8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50F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071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FE4085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231D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B82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BEA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DF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6C7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437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B88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EE0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1FF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9DC4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4F66A83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2256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30F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349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BD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017B6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8B0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B0F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EBD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157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E31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6D37" w:rsidRPr="008D6D37" w14:paraId="2CEF0F6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15F1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C5E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12D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DA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C7E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B42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D15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DD1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C97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AA7A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</w:tr>
      <w:tr w:rsidR="008D6D37" w:rsidRPr="008D6D37" w14:paraId="0942918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DE84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0F8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EA0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2B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E8F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B57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395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40D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167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AD3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</w:tr>
      <w:tr w:rsidR="008D6D37" w:rsidRPr="008D6D37" w14:paraId="0A8D33A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5F05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FC9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158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D2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5FE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EDF1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247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576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AF0D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6FA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A147E0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4044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295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1F3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39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115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D00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E07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1E4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C6E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E01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B496DE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2D2D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3.5.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54B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774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8C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BA2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21E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A54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3E6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1BF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365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6D37" w:rsidRPr="008D6D37" w14:paraId="7112AAF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B301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642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39E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98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45F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43A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0DB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2E36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B79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1D6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</w:tr>
      <w:tr w:rsidR="008D6D37" w:rsidRPr="008D6D37" w14:paraId="2258A43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5711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45F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0C3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757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874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F13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DDF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7F4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D58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CD1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0E51E6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0EB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1A6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274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84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15F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1934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C9D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AED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658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B179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</w:tr>
      <w:tr w:rsidR="008D6D37" w:rsidRPr="008D6D37" w14:paraId="5134710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B21E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F9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5C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6F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FC5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370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B3A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573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591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40F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425F0A4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2247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B9A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519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46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C06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3E3A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131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6C8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E00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EA2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10FC47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97C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54C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54E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00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1C84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Вывод из эксплуатации</w:t>
            </w:r>
          </w:p>
        </w:tc>
      </w:tr>
      <w:tr w:rsidR="008D6D37" w:rsidRPr="008D6D37" w14:paraId="556A99B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12F1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97F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027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84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51F3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697A29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8693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F58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B72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F4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89F6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1BEDD11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607F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ACD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4B1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88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5ADE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5A416AC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BF69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BDE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0AB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6A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E35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A971F0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A3CE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E68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5C0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6A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62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728FAA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F081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65E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B7D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B5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D25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4C07FC1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5895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241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937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7D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84FB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44A696C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011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8A9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468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A5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FB4C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6E45EE2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20B9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1A9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FDA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96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2F4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1430B5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DC72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ED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5B8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51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A5E5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78982AA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72F0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BCE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3EA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E7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AD70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64043B5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9B72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A66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25E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7F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714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0434C96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4AA6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332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A9A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31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97B1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4C57296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F1AE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043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61A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97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5E2B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18F5C63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BFA4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856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889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46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AD4E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52D6080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1AC8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B51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1B1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F7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7BD4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4195F8C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E618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B32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EEC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7C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215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068795A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556F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FA7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FAD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28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95BE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4544B5B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5989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A52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998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6B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DFB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0CFAB07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D055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300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0F9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7F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C3BB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622B839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1BEA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3.4.1.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96D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446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D1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449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D4BA6A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401C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46C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2AC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39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304C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6E6E20D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441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5B4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C83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53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4CD8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1ECC499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DCB2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F0F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CE8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3E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91AF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F31A40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F702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992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331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05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25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C60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BDD7EC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F78D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9C1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B28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20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CA7D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EC8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E883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CCE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F25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59C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B08463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6231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E28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455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05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827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F51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20A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D5B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CBD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29A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6F4515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657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D2D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F7F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91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79D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B28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A77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526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054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34E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33C148B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067A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E8E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B61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77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4BA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1F4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0C3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09F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5FE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78C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100B75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0834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337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812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60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5C1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B45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7A9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01C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EEA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C69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026BF2D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7975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F10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C35F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32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D50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526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915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C6F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C6E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AFD8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684E99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FE5B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8AF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455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75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18C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882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83E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D97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5C4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151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609526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149E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D24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BF9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17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09D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E60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147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28F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3E6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1B6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5AD54B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ADFD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B55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A4B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40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D76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5F7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C9F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8BE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3C7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DFD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47FD805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6FA3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049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46F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1B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DA3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303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AD4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E87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42D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567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EB38E9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2395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8CD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B93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AF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B3B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FC7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0A1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1BD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E2F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6E2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75DC230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2457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F35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259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77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E8B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947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BB0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250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E8D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C4B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6AE28D3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8176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F19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C43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1DD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B52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B2B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C358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F52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D28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95D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4CE63A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1718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C7A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C87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FC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440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9FD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F9F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53D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F6B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CFEF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39B469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11B2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ED0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DAD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63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790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2E5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08F8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E3A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E9D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293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AE8CD2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12FA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11F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C57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0C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B242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80F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353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8B5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12E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BC88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749B05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2BFB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76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57E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77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AF9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61B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246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6E5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250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73D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471DC90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EEA8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E64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21D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AB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49E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0F7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17C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11D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C2C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35FC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35C55D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50D4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DF9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B2E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CB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056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030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FDB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19A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BDC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F02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17C9D8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57E2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4A93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1B5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9E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F74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223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8311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FB6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B4F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16BA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3ADF374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3D0D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3DB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A5B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E50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5D65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CB7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D3D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8E9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5EE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ED3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7681EB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7C12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0D3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DFD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E6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BAA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08D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235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6D0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6FB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8538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6C91055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ECAF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3.4.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1F7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934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31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D67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789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894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359C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74E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89B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BBD9E3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69DA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727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857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FE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40D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21E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35B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390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33A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835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743C49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B066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C11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D0B0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5D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882F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51B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A47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FDF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D2A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EFE0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63FBFC2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A506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DD3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C0B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CA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EA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7E8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A4D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9F3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D63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502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561A855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5E2D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87E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B5E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3F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990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ACF0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50A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6F0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146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A01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634994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9615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576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AE6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C6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1174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7FF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254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7D4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B43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E99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FC5769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9AF1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949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Долгодеревенскому сельскому поселению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53A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BA0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9D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B9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FF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DA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231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44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B227FB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3023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4B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44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7D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5E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99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6F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B8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1C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36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45102C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AA0B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80E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757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E0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FE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D1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A3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4D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8D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B5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216F2C7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3537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122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746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42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37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5B7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EB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6BC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C8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A6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EAEDF9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9D68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D83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109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588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28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22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967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F5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7D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87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1F0C67E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40F5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C5D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5EB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45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54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11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0A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51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F0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14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8A7654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FA1DC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F2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5EA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945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BF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41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77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CE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25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5F8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AD2378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4884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6DA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7EC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32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E7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E4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DF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6D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01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1A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2FCD24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B45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8F3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501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AE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4E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C8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269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E6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35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92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0BD2EE2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CDC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A5A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5E1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C7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00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9F8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E8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AE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1F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F8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6E822C4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7246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AC9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95B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89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678.70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64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647.06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EB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646.19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68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11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D7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E8E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645.33</w:t>
            </w:r>
          </w:p>
        </w:tc>
      </w:tr>
      <w:tr w:rsidR="008D6D37" w:rsidRPr="008D6D37" w14:paraId="72EC5FB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9229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E3E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E1F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8A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87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8D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02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4D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66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F1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5466CCF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02C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DD6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2A3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39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451.26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F6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468.86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02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467.99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64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467.13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E5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467.13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F6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467.13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B4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467.13</w:t>
            </w:r>
          </w:p>
        </w:tc>
      </w:tr>
      <w:tr w:rsidR="008D6D37" w:rsidRPr="008D6D37" w14:paraId="61B8923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17A7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030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C3F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D3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FB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F7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01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D6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33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44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B2A362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F3E8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5B8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F54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82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87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AF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22F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70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65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1D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</w:tr>
      <w:tr w:rsidR="008D6D37" w:rsidRPr="008D6D37" w14:paraId="6CEB796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CDAC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1BEF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C5D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FD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8D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30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79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C8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6A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1C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44076A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CE5C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748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679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D7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C2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16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CC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68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D6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69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</w:tr>
      <w:tr w:rsidR="008D6D37" w:rsidRPr="008D6D37" w14:paraId="1A677CD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5C71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2A4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A6E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C0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B8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A2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A4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0B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DC5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DC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</w:tr>
      <w:tr w:rsidR="008D6D37" w:rsidRPr="008D6D37" w14:paraId="0CC0FE6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D3D6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E84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73F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76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76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2A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D5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C3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A0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BB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5C7B4E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CEC6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A7E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E7C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03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89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E9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A5C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CB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BD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9B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</w:tr>
      <w:tr w:rsidR="008D6D37" w:rsidRPr="008D6D37" w14:paraId="0E1DD28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4262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D2B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0F9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2F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2B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65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77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FD2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06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F6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</w:tr>
      <w:tr w:rsidR="008D6D37" w:rsidRPr="008D6D37" w14:paraId="4EF6C63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1887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3.3.2.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07E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8133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01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8F1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C6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92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C3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C94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294.49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07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294.49</w:t>
            </w:r>
          </w:p>
        </w:tc>
      </w:tr>
      <w:tr w:rsidR="008D6D37" w:rsidRPr="008D6D37" w14:paraId="2C96491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F990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7CD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4F3F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E7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171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6F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00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21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B6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07C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518489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E9FE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D1E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8B1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3C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A5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1F9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04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ED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8C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1F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B2C62B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67CA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402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F89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D6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0C6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92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0C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6D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88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F8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603.33</w:t>
            </w:r>
          </w:p>
        </w:tc>
      </w:tr>
      <w:tr w:rsidR="008D6D37" w:rsidRPr="008D6D37" w14:paraId="6CC8F02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3B50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063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227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98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546.45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2C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514.81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88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514.81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6A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514.81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7E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514.81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2F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514.81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3F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514.81</w:t>
            </w:r>
          </w:p>
        </w:tc>
      </w:tr>
      <w:tr w:rsidR="008D6D37" w:rsidRPr="008D6D37" w14:paraId="2A5966A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135F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616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A56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2D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A3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29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C2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488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47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2E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</w:tr>
      <w:tr w:rsidR="008D6D37" w:rsidRPr="008D6D37" w14:paraId="6A6CE5A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38EA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484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C0C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C0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53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D5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57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3B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14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12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</w:tr>
    </w:tbl>
    <w:p w14:paraId="17E1E208" w14:textId="77777777" w:rsidR="008D6D37" w:rsidRDefault="008D6D37" w:rsidP="00957198">
      <w:pPr>
        <w:pStyle w:val="afffc"/>
      </w:pPr>
    </w:p>
    <w:p w14:paraId="4DDBAB84" w14:textId="21C2493E" w:rsidR="00AF3DA8" w:rsidRDefault="00AF3DA8" w:rsidP="00957198">
      <w:pPr>
        <w:pStyle w:val="afffc"/>
      </w:pPr>
      <w:r w:rsidRPr="00311406">
        <w:t>Таблица 3.7.</w:t>
      </w:r>
      <w:r>
        <w:t>2</w:t>
      </w:r>
      <w:r w:rsidRPr="00311406">
        <w:t xml:space="preserve">. </w:t>
      </w:r>
      <w:r>
        <w:t>Второй</w:t>
      </w:r>
      <w:r w:rsidRPr="00311406">
        <w:t xml:space="preserve"> сценарный план водопотребления</w:t>
      </w:r>
    </w:p>
    <w:tbl>
      <w:tblPr>
        <w:tblW w:w="15304" w:type="dxa"/>
        <w:tblLook w:val="04A0" w:firstRow="1" w:lastRow="0" w:firstColumn="1" w:lastColumn="0" w:noHBand="0" w:noVBand="1"/>
      </w:tblPr>
      <w:tblGrid>
        <w:gridCol w:w="936"/>
        <w:gridCol w:w="6714"/>
        <w:gridCol w:w="1402"/>
        <w:gridCol w:w="876"/>
        <w:gridCol w:w="876"/>
        <w:gridCol w:w="876"/>
        <w:gridCol w:w="876"/>
        <w:gridCol w:w="876"/>
        <w:gridCol w:w="876"/>
        <w:gridCol w:w="996"/>
      </w:tblGrid>
      <w:tr w:rsidR="008D6D37" w:rsidRPr="008D6D37" w14:paraId="3E79C671" w14:textId="77777777" w:rsidTr="008D6D37">
        <w:trPr>
          <w:trHeight w:val="20"/>
          <w:tblHeader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D2C1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0F15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7EDB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7BED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1999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D67D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6130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4BE8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ED3E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3427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8D6D37" w:rsidRPr="008D6D37" w14:paraId="61D5FD5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EB68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BB2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686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75D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925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3678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863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7297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FAC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603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75703B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417B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BB0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8C1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A0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3E7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E90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20A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148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8B7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625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231A8B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54CB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7AF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8E0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6A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513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84C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6C0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E01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B1D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404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5D3DDA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3533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6F2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F38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2D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B94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CE5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92E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42A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541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FB1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E97CB8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C2C1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139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92A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C6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BC6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0C8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80A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9C8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557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A414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C35E69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6C93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730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475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4A6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CA9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87A5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A75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C7A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744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9A3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0960D8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B0DC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B77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86E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1F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BF9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1C4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59F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8B1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43C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FEB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54EAFC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1E8B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45F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EE6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42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C6F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AAF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AE1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DC9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E7B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F98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D86C3E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A113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BC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A99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FAF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4D2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609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F1D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BD7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E91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F9C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7C8A87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6948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61E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752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D5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286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C57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BAE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DE1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4CB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B37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60E7F75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4568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EC0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CB5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8E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343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443.75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5D1A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8B1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096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258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8C7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825.26</w:t>
            </w:r>
          </w:p>
        </w:tc>
      </w:tr>
      <w:tr w:rsidR="008D6D37" w:rsidRPr="008D6D37" w14:paraId="7B1D861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8B4C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E68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61C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C0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1B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EA88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51F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A7D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25C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E28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19AAC3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DF1F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F02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480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22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775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443.75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844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33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5A4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6C80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585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825.26</w:t>
            </w:r>
          </w:p>
        </w:tc>
      </w:tr>
      <w:tr w:rsidR="008D6D37" w:rsidRPr="008D6D37" w14:paraId="59BD315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E84C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110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E74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7A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1E1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929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AB7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3FA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041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244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632CBD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9CBF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816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13C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83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725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E28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04C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14A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8FE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9D6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85.12</w:t>
            </w:r>
          </w:p>
        </w:tc>
      </w:tr>
      <w:tr w:rsidR="008D6D37" w:rsidRPr="008D6D37" w14:paraId="2EFE269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3E97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C17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CB6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C1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C57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876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895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BCA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6A0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4AD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7A2201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B30B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CFB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AD9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76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D0F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957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790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3EA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F4C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755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740.14</w:t>
            </w:r>
          </w:p>
        </w:tc>
      </w:tr>
      <w:tr w:rsidR="008D6D37" w:rsidRPr="008D6D37" w14:paraId="7BE064F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59CE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D4B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29A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DB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47D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8AB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398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8E6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B17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4BE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740.14</w:t>
            </w:r>
          </w:p>
        </w:tc>
      </w:tr>
      <w:tr w:rsidR="008D6D37" w:rsidRPr="008D6D37" w14:paraId="54B7ACE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E6E2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F71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E40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B7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ADE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954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25C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451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243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036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8A5D36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0FBA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FD9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98B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73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C73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A73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05F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DA2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F96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F98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740.14</w:t>
            </w:r>
          </w:p>
        </w:tc>
      </w:tr>
      <w:tr w:rsidR="008D6D37" w:rsidRPr="008D6D37" w14:paraId="2CF328D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B011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827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97D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35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054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2A7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F309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87B7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506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279.58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661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622.97</w:t>
            </w:r>
          </w:p>
        </w:tc>
      </w:tr>
      <w:tr w:rsidR="008D6D37" w:rsidRPr="008D6D37" w14:paraId="23DD264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1E4E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E30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BE0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63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99.57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3CF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6C4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D3B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886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B0E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773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117.17</w:t>
            </w:r>
          </w:p>
        </w:tc>
      </w:tr>
      <w:tr w:rsidR="008D6D37" w:rsidRPr="008D6D37" w14:paraId="7AE6029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17A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1FF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BBD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00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FFC7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4DE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5D3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C7B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657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8E6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D3D711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F00F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41D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C87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C5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29A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EC0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D35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D8A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8C2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DFD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C6DD3D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746F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FE2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974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63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23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B2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28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A9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A8D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36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740.14</w:t>
            </w:r>
          </w:p>
        </w:tc>
      </w:tr>
      <w:tr w:rsidR="008D6D37" w:rsidRPr="008D6D37" w14:paraId="2874C35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5B87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F49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EC0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3B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D72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01C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F46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36B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11F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269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661.14</w:t>
            </w:r>
          </w:p>
        </w:tc>
      </w:tr>
      <w:tr w:rsidR="008D6D37" w:rsidRPr="008D6D37" w14:paraId="31D353A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5C77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7C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AEF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EE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E1A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F96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A20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748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846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578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</w:tr>
      <w:tr w:rsidR="008D6D37" w:rsidRPr="008D6D37" w14:paraId="1BD3F43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CBF5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B47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173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3D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295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DB1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D8F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B6C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FBD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401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</w:tr>
      <w:tr w:rsidR="008D6D37" w:rsidRPr="008D6D37" w14:paraId="2D86E1D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DCA9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A59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EF9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337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B8A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4964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6AD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C93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C2C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718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478D5F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1F19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A99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D1D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DF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D78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B396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695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676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973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D9C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2D12F28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4BF1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B4B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DF7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9B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21B4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E6A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F47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819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E8F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C13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074CBEC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FBA2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5E1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6F4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9E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AFE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E4EA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CE3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570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897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483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0123F2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0530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1E5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96D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E9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EA7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3F6C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E58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65E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21B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4E2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401226A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EE3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FE2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5D3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A7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692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7E5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F29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51D7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7F1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9B6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3C277F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093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0AD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E57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271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3E9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5E5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CAC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605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260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F1C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8874F2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1D81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A02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E20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8C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26F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AF1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D99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486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B9F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A33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1FCF50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4834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1B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714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56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274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886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BC3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4F98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4A1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186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026FEAB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030B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679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386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FA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D52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9F6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02E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57E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377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2F0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72A7EB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CD0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B7F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312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AE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14F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13B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FD7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6B3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C7D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E31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01B0210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CE1A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274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61F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7A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A7F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DA7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1EA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10E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4A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7F4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20F6FE7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F842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7CA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CAC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83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FF61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0B8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8D8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4ED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8F5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227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325E90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BFC4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32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FD0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F3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98F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C5D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396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63D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8C3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D4D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E8E188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9B6F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F50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133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DA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D28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612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7AFE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565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6DB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347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8BAB1C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F3D5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439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BDC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87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D9A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1D9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182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381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369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330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7DB93D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27A3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FA2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6FA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5BA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98E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FAD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9B9D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A97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732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E02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302D536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3FCD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CA0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0C5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77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863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D77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CA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560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38D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0BD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94762F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48BB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301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D42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72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997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839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1479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489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63A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6F2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14052E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C21A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E20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C7E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49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E76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0ED4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B04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4D23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07C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212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7808EC6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8C90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B1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0A6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3D9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326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993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DB2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E802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53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DD5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133.45</w:t>
            </w:r>
          </w:p>
        </w:tc>
      </w:tr>
      <w:tr w:rsidR="008D6D37" w:rsidRPr="008D6D37" w14:paraId="7467225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22B5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C50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680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76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FD7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0E6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8CB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1C6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8DC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2E4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</w:tr>
      <w:tr w:rsidR="008D6D37" w:rsidRPr="008D6D37" w14:paraId="11E2E01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DB86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1BD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BBF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9B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0E3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C71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865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7DC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B63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591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C856C2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B3B3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0ED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E70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C36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238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F62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9E0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5D2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145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B6C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A4658C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32A4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AC6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768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54A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FD1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1E5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362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B67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7D9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1E9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23DD0B3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7627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493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C8F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09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059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0E3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658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244.81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D4B4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285.85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F13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285.85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4B4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301.25</w:t>
            </w:r>
          </w:p>
        </w:tc>
      </w:tr>
      <w:tr w:rsidR="008D6D37" w:rsidRPr="008D6D37" w14:paraId="3BEE9B6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4BE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C5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4A9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54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ED8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BD4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E54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F38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67B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064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</w:tr>
      <w:tr w:rsidR="008D6D37" w:rsidRPr="008D6D37" w14:paraId="72EADEF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D06B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EF0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858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8FC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738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E9E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7EA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6B1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357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131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EC4AB7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8508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C1E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B4B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57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32D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2AE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1DE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386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AC0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21E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688E6A6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3AE8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56D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C3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5B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256D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AA2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985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49B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2640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4F8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21299E0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49DC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A3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CA1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98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CE4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0C8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F845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4E2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7EF7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A6F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2E7573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035E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C41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EC89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4C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1B6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03B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2EF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A0A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232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031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70A138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8B85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84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355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53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BC9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315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E858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668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103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65E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2FE0F5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9CA46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9BE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6F6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4F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8ED1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BE5D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C5C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CBD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BAC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3DB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35282A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F838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973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989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95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C33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00A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7D6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280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31B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760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3D6F36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A4F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1DA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8F9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69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284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08D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71E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CB6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EE3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B2C7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B9E891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4AC8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B4E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A7B7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B9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B8C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755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C59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BB7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E1D8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F94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76FE92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D3F1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677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21B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29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47F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9C2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CA5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3F8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2C3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CC5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D5AADD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F37F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88D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B45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45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BEE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78F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838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DD8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6CF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36F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8D6D37" w:rsidRPr="008D6D37" w14:paraId="13AE82F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CE1F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4D3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706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CED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C3F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5A9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FA0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91F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3F9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824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AA29B3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37E9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7BE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982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88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B0F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55B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509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8F3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80B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4C8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8D6D37" w:rsidRPr="008D6D37" w14:paraId="3FB2E34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A549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B1D9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C8E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40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38D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B5F3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534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0FA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89B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546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FE9C01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515D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DD0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7D2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27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910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B66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A00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0084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B99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756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F5B589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B586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085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B4F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26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8F7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6C3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936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192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688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648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B80AD9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2786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5E8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745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58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997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531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AA3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0DC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C35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4A4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8D6D37" w:rsidRPr="008D6D37" w14:paraId="1A964D1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160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F4E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0B0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0D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4C7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1AA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D6D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FE6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D47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850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1B1F9D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7A0B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DCB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DD2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F8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54B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110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8D7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09A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C22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996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5B9C98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B6E5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344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591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CA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A0B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881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CF5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C8F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B6F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74A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8D6D37" w:rsidRPr="008D6D37" w14:paraId="1A2E0B2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5671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7F9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C4B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FD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AE4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9D4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E22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26A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EFE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55F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105.97</w:t>
            </w:r>
          </w:p>
        </w:tc>
      </w:tr>
      <w:tr w:rsidR="008D6D37" w:rsidRPr="008D6D37" w14:paraId="521A28D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F3DA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D8A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664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2D1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C20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42B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3AA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974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969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BD7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</w:tr>
      <w:tr w:rsidR="008D6D37" w:rsidRPr="008D6D37" w14:paraId="539AFC1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E1D8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477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6DE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71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4A7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021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BC0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5A1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9EA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52C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C033E8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589F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CED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606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30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74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599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9D2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1A9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447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E0E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1A1F7E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2A24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406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C1B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1F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4E7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BE7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A144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956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A13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58F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8D6D37" w:rsidRPr="008D6D37" w14:paraId="2BC5B84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F405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1BF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511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92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42D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EA7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566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EDE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2D5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CBE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105.97</w:t>
            </w:r>
          </w:p>
        </w:tc>
      </w:tr>
      <w:tr w:rsidR="008D6D37" w:rsidRPr="008D6D37" w14:paraId="105EDC4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B4BF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2A3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072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0D9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CDF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17D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CF0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1E2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723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4FA2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1129FC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677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CC5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EFC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7C5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1D4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7CE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7E4A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B8A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379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5F6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</w:tr>
      <w:tr w:rsidR="008D6D37" w:rsidRPr="008D6D37" w14:paraId="1AB7135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87EB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223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D1C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6B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24E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DBD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0CCF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4D7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3C9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43D0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E50D4B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C93A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E18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E81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76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880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30A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6EB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A6E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D97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AD4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41BC9BC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D326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06B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7E2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CE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89A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Вывод из эксплуатации</w:t>
            </w:r>
          </w:p>
        </w:tc>
      </w:tr>
      <w:tr w:rsidR="008D6D37" w:rsidRPr="008D6D37" w14:paraId="712DC33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078F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19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588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62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1D6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C8EC5D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639C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F87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A1C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75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F8AD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0B76279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840C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590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4A1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10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9E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625998B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A478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57F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837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3E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8600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11EF97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4244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BCE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14A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2F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F341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4A07C0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4A47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547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BD3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76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149F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1C78CA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1E6F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658D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F20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63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712C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B12571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B6CA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62C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997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81F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0B37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6FA01C5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3EC4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B20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1DD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DD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356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9242DA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BF55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072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CC56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DC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1BE7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D01A04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90EE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919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B6B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EC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5E8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5CD0ED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FAC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4DE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9FB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BCF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14FB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5B273D5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FB17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F34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994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F7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E0B6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D94E44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9EA5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A42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42A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32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211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01761A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7092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28C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83D4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4A4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305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5A555B3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97BB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CD1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A80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F9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D5E3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F72870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97D7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027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3B5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38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AE4A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1A06AB3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2DF6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2D5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270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51D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FE5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2797A07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215C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1AE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D39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AF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4E08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4B434C0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30EB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E33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9EC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FE5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701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53613E6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8EBE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053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AC0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34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98A0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3F77A92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3EC0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B6F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D7B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25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71F4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5AD9477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2210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EE4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7F4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6E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4756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4010AAC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75F8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43F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41B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C6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264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49EEBBA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4DD5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A01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9F55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DF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5376" w:type="dxa"/>
            <w:gridSpan w:val="6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25E0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D6D37" w:rsidRPr="008D6D37" w14:paraId="1D927C9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14EC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1E1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D3C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9C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6B1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387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262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CD72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7CC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D9E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F6E79B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3201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439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6ED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3C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000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A5D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962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055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C22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5F9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FE76EE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F95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C8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F1C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64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054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7C3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75E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035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45B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A95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64F88AC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66E5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7C1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435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72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692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E8A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DB1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44B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6AC7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314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1351AA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157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44E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477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13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D2D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0916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75C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8A2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1A7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D8F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6B0F6B2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B6A6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E78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DDA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D3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7AB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223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D58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66C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56E8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D555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1FF5BF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DB53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E6D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6FD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91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5A2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6CE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9D24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5E1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09D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2C0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CBE125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7DC0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2B4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ABA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AD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1435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16D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FE0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F5B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15A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A02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122894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3475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880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7F6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7C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9DB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D6D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969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A79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468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DCB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2B9271A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8E78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AFD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5CE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8C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5F2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979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668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627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4E1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FC9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6C12C3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DC98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7D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120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88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506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4CF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AD7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7E6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0AD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1C2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20DF874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AB64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189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E9B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8E6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7E3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123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EE6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20C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685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58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46BD7E0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5CE8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67D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5A0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C3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2F4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042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B50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F99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1E3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873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7367EE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815C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413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D79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71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97D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E31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8C7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4D8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278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DA6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9943A4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EC32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60B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8F1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74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E70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B06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E93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870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E0E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AC9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93E22B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C1B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93F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4CA8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FF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7C20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ACC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73F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1F4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F4E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507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C12CE0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64D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8B0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D49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AC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85C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63E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904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EB6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91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8C1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37B8F44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77F1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9D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D9A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B8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A08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075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649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0C2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DC1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7AB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D17542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0EFC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D1B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784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51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252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30B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0D9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72D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C09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40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68613F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52D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111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153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7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ACF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6EF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7EC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303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A3F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AE66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25E8E11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827E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552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C42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0A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467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CAA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157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7ED5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858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0ADD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B89CFC9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0626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1A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52F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7B0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230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52F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DAD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BF65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698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40D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7214CC5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52F7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626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435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00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B03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FAB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718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616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410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9B5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39BF08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0FD6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33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16D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08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DD6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2E3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D65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884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87B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E7A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22DFA4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8579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49A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DF7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AB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69F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2D1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2188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4E2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36D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3B7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333397FC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E6427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1B31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5E1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FDD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CC8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F24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740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9A3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32F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A9D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33BA1B24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A7D5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F71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766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9A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AD2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3C6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E14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E6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EEE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2AC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6FB305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0024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361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DC5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89C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6D2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3C9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3460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1DD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2D2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3F5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D53A86D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A083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0FE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Долгодеревенскому сельскому поселению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F1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61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A6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87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334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04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321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4D60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65F62A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14E4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4DE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Водоподготовка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EC7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5E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38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83E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61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4F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EA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83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D79CE8E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8484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B58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 из источников водоснабжения: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943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48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F7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7B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245.74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8B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281.65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66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A2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322.69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1F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338.09</w:t>
            </w:r>
          </w:p>
        </w:tc>
      </w:tr>
      <w:tr w:rsidR="008D6D37" w:rsidRPr="008D6D37" w14:paraId="64A2493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5FB2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9BC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2F8F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E2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1A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8C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99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B9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93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05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E9AE5D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F530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955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497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C3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29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EC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245.74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A0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281.65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7F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65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322.69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B6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338.09</w:t>
            </w:r>
          </w:p>
        </w:tc>
      </w:tr>
      <w:tr w:rsidR="008D6D37" w:rsidRPr="008D6D37" w14:paraId="657E8B7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F226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619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доочищенная</w:t>
            </w:r>
            <w:proofErr w:type="spell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сточная вода для нужд технического водоснабжения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DDF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1D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8A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2E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9F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12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37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CA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CE44E4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8558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EFF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прошедшей водоподготовку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9AF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C7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D8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84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E9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5F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BA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ED4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4BA2C1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AD38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B99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технической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82C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18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C0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8B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A3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266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B4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81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D1FDBD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A29B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8C7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CCA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32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F65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24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245.74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36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281.65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39B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04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322.69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2F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338.09</w:t>
            </w:r>
          </w:p>
        </w:tc>
      </w:tr>
      <w:tr w:rsidR="008D6D37" w:rsidRPr="008D6D37" w14:paraId="2993797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1DED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8A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Транспортировка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3E9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37D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F9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8D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76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7A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9E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89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5D6755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708A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646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поступившей в сеть: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C7C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BB6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678.70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AC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681.97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05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716.94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ED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751.92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3E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792.96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6B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792.96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8F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1273.63</w:t>
            </w:r>
          </w:p>
        </w:tc>
      </w:tr>
      <w:tr w:rsidR="008D6D37" w:rsidRPr="008D6D37" w14:paraId="571899D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0DDD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E99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 собственных источников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AB6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8A0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227.44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E3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C6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245.74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98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281.65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62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322.69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E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322.69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76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338.09</w:t>
            </w:r>
          </w:p>
        </w:tc>
      </w:tr>
      <w:tr w:rsidR="008D6D37" w:rsidRPr="008D6D37" w14:paraId="1DAB33F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1FAE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38C8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операторов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95E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3C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451.26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61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472.13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29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471.19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93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470.27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A5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470.27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F2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470.27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A5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935.55</w:t>
            </w:r>
          </w:p>
        </w:tc>
      </w:tr>
      <w:tr w:rsidR="008D6D37" w:rsidRPr="008D6D37" w14:paraId="0568018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679E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E881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2AD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C0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C0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8CE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76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6F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71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C76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E3BE45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E7D1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C34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788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95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FA9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A3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E4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C2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45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A7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85.12</w:t>
            </w:r>
          </w:p>
        </w:tc>
      </w:tr>
      <w:tr w:rsidR="008D6D37" w:rsidRPr="008D6D37" w14:paraId="00FDD13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338B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9CC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на собственные нужды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4A4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19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53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8E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4D3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2A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66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EF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3D9EA60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FC95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64A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из сети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FE1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DE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3F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36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670.87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49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706.78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B9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747.82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43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35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1188.52</w:t>
            </w:r>
          </w:p>
        </w:tc>
      </w:tr>
      <w:tr w:rsidR="008D6D37" w:rsidRPr="008D6D37" w14:paraId="2CF080F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13F5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C31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Передано на другие территории, дифференцированные по тарифу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34A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EE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DE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7F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D9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32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CB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FF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740.14</w:t>
            </w:r>
          </w:p>
        </w:tc>
      </w:tr>
      <w:tr w:rsidR="008D6D37" w:rsidRPr="008D6D37" w14:paraId="4BFFDE25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F935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38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Отпуск питьевой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679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8C2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CF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68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EA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C8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0C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ED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F89BA4A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9FC4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0B4B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воды, отпущенной абонентам: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D64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0B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3A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01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670.87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83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706.78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39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747.82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15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8D7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1188.52</w:t>
            </w:r>
          </w:p>
        </w:tc>
      </w:tr>
      <w:tr w:rsidR="008D6D37" w:rsidRPr="008D6D37" w14:paraId="1252BD36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C850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F7D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приборам учета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100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603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B9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308.84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4D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344.74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715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380.65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5A0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74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421.68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9D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862.38</w:t>
            </w:r>
          </w:p>
        </w:tc>
      </w:tr>
      <w:tr w:rsidR="008D6D37" w:rsidRPr="008D6D37" w14:paraId="4D86214F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1882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EBB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нормативам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466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36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35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1A3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E7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8C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DE9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2B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326.13</w:t>
            </w:r>
          </w:p>
        </w:tc>
      </w:tr>
      <w:tr w:rsidR="008D6D37" w:rsidRPr="008D6D37" w14:paraId="0062D587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8A3F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695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приготовления горячей воды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BE3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55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D3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81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06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89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72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C4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CB6A5EB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647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C0B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дифференциации тарифов по объему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634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62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FB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B1F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D2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52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F6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27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C977923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8103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2B1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80D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0C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28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888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670.87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7C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706.78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567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747.82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94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D5F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1188.52</w:t>
            </w:r>
          </w:p>
        </w:tc>
      </w:tr>
      <w:tr w:rsidR="008D6D37" w:rsidRPr="008D6D37" w14:paraId="6B27B552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EED7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3.5.1.1.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899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FE2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58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546.45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6F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546.45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ED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582.35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79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618.26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00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659.29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E9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659.29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67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1099.99</w:t>
            </w:r>
          </w:p>
        </w:tc>
      </w:tr>
      <w:tr w:rsidR="008D6D37" w:rsidRPr="008D6D37" w14:paraId="0113C081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3E8F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3.5.1.2.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7EB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C9E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F0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42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2A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CF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CE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E3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75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</w:tr>
      <w:tr w:rsidR="008D6D37" w:rsidRPr="008D6D37" w14:paraId="7D95FC18" w14:textId="77777777" w:rsidTr="008D6D37">
        <w:trPr>
          <w:trHeight w:val="2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CD38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3.5.1.3.</w:t>
            </w:r>
          </w:p>
        </w:tc>
        <w:tc>
          <w:tcPr>
            <w:tcW w:w="6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D00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C18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57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55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D2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85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9D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42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85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57.50</w:t>
            </w:r>
          </w:p>
        </w:tc>
      </w:tr>
    </w:tbl>
    <w:p w14:paraId="5FF09858" w14:textId="5542A208" w:rsidR="00BE4BA9" w:rsidRDefault="00BE4BA9">
      <w:pPr>
        <w:spacing w:after="0" w:line="240" w:lineRule="auto"/>
        <w:rPr>
          <w:rFonts w:ascii="Times New Roman" w:eastAsiaTheme="minorEastAsia" w:hAnsi="Times New Roman"/>
          <w:szCs w:val="28"/>
          <w:lang w:eastAsia="ru-RU"/>
        </w:rPr>
      </w:pPr>
      <w:bookmarkStart w:id="139" w:name="_Hlk496740587"/>
    </w:p>
    <w:p w14:paraId="0CDCBBE2" w14:textId="77777777" w:rsidR="008D6D37" w:rsidRDefault="008D6D37">
      <w:pPr>
        <w:spacing w:after="0" w:line="240" w:lineRule="auto"/>
        <w:rPr>
          <w:rFonts w:ascii="Times New Roman" w:eastAsia="Times New Roman" w:hAnsi="Times New Roman"/>
          <w:szCs w:val="28"/>
          <w:lang w:eastAsia="ru-RU"/>
        </w:rPr>
      </w:pPr>
      <w:r>
        <w:br w:type="page"/>
      </w:r>
    </w:p>
    <w:p w14:paraId="55E1B14B" w14:textId="3572B6D4" w:rsidR="001F7B2D" w:rsidRDefault="00E23F96" w:rsidP="0011001A">
      <w:pPr>
        <w:pStyle w:val="afffc"/>
        <w:ind w:left="-142"/>
      </w:pPr>
      <w:r>
        <w:lastRenderedPageBreak/>
        <w:t>Таблица 3.9.1.</w:t>
      </w:r>
      <w:r w:rsidR="003F1B64">
        <w:t xml:space="preserve"> </w:t>
      </w:r>
      <w:r w:rsidRPr="00E23F96">
        <w:t xml:space="preserve">Ожидаемый объем потребления воды в составе </w:t>
      </w:r>
      <w:r w:rsidR="003F1B64">
        <w:t>первого</w:t>
      </w:r>
      <w:r w:rsidRPr="00E23F96">
        <w:t xml:space="preserve"> сценари</w:t>
      </w:r>
      <w:r w:rsidR="003F1B64">
        <w:t>я</w:t>
      </w:r>
      <w:r w:rsidRPr="00E23F96">
        <w:t xml:space="preserve"> развития территории</w:t>
      </w:r>
    </w:p>
    <w:tbl>
      <w:tblPr>
        <w:tblW w:w="15296" w:type="dxa"/>
        <w:tblLook w:val="04A0" w:firstRow="1" w:lastRow="0" w:firstColumn="1" w:lastColumn="0" w:noHBand="0" w:noVBand="1"/>
      </w:tblPr>
      <w:tblGrid>
        <w:gridCol w:w="878"/>
        <w:gridCol w:w="5736"/>
        <w:gridCol w:w="1603"/>
        <w:gridCol w:w="1000"/>
        <w:gridCol w:w="1000"/>
        <w:gridCol w:w="1000"/>
        <w:gridCol w:w="1000"/>
        <w:gridCol w:w="1000"/>
        <w:gridCol w:w="1000"/>
        <w:gridCol w:w="1079"/>
      </w:tblGrid>
      <w:tr w:rsidR="008D6D37" w:rsidRPr="008D6D37" w14:paraId="6703D232" w14:textId="77777777" w:rsidTr="008D6D37">
        <w:trPr>
          <w:trHeight w:val="20"/>
          <w:tblHeader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2550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40" w:name="_Hlk41005289" w:colFirst="1" w:colLast="6"/>
            <w:bookmarkStart w:id="141" w:name="RANGE!A839"/>
            <w:bookmarkStart w:id="142" w:name="RANGE!A654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4192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698F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6BF0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B491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F86C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2DD4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EF9B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E483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5D11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8D6D37" w:rsidRPr="008D6D37" w14:paraId="5CBACF70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BCC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03D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A27A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F06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4F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AF9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3A1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6EC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9F4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42C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87101B9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4E6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8FF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474F6DF9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BEDE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71C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E37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14CF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22F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568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DA3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A41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F10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9F0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</w:tr>
      <w:tr w:rsidR="008D6D37" w:rsidRPr="008D6D37" w14:paraId="73DF394D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AC6E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061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DA4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975D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1038.77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9B57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31D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DE2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712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ECD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F279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</w:tr>
      <w:tr w:rsidR="008D6D37" w:rsidRPr="008D6D37" w14:paraId="23FEBF94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6309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EC3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B78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D87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4F0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A86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665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187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E2C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CF8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34D5A31C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8599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20B5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CA7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92A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1246.53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205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FE0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125F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A65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D40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9D7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</w:tr>
      <w:tr w:rsidR="008D6D37" w:rsidRPr="008D6D37" w14:paraId="007AEE5D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F26E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AC4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1443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37D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736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22D4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0B7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A91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9EF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D28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C9AE4FC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7194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F10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341AAFBE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F4E0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619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A34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F62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BA9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0DF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DE5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C6E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D7E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0E3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32E2FB17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4ED4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B4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23A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744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996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13E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931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C5D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B4A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2F3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</w:tr>
      <w:tr w:rsidR="008D6D37" w:rsidRPr="008D6D37" w14:paraId="18F7F26A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7798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C1A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178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8CF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E7E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3FA5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82C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8DA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A8F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403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52F3E730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B91F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B992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5BA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88C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FCB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445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D6B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FEB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6149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13ED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</w:tr>
      <w:tr w:rsidR="008D6D37" w:rsidRPr="008D6D37" w14:paraId="2AF40469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901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BF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352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BE1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B836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CDC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FDB9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853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0C3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B3F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A1C3363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A079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DE5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18A65832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C06C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C16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86C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34B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515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CC2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D76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085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E67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E17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6D37" w:rsidRPr="008D6D37" w14:paraId="38AC1B6C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224B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692C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05D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F7E6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1C3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BB2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BAE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308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666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829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</w:tr>
      <w:tr w:rsidR="008D6D37" w:rsidRPr="008D6D37" w14:paraId="1BEDEEA0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4C0E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EA8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6A9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07D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466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130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EA2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0A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050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D2E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2CBB01D4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8305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46A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843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1801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B5A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E70A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53C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073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DB2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4AF6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</w:tr>
      <w:tr w:rsidR="008D6D37" w:rsidRPr="008D6D37" w14:paraId="5CD677F2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1E6F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5D65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5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FD6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D51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E07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025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CF5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F7F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D7D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D472214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46B7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557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7AE06E25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3120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8BD8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B325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809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44C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727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4A9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75D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F4D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8E7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1E7B70A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E6BC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0E7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403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89A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F1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E81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077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7EC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09A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5C58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D4E1DAB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5E32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5E4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5C77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151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B38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A28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386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D2E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2AF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F39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569FA325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4FBC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757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C88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66F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BF01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743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E23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27CF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104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829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2EAA209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2A47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99B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7F7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8AF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290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6007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C9C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DD7E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1A5A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D73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F061236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7215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DA0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4BD99E98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55DC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BC6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100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EFC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D06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FAD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AE9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CEB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488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6326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005951C5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6182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FEA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79D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944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3BE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DB8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DBA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EEA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707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CE4F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</w:tr>
      <w:tr w:rsidR="008D6D37" w:rsidRPr="008D6D37" w14:paraId="2A60F2A0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2AB3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1CB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A36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076D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C2C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240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F58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73D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047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86B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255F2F51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8B07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15A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9A7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E84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E57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02B9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0509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AAF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2CB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C20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</w:tr>
      <w:tr w:rsidR="008D6D37" w:rsidRPr="008D6D37" w14:paraId="418DB8CB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7030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094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Долгодеревенскому сельскому поселению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4F9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E39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F09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E91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C6D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F3F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F545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388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6BFF514E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72CF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1AA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35CF5B7A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F18F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B0D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24A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856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341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B633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9C72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B5BA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8AA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75D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</w:tr>
      <w:tr w:rsidR="008D6D37" w:rsidRPr="008D6D37" w14:paraId="4EFC2E8E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5326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A15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734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E6C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DA7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955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4BF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99B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A49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2EE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</w:tr>
      <w:tr w:rsidR="008D6D37" w:rsidRPr="008D6D37" w14:paraId="27B504EF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2DC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5A2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399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755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809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1E8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EEB9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20A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9C5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08ED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7B1B7647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B001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663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5EF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7D2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5E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403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846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A63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DD6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7EA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</w:tr>
    </w:tbl>
    <w:p w14:paraId="606BE62D" w14:textId="77777777" w:rsidR="00957198" w:rsidRDefault="00957198" w:rsidP="00BE4BA9">
      <w:pPr>
        <w:pStyle w:val="afffc"/>
      </w:pPr>
    </w:p>
    <w:p w14:paraId="6C7EFAA1" w14:textId="0B2090EA" w:rsidR="0099681D" w:rsidRDefault="0099681D" w:rsidP="0011001A">
      <w:pPr>
        <w:pStyle w:val="afffc"/>
        <w:ind w:left="-142"/>
      </w:pPr>
      <w:r>
        <w:t xml:space="preserve">Таблица 3.9.2. </w:t>
      </w:r>
      <w:r w:rsidRPr="00E23F96">
        <w:t xml:space="preserve">Ожидаемый объем потребления воды в составе </w:t>
      </w:r>
      <w:r>
        <w:t>второго</w:t>
      </w:r>
      <w:r w:rsidRPr="00E23F96">
        <w:t xml:space="preserve"> сценари</w:t>
      </w:r>
      <w:r>
        <w:t>я</w:t>
      </w:r>
      <w:r w:rsidRPr="00E23F96">
        <w:t xml:space="preserve"> развития территории</w:t>
      </w:r>
    </w:p>
    <w:tbl>
      <w:tblPr>
        <w:tblW w:w="15288" w:type="dxa"/>
        <w:tblLook w:val="04A0" w:firstRow="1" w:lastRow="0" w:firstColumn="1" w:lastColumn="0" w:noHBand="0" w:noVBand="1"/>
      </w:tblPr>
      <w:tblGrid>
        <w:gridCol w:w="878"/>
        <w:gridCol w:w="5736"/>
        <w:gridCol w:w="1603"/>
        <w:gridCol w:w="1000"/>
        <w:gridCol w:w="1000"/>
        <w:gridCol w:w="1000"/>
        <w:gridCol w:w="1000"/>
        <w:gridCol w:w="1000"/>
        <w:gridCol w:w="1000"/>
        <w:gridCol w:w="1071"/>
      </w:tblGrid>
      <w:tr w:rsidR="008D6D37" w:rsidRPr="008D6D37" w14:paraId="29E463E7" w14:textId="77777777" w:rsidTr="008D6D37">
        <w:trPr>
          <w:trHeight w:val="20"/>
          <w:tblHeader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C414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0B20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ABF2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809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85F9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81C0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892F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AAD5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9223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1C37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8D6D37" w:rsidRPr="008D6D37" w14:paraId="45BA1717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6D2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7CD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90D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761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61E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679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875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7C5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8E3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C82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793E8C3A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4B00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2B9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55BF2036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6878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323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0D1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A42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5F1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26F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995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BF5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BEB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697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740.14</w:t>
            </w:r>
          </w:p>
        </w:tc>
      </w:tr>
      <w:tr w:rsidR="008D6D37" w:rsidRPr="008D6D37" w14:paraId="29AC62B6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38B8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F16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756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4BA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1038.77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1AC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2E4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D00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AB9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C76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1086.99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909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2027.79</w:t>
            </w:r>
          </w:p>
        </w:tc>
      </w:tr>
      <w:tr w:rsidR="008D6D37" w:rsidRPr="008D6D37" w14:paraId="2DCED432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3A31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052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469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AB7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01B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F52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752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403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8A7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1FC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7F7795F6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F44C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4C2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4C8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4B0C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1246.53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E06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398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7D81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AAC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2F2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1304.39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A6E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2433.35</w:t>
            </w:r>
          </w:p>
        </w:tc>
      </w:tr>
      <w:tr w:rsidR="008D6D37" w:rsidRPr="008D6D37" w14:paraId="3EB2AD9A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0F2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A3E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28D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A61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1D2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85B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9A8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92C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865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12B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27E33C57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AD40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A7C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376A3ECA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E996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601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DB8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99D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112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743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41CF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828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162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EDB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0F05009F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7A18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73B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16F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7BA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560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7B4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586.59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5B5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684.95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81F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797.39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EB43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797.39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3AB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839.59</w:t>
            </w:r>
          </w:p>
        </w:tc>
      </w:tr>
      <w:tr w:rsidR="008D6D37" w:rsidRPr="008D6D37" w14:paraId="0AA5F669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57CD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72C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45F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7FB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C52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AA0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B77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D34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A43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163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03DAA762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ADDC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028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BA1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8238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6DE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585.86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788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703.90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F6E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821.94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103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956.86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D21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956.86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4AA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1007.50</w:t>
            </w:r>
          </w:p>
        </w:tc>
      </w:tr>
      <w:tr w:rsidR="008D6D37" w:rsidRPr="008D6D37" w14:paraId="27E4823D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404E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36B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E7E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EE9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736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FCA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915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518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6FBA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1A2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464E3001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521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30D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06061558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4662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01DE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9C5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611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819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EFF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3A8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8E9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4EC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6F6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8D6D37" w:rsidRPr="008D6D37" w14:paraId="4BB371E0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D965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DC2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904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EC2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05E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7C15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0BC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A7D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06A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744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302.15</w:t>
            </w:r>
          </w:p>
        </w:tc>
      </w:tr>
      <w:tr w:rsidR="008D6D37" w:rsidRPr="008D6D37" w14:paraId="0DEB1C3E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478F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665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ADF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EAEB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0FE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840F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1F7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3C4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8C12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66C0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7FAA3CDD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725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FAC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C6E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BD2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553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77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0D9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1588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D39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138B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362.58</w:t>
            </w:r>
          </w:p>
        </w:tc>
      </w:tr>
      <w:tr w:rsidR="008D6D37" w:rsidRPr="008D6D37" w14:paraId="3A6AD5DA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DEFC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A60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0FF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28A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D7C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88C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44BD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D60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EC4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3D3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87FA061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AEA8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312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4D51CDC7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88DF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352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35B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4D8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41A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0B7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58C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8BA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CC2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E86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5A5691E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01BD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8EB0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E842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FAC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AFBB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6E51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F35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0F4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C5F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4E5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38FAEC9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E5B9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BC84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312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97B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077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E74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855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2CE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5E3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8A4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096416FB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13DD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65C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5D9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818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066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AB6F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AC7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0C1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24E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3A8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F9ED05F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25D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A17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FAE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DD5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318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8A2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FA55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687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790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63B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5B2907D3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C919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603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36E1DE84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E033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D4AF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1A93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67C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97D1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0AD0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ABE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BB0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F7B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8F0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6E1582CF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240C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D4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E88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AC7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483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4AE8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920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541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1D10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D33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</w:tr>
      <w:tr w:rsidR="008D6D37" w:rsidRPr="008D6D37" w14:paraId="172684F6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832D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39E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C1F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5B8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17D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81A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67C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5BF3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522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2D4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3D71B35D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7921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ED3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891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707D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553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1A73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7FD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4F9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AF8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4529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</w:tr>
      <w:tr w:rsidR="008D6D37" w:rsidRPr="008D6D37" w14:paraId="2EC340D5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AD35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D7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Долгодеревенскому сельскому поселению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5E9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B960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74A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601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E6D6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8FBC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F49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DF3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4686565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B09A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9F6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243B397C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691A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BC3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555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453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0BD7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142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670.87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941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706.78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21A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747.82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2BA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747.82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CAF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1188.52</w:t>
            </w:r>
          </w:p>
        </w:tc>
      </w:tr>
      <w:tr w:rsidR="008D6D37" w:rsidRPr="008D6D37" w14:paraId="0DE2C5C9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915B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459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23C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610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BEF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77C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1838.01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D1C3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1936.38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081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2048.81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36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2048.81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EACA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3256.21</w:t>
            </w:r>
          </w:p>
        </w:tc>
      </w:tr>
      <w:tr w:rsidR="008D6D37" w:rsidRPr="008D6D37" w14:paraId="26D4AACC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A633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5CD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2032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-/-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F328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327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F44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6A1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DEA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5B7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613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8D6D37" w:rsidRPr="008D6D37" w14:paraId="24C1D78B" w14:textId="77777777" w:rsidTr="008D6D37">
        <w:trPr>
          <w:trHeight w:val="20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9184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DA5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57D4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36E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C75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26B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2205.62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5C8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2323.66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98C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2458.58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9E7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2458.58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2E5A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3907.46</w:t>
            </w:r>
          </w:p>
        </w:tc>
      </w:tr>
    </w:tbl>
    <w:p w14:paraId="7B64233E" w14:textId="77777777" w:rsidR="008D6D37" w:rsidRDefault="008D6D37" w:rsidP="0011001A">
      <w:pPr>
        <w:pStyle w:val="afffc"/>
        <w:ind w:left="-142"/>
      </w:pPr>
    </w:p>
    <w:bookmarkEnd w:id="140"/>
    <w:bookmarkEnd w:id="141"/>
    <w:bookmarkEnd w:id="142"/>
    <w:p w14:paraId="7DC21641" w14:textId="77777777" w:rsidR="00810ACC" w:rsidRDefault="00810ACC" w:rsidP="006451E5">
      <w:pPr>
        <w:pStyle w:val="affc"/>
        <w:spacing w:after="0" w:line="240" w:lineRule="auto"/>
        <w:jc w:val="center"/>
        <w:rPr>
          <w:sz w:val="16"/>
          <w:szCs w:val="16"/>
        </w:rPr>
      </w:pPr>
    </w:p>
    <w:p w14:paraId="3DC66F2B" w14:textId="53C31323" w:rsidR="00200D3A" w:rsidRDefault="00200D3A" w:rsidP="006451E5">
      <w:pPr>
        <w:pStyle w:val="affc"/>
        <w:spacing w:after="0" w:line="240" w:lineRule="auto"/>
        <w:jc w:val="center"/>
        <w:rPr>
          <w:sz w:val="16"/>
          <w:szCs w:val="16"/>
        </w:rPr>
        <w:sectPr w:rsidR="00200D3A" w:rsidSect="004F1FB9">
          <w:pgSz w:w="16838" w:h="11906" w:orient="landscape"/>
          <w:pgMar w:top="993" w:right="1134" w:bottom="425" w:left="1134" w:header="737" w:footer="357" w:gutter="0"/>
          <w:cols w:space="708"/>
          <w:docGrid w:linePitch="381"/>
        </w:sectPr>
      </w:pPr>
    </w:p>
    <w:p w14:paraId="51A94470" w14:textId="78FCA1CF" w:rsidR="00FA4D25" w:rsidRPr="00EA3974" w:rsidRDefault="0061324E" w:rsidP="0061324E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43" w:name="_Toc28001374"/>
      <w:bookmarkStart w:id="144" w:name="_Toc32758718"/>
      <w:bookmarkStart w:id="145" w:name="_Toc32759602"/>
      <w:bookmarkStart w:id="146" w:name="_Toc52420381"/>
      <w:bookmarkEnd w:id="139"/>
      <w:r>
        <w:rPr>
          <w:b/>
          <w:color w:val="000000"/>
          <w:szCs w:val="29"/>
        </w:rPr>
        <w:lastRenderedPageBreak/>
        <w:t xml:space="preserve">3.10. </w:t>
      </w:r>
      <w:r w:rsidR="005E20FD" w:rsidRPr="00EA3974">
        <w:rPr>
          <w:b/>
          <w:color w:val="000000"/>
          <w:szCs w:val="29"/>
        </w:rPr>
        <w:t>О</w:t>
      </w:r>
      <w:r w:rsidR="00FA4D25" w:rsidRPr="00EA3974">
        <w:rPr>
          <w:b/>
          <w:color w:val="000000"/>
          <w:szCs w:val="29"/>
        </w:rPr>
        <w:t>писание территориальной структуры потребления питьевой, технической</w:t>
      </w:r>
      <w:r w:rsidR="003F1B64">
        <w:rPr>
          <w:b/>
          <w:color w:val="000000"/>
          <w:szCs w:val="29"/>
        </w:rPr>
        <w:t xml:space="preserve"> и горячей</w:t>
      </w:r>
      <w:r w:rsidR="00FA4D25" w:rsidRPr="00EA3974">
        <w:rPr>
          <w:b/>
          <w:color w:val="000000"/>
          <w:szCs w:val="29"/>
        </w:rPr>
        <w:t xml:space="preserve"> воды</w:t>
      </w:r>
      <w:bookmarkEnd w:id="143"/>
      <w:bookmarkEnd w:id="144"/>
      <w:bookmarkEnd w:id="145"/>
      <w:bookmarkEnd w:id="146"/>
    </w:p>
    <w:p w14:paraId="3072679E" w14:textId="6A5BB199" w:rsidR="00C2422D" w:rsidRPr="000251A2" w:rsidRDefault="00476E5F" w:rsidP="00690485">
      <w:pPr>
        <w:pStyle w:val="affc"/>
        <w:spacing w:after="0" w:line="240" w:lineRule="auto"/>
      </w:pPr>
      <w:r w:rsidRPr="001D18BF">
        <w:t xml:space="preserve">На территории </w:t>
      </w:r>
      <w:r w:rsidR="00371898">
        <w:t>сельского поселения</w:t>
      </w:r>
      <w:r w:rsidRPr="001D18BF">
        <w:t xml:space="preserve"> централизованное водоснабжение осуществляется</w:t>
      </w:r>
      <w:r w:rsidR="004922E1">
        <w:t xml:space="preserve"> в</w:t>
      </w:r>
      <w:r w:rsidRPr="001D18BF">
        <w:t xml:space="preserve"> </w:t>
      </w:r>
      <w:r w:rsidR="0099681D">
        <w:t>селе Долгодеревенское, деревн</w:t>
      </w:r>
      <w:r w:rsidR="004922E1">
        <w:t>е</w:t>
      </w:r>
      <w:r w:rsidR="0099681D">
        <w:t xml:space="preserve"> Шигаево, с</w:t>
      </w:r>
      <w:r w:rsidR="004922E1">
        <w:t>еле</w:t>
      </w:r>
      <w:r w:rsidR="0099681D">
        <w:t xml:space="preserve"> Большое Баландино</w:t>
      </w:r>
      <w:r w:rsidR="000516D6">
        <w:t>, деревне Прохорово, деревне Ключевка</w:t>
      </w:r>
      <w:r w:rsidR="00690485">
        <w:t xml:space="preserve">, </w:t>
      </w:r>
      <w:r w:rsidR="00C2422D" w:rsidRPr="000D3D97">
        <w:t>в пределах которых водопроводная сеть обеспечивает нормативные значения напора воды при подаче ее потребителям в соответствии с расчетным расходом воды.</w:t>
      </w:r>
    </w:p>
    <w:p w14:paraId="31E8C2F2" w14:textId="7E6EE8E2" w:rsidR="00C023D9" w:rsidRDefault="000D3D97" w:rsidP="004C57E1">
      <w:pPr>
        <w:pStyle w:val="affc"/>
        <w:spacing w:after="0" w:line="240" w:lineRule="auto"/>
      </w:pPr>
      <w:r>
        <w:t xml:space="preserve">В таблице 3.10.1. представлен </w:t>
      </w:r>
      <w:r w:rsidR="000251A2">
        <w:t xml:space="preserve">анализ </w:t>
      </w:r>
      <w:r w:rsidR="000251A2" w:rsidRPr="000251A2">
        <w:t xml:space="preserve">территориальной структуры потребления питьевой, технической </w:t>
      </w:r>
      <w:r w:rsidR="006D468D">
        <w:t xml:space="preserve">и горячей </w:t>
      </w:r>
      <w:r w:rsidR="000251A2" w:rsidRPr="000251A2">
        <w:t>воды</w:t>
      </w:r>
    </w:p>
    <w:p w14:paraId="54E18CC7" w14:textId="176121B0" w:rsidR="000251A2" w:rsidRDefault="000251A2" w:rsidP="009572F3">
      <w:pPr>
        <w:pStyle w:val="afffc"/>
      </w:pPr>
      <w:r>
        <w:t>Таблица 3.10.1.</w:t>
      </w:r>
      <w:r w:rsidR="003D2D06">
        <w:t xml:space="preserve"> </w:t>
      </w:r>
      <w:r>
        <w:t>А</w:t>
      </w:r>
      <w:r w:rsidRPr="000251A2">
        <w:t>нализ территориальной структуры потребления питьевой, технической воды</w:t>
      </w:r>
    </w:p>
    <w:tbl>
      <w:tblPr>
        <w:tblW w:w="9493" w:type="dxa"/>
        <w:tblInd w:w="113" w:type="dxa"/>
        <w:tblLook w:val="04A0" w:firstRow="1" w:lastRow="0" w:firstColumn="1" w:lastColumn="0" w:noHBand="0" w:noVBand="1"/>
      </w:tblPr>
      <w:tblGrid>
        <w:gridCol w:w="895"/>
        <w:gridCol w:w="4912"/>
        <w:gridCol w:w="1848"/>
        <w:gridCol w:w="1838"/>
      </w:tblGrid>
      <w:tr w:rsidR="009572F3" w:rsidRPr="009572F3" w14:paraId="7C89DDBE" w14:textId="77777777" w:rsidTr="009572F3">
        <w:trPr>
          <w:trHeight w:val="20"/>
          <w:tblHeader/>
        </w:trPr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02056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54E9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F943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84E8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</w:tr>
      <w:tr w:rsidR="009572F3" w:rsidRPr="009572F3" w14:paraId="2A58D802" w14:textId="77777777" w:rsidTr="009572F3">
        <w:trPr>
          <w:trHeight w:val="20"/>
          <w:tblHeader/>
        </w:trPr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CCB8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6CC9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208BB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599C5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</w:tr>
      <w:tr w:rsidR="009572F3" w:rsidRPr="009572F3" w14:paraId="189884C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39C7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75F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№1. с. Долгодеревенское, д. Шигаево</w:t>
            </w:r>
          </w:p>
        </w:tc>
      </w:tr>
      <w:tr w:rsidR="009572F3" w:rsidRPr="009572F3" w14:paraId="1CD40475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AD6C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8BB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6EBD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5016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</w:tr>
      <w:tr w:rsidR="009572F3" w:rsidRPr="009572F3" w14:paraId="26662A1A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BB34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932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B37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388DB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</w:tr>
      <w:tr w:rsidR="009572F3" w:rsidRPr="009572F3" w14:paraId="26780317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9FA8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6AD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3A09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17C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823B0D1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B530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62C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00BF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8FC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894ED66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30E8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36C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D71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728B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1038.78</w:t>
            </w:r>
          </w:p>
        </w:tc>
      </w:tr>
      <w:tr w:rsidR="009572F3" w:rsidRPr="009572F3" w14:paraId="30D5C31A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4570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230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6118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B88C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1038.78</w:t>
            </w:r>
          </w:p>
        </w:tc>
      </w:tr>
      <w:tr w:rsidR="009572F3" w:rsidRPr="009572F3" w14:paraId="621A6FBE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A9A0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F9B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1FB9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DD29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0619B556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DC3F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6CF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3872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1282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6B2E60DA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E48E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D92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5DF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AA0C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9572F3" w:rsidRPr="009572F3" w14:paraId="28A2AD4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68AD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7AA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68C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530C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1246.53</w:t>
            </w:r>
          </w:p>
        </w:tc>
      </w:tr>
      <w:tr w:rsidR="009572F3" w:rsidRPr="009572F3" w14:paraId="7C440B1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E664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1B8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9F37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F724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1246.53</w:t>
            </w:r>
          </w:p>
        </w:tc>
      </w:tr>
      <w:tr w:rsidR="009572F3" w:rsidRPr="009572F3" w14:paraId="2353115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9C06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FE6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537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F5F3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6492616D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D1AE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24F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891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7A3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E6845FE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07D7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590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№2. д. Ключевка</w:t>
            </w:r>
          </w:p>
        </w:tc>
      </w:tr>
      <w:tr w:rsidR="009572F3" w:rsidRPr="009572F3" w14:paraId="46C5F82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1F7D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DEE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EC7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023E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</w:tr>
      <w:tr w:rsidR="009572F3" w:rsidRPr="009572F3" w14:paraId="4217DC4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D3B0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F726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6B0F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FAC3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58.90</w:t>
            </w:r>
          </w:p>
        </w:tc>
      </w:tr>
      <w:tr w:rsidR="009572F3" w:rsidRPr="009572F3" w14:paraId="08F12CA6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AC75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3BB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8C49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C96E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71C0926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A8BD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642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2CB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AFC3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548446A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E172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CAA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C3C1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C7D0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161.37</w:t>
            </w:r>
          </w:p>
        </w:tc>
      </w:tr>
      <w:tr w:rsidR="009572F3" w:rsidRPr="009572F3" w14:paraId="2B2B7384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565C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8A3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252C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D441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161.37</w:t>
            </w:r>
          </w:p>
        </w:tc>
      </w:tr>
      <w:tr w:rsidR="009572F3" w:rsidRPr="009572F3" w14:paraId="3AD2C26A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B67B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C73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E8C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97CB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21D95EF5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923F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85B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968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11A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33CB1CA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C995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C11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69B8C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1DEE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9572F3" w:rsidRPr="009572F3" w14:paraId="7F55651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75A2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1.5.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A2E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BDFAC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9C34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193.64</w:t>
            </w:r>
          </w:p>
        </w:tc>
      </w:tr>
      <w:tr w:rsidR="009572F3" w:rsidRPr="009572F3" w14:paraId="374F4440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4C48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60E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682B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02D3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193.64</w:t>
            </w:r>
          </w:p>
        </w:tc>
      </w:tr>
      <w:tr w:rsidR="009572F3" w:rsidRPr="009572F3" w14:paraId="6DA1E021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A1EC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3FE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E84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5BD6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132CD512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0457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498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D0E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425D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6086388F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6C1D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5F0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№3. с. Б. Баландино</w:t>
            </w:r>
          </w:p>
        </w:tc>
      </w:tr>
      <w:tr w:rsidR="009572F3" w:rsidRPr="009572F3" w14:paraId="2D5F210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4A0B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588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1B2B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ECFB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</w:tr>
      <w:tr w:rsidR="009572F3" w:rsidRPr="009572F3" w14:paraId="1C2BE004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35DE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5C4D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BA0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780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76.80</w:t>
            </w:r>
          </w:p>
        </w:tc>
      </w:tr>
      <w:tr w:rsidR="009572F3" w:rsidRPr="009572F3" w14:paraId="2B8A78D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DBEC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195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7BB7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81C83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04197ED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A091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F04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92B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D9DB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6D0CCC21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E321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8CA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CD42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55D6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210.41</w:t>
            </w:r>
          </w:p>
        </w:tc>
      </w:tr>
      <w:tr w:rsidR="009572F3" w:rsidRPr="009572F3" w14:paraId="68533595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0029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B38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C14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23B20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210.41</w:t>
            </w:r>
          </w:p>
        </w:tc>
      </w:tr>
      <w:tr w:rsidR="009572F3" w:rsidRPr="009572F3" w14:paraId="1C5FA731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B71D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2CD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7D7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0E27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0D4F1DD7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DBF0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E45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7AD5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EAB6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081BF0F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86CC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574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123C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556D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9572F3" w:rsidRPr="009572F3" w14:paraId="4FC3A7FD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820A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6AB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D78A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732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252.49</w:t>
            </w:r>
          </w:p>
        </w:tc>
      </w:tr>
      <w:tr w:rsidR="009572F3" w:rsidRPr="009572F3" w14:paraId="634400EE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0627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22A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6B8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041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252.49</w:t>
            </w:r>
          </w:p>
        </w:tc>
      </w:tr>
      <w:tr w:rsidR="009572F3" w:rsidRPr="009572F3" w14:paraId="37F841D4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4A02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9F8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25A9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8489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2FB4C721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2357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BD3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121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DDA5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30E340E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7FBB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0038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№4. д. Прохорово</w:t>
            </w:r>
          </w:p>
        </w:tc>
      </w:tr>
      <w:tr w:rsidR="009572F3" w:rsidRPr="009572F3" w14:paraId="085EA9E0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DE46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921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9507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1B50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</w:tr>
      <w:tr w:rsidR="009572F3" w:rsidRPr="009572F3" w14:paraId="05FF09E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7B9B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467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48BDC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47D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42.50</w:t>
            </w:r>
          </w:p>
        </w:tc>
      </w:tr>
      <w:tr w:rsidR="009572F3" w:rsidRPr="009572F3" w14:paraId="62B908E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BB3F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DF4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95F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D3A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BEE3BEE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7988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451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7F5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2417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6A553CA6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DEE6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CB0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8A6F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C6EC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116.44</w:t>
            </w:r>
          </w:p>
        </w:tc>
      </w:tr>
      <w:tr w:rsidR="009572F3" w:rsidRPr="009572F3" w14:paraId="4DBA3147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4A23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FA9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4DEC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3E5C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116.44</w:t>
            </w:r>
          </w:p>
        </w:tc>
      </w:tr>
      <w:tr w:rsidR="009572F3" w:rsidRPr="009572F3" w14:paraId="441AB56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1535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6B8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BB8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581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135596CD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E606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02E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B02F5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4825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0FBD1C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6E46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2A8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D07C3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765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9572F3" w:rsidRPr="009572F3" w14:paraId="3FF1036E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BBEE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73DD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5B76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AF76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139.73</w:t>
            </w:r>
          </w:p>
        </w:tc>
      </w:tr>
      <w:tr w:rsidR="009572F3" w:rsidRPr="009572F3" w14:paraId="4884D9E2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D6A5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EA6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AC71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2CE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139.73</w:t>
            </w:r>
          </w:p>
        </w:tc>
      </w:tr>
      <w:tr w:rsidR="009572F3" w:rsidRPr="009572F3" w14:paraId="2D4FD116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79AE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732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12C2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8A05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7B0BA625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508C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186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29C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0697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BC5F02F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CAB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5A5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№5. д. Шигаево (ЗК Соколиная гора)</w:t>
            </w:r>
          </w:p>
        </w:tc>
      </w:tr>
      <w:tr w:rsidR="009572F3" w:rsidRPr="009572F3" w14:paraId="1E41873F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C0B7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F6F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9C6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FA9F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9572F3" w:rsidRPr="009572F3" w14:paraId="2DBFAE67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E3B8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7F8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682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9145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9572F3" w:rsidRPr="009572F3" w14:paraId="0D61121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270F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D15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309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7129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48E191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051F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B83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F781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098C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7411C7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5BAB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924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127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93E1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</w:tr>
      <w:tr w:rsidR="009572F3" w:rsidRPr="009572F3" w14:paraId="5B00D61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DF97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1EB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C79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C55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77.75</w:t>
            </w:r>
          </w:p>
        </w:tc>
      </w:tr>
      <w:tr w:rsidR="009572F3" w:rsidRPr="009572F3" w14:paraId="0A461CA4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1829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1BE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CA09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6F92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190786E0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588E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0BF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00F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E616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1A70D55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E11A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D1B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2D1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0D31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9572F3" w:rsidRPr="009572F3" w14:paraId="26E04F41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74B86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1EC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D277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FED6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</w:tr>
      <w:tr w:rsidR="009572F3" w:rsidRPr="009572F3" w14:paraId="0C699E45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D3FA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286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15B3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32AB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93.30</w:t>
            </w:r>
          </w:p>
        </w:tc>
      </w:tr>
      <w:tr w:rsidR="009572F3" w:rsidRPr="009572F3" w14:paraId="58698AD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96FD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775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CFF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347D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B6BA06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0DF8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346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397F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BFA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1CD98A5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6038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705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№6. с. Долгодеревенское, ул. Садовая</w:t>
            </w:r>
          </w:p>
        </w:tc>
      </w:tr>
      <w:tr w:rsidR="009572F3" w:rsidRPr="009572F3" w14:paraId="5E0D012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5CB4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6A3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4FA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0453C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</w:tr>
      <w:tr w:rsidR="009572F3" w:rsidRPr="009572F3" w14:paraId="66907E50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17C9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CE1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9116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EA6F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</w:tr>
      <w:tr w:rsidR="009572F3" w:rsidRPr="009572F3" w14:paraId="69201FB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A2A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71A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722D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E3B9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2FF9A1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CFAA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D6B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586E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7823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3068488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6B00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EB2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A18C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31EE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48.22</w:t>
            </w:r>
          </w:p>
        </w:tc>
      </w:tr>
      <w:tr w:rsidR="009572F3" w:rsidRPr="009572F3" w14:paraId="023D313E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377C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D62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15261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3B64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48.22</w:t>
            </w:r>
          </w:p>
        </w:tc>
      </w:tr>
      <w:tr w:rsidR="009572F3" w:rsidRPr="009572F3" w14:paraId="58ABDC6D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6B6B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93B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EEE8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8A70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3827F7C0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379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38B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4EB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111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7020210D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84A6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407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D033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0C7F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9572F3" w:rsidRPr="009572F3" w14:paraId="48740B90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0E36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1E5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D338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C15E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57.86</w:t>
            </w:r>
          </w:p>
        </w:tc>
      </w:tr>
      <w:tr w:rsidR="009572F3" w:rsidRPr="009572F3" w14:paraId="5BB4D001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C7A0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AC9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30B1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B83D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57.86</w:t>
            </w:r>
          </w:p>
        </w:tc>
      </w:tr>
      <w:tr w:rsidR="009572F3" w:rsidRPr="009572F3" w14:paraId="64F92A7D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C9A0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7BA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5961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B72D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7E26EF14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FE20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714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5E61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8D0C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1909A5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DDC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23E3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Технологическая зона №7. с. Долгодеревенское (п. Газовик)</w:t>
            </w:r>
          </w:p>
        </w:tc>
      </w:tr>
      <w:tr w:rsidR="009572F3" w:rsidRPr="009572F3" w14:paraId="06E4A7B0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D3A7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D38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E77F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9382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9572F3" w:rsidRPr="009572F3" w14:paraId="7121764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1CD0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40F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F8C7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DB35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9572F3" w:rsidRPr="009572F3" w14:paraId="4886A231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2EBC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88C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4A0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AAF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C640CE5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9112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1AA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608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C4CF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E077EEF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F82E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F6B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BA2C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E39A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</w:tr>
      <w:tr w:rsidR="009572F3" w:rsidRPr="009572F3" w14:paraId="153F1570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D778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6F8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924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1193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86.68</w:t>
            </w:r>
          </w:p>
        </w:tc>
      </w:tr>
      <w:tr w:rsidR="009572F3" w:rsidRPr="009572F3" w14:paraId="69AEC36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625C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1.2.2.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370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0646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A4BE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68165CD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BDB2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531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3603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C69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ADC4EA6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51AC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CFE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D709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79B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9572F3" w:rsidRPr="009572F3" w14:paraId="519A85C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22918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620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488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C7D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</w:tr>
      <w:tr w:rsidR="009572F3" w:rsidRPr="009572F3" w14:paraId="05B6290F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B1B1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9F4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DAD5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0E5F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104.02</w:t>
            </w:r>
          </w:p>
        </w:tc>
      </w:tr>
      <w:tr w:rsidR="009572F3" w:rsidRPr="009572F3" w14:paraId="7D2D9C8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1D00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9E5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A06F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1B5F1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5E1080CA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A561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483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29DD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F2DB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014FAED6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9BF4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6806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Долгодеревенскому сельскому поселению</w:t>
            </w:r>
          </w:p>
        </w:tc>
      </w:tr>
      <w:tr w:rsidR="009572F3" w:rsidRPr="009572F3" w14:paraId="21E80FE3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2F69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2D09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8A15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4357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</w:tr>
      <w:tr w:rsidR="009572F3" w:rsidRPr="009572F3" w14:paraId="54DD55AF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6428B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A87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7CA8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0A2E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634.97</w:t>
            </w:r>
          </w:p>
        </w:tc>
      </w:tr>
      <w:tr w:rsidR="009572F3" w:rsidRPr="009572F3" w14:paraId="6C1FFE1B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D05A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7A6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D8F4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E04E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38BE1198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42F9F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AA1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4C6A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м/год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60BD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1EEBB70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5D36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AFDF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C7F7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182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</w:tr>
      <w:tr w:rsidR="009572F3" w:rsidRPr="009572F3" w14:paraId="2FC8140C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99B8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59E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57F8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9CFDD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1739.65</w:t>
            </w:r>
          </w:p>
        </w:tc>
      </w:tr>
      <w:tr w:rsidR="009572F3" w:rsidRPr="009572F3" w14:paraId="6E0EE272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5E42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A2A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94C6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462D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4B31955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20ECC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8ACA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49B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CAC3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1CE38CAC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B5092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D7B1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Коэффициент максимальной неравномерности подачи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754B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AFD6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</w:tr>
      <w:tr w:rsidR="009572F3" w:rsidRPr="009572F3" w14:paraId="3CED8ABA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85390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942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воды, в том числе: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6C85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12EB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</w:tr>
      <w:tr w:rsidR="009572F3" w:rsidRPr="009572F3" w14:paraId="2E693879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FD4BD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4854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питьевой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0871F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8A79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2087.58</w:t>
            </w:r>
          </w:p>
        </w:tc>
      </w:tr>
      <w:tr w:rsidR="009572F3" w:rsidRPr="009572F3" w14:paraId="416B658F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83EB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CF1E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горячей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B8C6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359B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9572F3" w:rsidRPr="009572F3" w14:paraId="3590EDB2" w14:textId="77777777" w:rsidTr="009572F3">
        <w:trPr>
          <w:trHeight w:val="2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3E827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0BC5" w14:textId="77777777" w:rsidR="009572F3" w:rsidRPr="009572F3" w:rsidRDefault="009572F3" w:rsidP="009572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Максимальное суточное потребление технической воды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631C0" w14:textId="77777777" w:rsidR="009572F3" w:rsidRPr="009572F3" w:rsidRDefault="009572F3" w:rsidP="009572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5A88" w14:textId="77777777" w:rsidR="009572F3" w:rsidRPr="009572F3" w:rsidRDefault="009572F3" w:rsidP="009572F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72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2DC316EE" w14:textId="165D5212" w:rsidR="00FA4D25" w:rsidRPr="00EA3974" w:rsidRDefault="0061324E" w:rsidP="0061324E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47" w:name="_Toc28001375"/>
      <w:bookmarkStart w:id="148" w:name="_Toc32758719"/>
      <w:bookmarkStart w:id="149" w:name="_Toc32759603"/>
      <w:bookmarkStart w:id="150" w:name="_Toc52420382"/>
      <w:r>
        <w:rPr>
          <w:b/>
          <w:color w:val="000000"/>
          <w:szCs w:val="29"/>
        </w:rPr>
        <w:t xml:space="preserve">3.11. </w:t>
      </w:r>
      <w:r w:rsidR="005E20FD" w:rsidRPr="00EA3974">
        <w:rPr>
          <w:b/>
          <w:color w:val="000000"/>
          <w:szCs w:val="29"/>
        </w:rPr>
        <w:t>П</w:t>
      </w:r>
      <w:r w:rsidR="00FA4D25" w:rsidRPr="00EA3974">
        <w:rPr>
          <w:b/>
          <w:color w:val="000000"/>
          <w:szCs w:val="29"/>
        </w:rPr>
        <w:t>рогноз распределения расходов воды на водоснабжение по типам абонентов</w:t>
      </w:r>
      <w:bookmarkEnd w:id="147"/>
      <w:bookmarkEnd w:id="148"/>
      <w:bookmarkEnd w:id="149"/>
      <w:bookmarkEnd w:id="150"/>
    </w:p>
    <w:p w14:paraId="26E4E45F" w14:textId="04C890CD" w:rsidR="00272F82" w:rsidRDefault="00B75276" w:rsidP="00272F82">
      <w:pPr>
        <w:pStyle w:val="affc"/>
        <w:spacing w:after="0" w:line="240" w:lineRule="auto"/>
      </w:pPr>
      <w:r w:rsidRPr="007E03CC">
        <w:t>Прогноз распределения расходов воды на водоснабжение по типам абонентов</w:t>
      </w:r>
      <w:r w:rsidR="00AB1F5B">
        <w:t xml:space="preserve"> в соответствии со сценарными планами </w:t>
      </w:r>
      <w:r w:rsidR="00AB1F5B" w:rsidRPr="007E03CC">
        <w:t>представлен</w:t>
      </w:r>
      <w:r w:rsidRPr="007E03CC">
        <w:t xml:space="preserve"> в таблицах </w:t>
      </w:r>
      <w:r w:rsidR="00AB1F5B">
        <w:t>3.11.1.</w:t>
      </w:r>
      <w:r w:rsidR="00DD3B56">
        <w:t>,3.11.2.</w:t>
      </w:r>
    </w:p>
    <w:p w14:paraId="2D06A897" w14:textId="6029D461" w:rsidR="00143375" w:rsidRPr="00EA3974" w:rsidRDefault="00143375" w:rsidP="00143375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51" w:name="_Toc28001376"/>
      <w:bookmarkStart w:id="152" w:name="_Toc32758720"/>
      <w:bookmarkStart w:id="153" w:name="_Toc32759604"/>
      <w:bookmarkStart w:id="154" w:name="_Toc52420383"/>
      <w:r>
        <w:rPr>
          <w:b/>
          <w:color w:val="000000"/>
          <w:szCs w:val="29"/>
        </w:rPr>
        <w:t>3.12. С</w:t>
      </w:r>
      <w:r w:rsidRPr="00EA3974">
        <w:rPr>
          <w:b/>
          <w:color w:val="000000"/>
          <w:szCs w:val="29"/>
        </w:rPr>
        <w:t>ведения о фактических и планируемых потерях питьевой, технической воды при ее транспортировке</w:t>
      </w:r>
      <w:bookmarkEnd w:id="151"/>
      <w:bookmarkEnd w:id="152"/>
      <w:bookmarkEnd w:id="153"/>
      <w:bookmarkEnd w:id="154"/>
    </w:p>
    <w:p w14:paraId="737E62D9" w14:textId="0AD4F8CC" w:rsidR="00143375" w:rsidRDefault="00143375" w:rsidP="00143375">
      <w:pPr>
        <w:pStyle w:val="affc"/>
        <w:spacing w:after="0" w:line="240" w:lineRule="auto"/>
      </w:pPr>
      <w:r w:rsidRPr="008671C4">
        <w:t xml:space="preserve">Данные о </w:t>
      </w:r>
      <w:r w:rsidR="008405F4">
        <w:t>расчетных</w:t>
      </w:r>
      <w:r w:rsidRPr="008671C4">
        <w:t>, а также о планируемых потерях воды</w:t>
      </w:r>
      <w:r>
        <w:t xml:space="preserve"> по двум сценарным планам,</w:t>
      </w:r>
      <w:r w:rsidRPr="008671C4">
        <w:t xml:space="preserve"> предоставлены в таблице 3.</w:t>
      </w:r>
      <w:r>
        <w:t>12.1.,3.12.2.</w:t>
      </w:r>
    </w:p>
    <w:p w14:paraId="6898DFA5" w14:textId="77777777" w:rsidR="006E5D10" w:rsidRPr="00EA3974" w:rsidRDefault="006E5D10" w:rsidP="006E5D10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55" w:name="_Toc28001377"/>
      <w:bookmarkStart w:id="156" w:name="_Toc32758721"/>
      <w:bookmarkStart w:id="157" w:name="_Toc32759605"/>
      <w:bookmarkStart w:id="158" w:name="_Toc52420384"/>
      <w:r>
        <w:rPr>
          <w:b/>
          <w:color w:val="000000"/>
          <w:szCs w:val="29"/>
        </w:rPr>
        <w:t xml:space="preserve">3.13. </w:t>
      </w:r>
      <w:r w:rsidRPr="00EA3974">
        <w:rPr>
          <w:b/>
          <w:color w:val="000000"/>
          <w:szCs w:val="29"/>
        </w:rPr>
        <w:t>Перспективные балансы водоснабжения</w:t>
      </w:r>
      <w:bookmarkEnd w:id="155"/>
      <w:bookmarkEnd w:id="156"/>
      <w:bookmarkEnd w:id="157"/>
      <w:r>
        <w:rPr>
          <w:b/>
          <w:color w:val="000000"/>
          <w:szCs w:val="29"/>
        </w:rPr>
        <w:t xml:space="preserve"> и водоотведения</w:t>
      </w:r>
      <w:bookmarkEnd w:id="158"/>
    </w:p>
    <w:p w14:paraId="4BC899A1" w14:textId="05B9F317" w:rsidR="006E5D10" w:rsidRPr="00751327" w:rsidRDefault="006E5D10" w:rsidP="006E5D10">
      <w:pPr>
        <w:pStyle w:val="affc"/>
        <w:spacing w:after="0" w:line="240" w:lineRule="auto"/>
      </w:pPr>
      <w:r w:rsidRPr="00751327">
        <w:lastRenderedPageBreak/>
        <w:t xml:space="preserve">На основании рассчитанных объемов водопотребления по группам абонентов, прогнозных данных по расходу воды на собственные нужды и потерям воды сформирован общий баланс подачи и реализации питьевой воды и территориальный баланс подачи питьевой воды по </w:t>
      </w:r>
      <w:r w:rsidR="008405F4">
        <w:t>эксплуатационным</w:t>
      </w:r>
      <w:r w:rsidRPr="00751327">
        <w:t xml:space="preserve"> зонам водоснабжения на перспективу до </w:t>
      </w:r>
      <w:r w:rsidR="009B59B3">
        <w:t>2040</w:t>
      </w:r>
      <w:r w:rsidRPr="00751327">
        <w:t xml:space="preserve"> года в таблице 3.13.1.-3.13.2.</w:t>
      </w:r>
    </w:p>
    <w:p w14:paraId="69BA8369" w14:textId="77777777" w:rsidR="006E5D10" w:rsidRPr="00EA3974" w:rsidRDefault="006E5D10" w:rsidP="006E5D10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bookmarkStart w:id="159" w:name="_Toc28001378"/>
      <w:bookmarkStart w:id="160" w:name="_Toc32758722"/>
      <w:bookmarkStart w:id="161" w:name="_Toc32759606"/>
      <w:bookmarkStart w:id="162" w:name="_Toc52420385"/>
      <w:r>
        <w:rPr>
          <w:b/>
          <w:color w:val="000000"/>
          <w:szCs w:val="29"/>
        </w:rPr>
        <w:t xml:space="preserve">3.14. </w:t>
      </w:r>
      <w:r w:rsidRPr="00EA3974">
        <w:rPr>
          <w:b/>
          <w:color w:val="000000"/>
          <w:szCs w:val="29"/>
        </w:rPr>
        <w:t xml:space="preserve">Расчет </w:t>
      </w:r>
      <w:bookmarkStart w:id="163" w:name="_Hlk27966621"/>
      <w:r w:rsidRPr="00EA3974">
        <w:rPr>
          <w:b/>
          <w:color w:val="000000"/>
          <w:szCs w:val="29"/>
        </w:rPr>
        <w:t>требуемой мощности водозаборных и очистных сооружений</w:t>
      </w:r>
      <w:bookmarkEnd w:id="159"/>
      <w:bookmarkEnd w:id="160"/>
      <w:bookmarkEnd w:id="161"/>
      <w:bookmarkEnd w:id="162"/>
      <w:bookmarkEnd w:id="163"/>
    </w:p>
    <w:p w14:paraId="35C97794" w14:textId="247F5456" w:rsidR="00196870" w:rsidRPr="00196870" w:rsidRDefault="00196870" w:rsidP="00196870">
      <w:pPr>
        <w:pStyle w:val="affc"/>
        <w:spacing w:after="0" w:line="240" w:lineRule="auto"/>
      </w:pPr>
      <w:bookmarkStart w:id="164" w:name="_Toc52420386"/>
      <w:r w:rsidRPr="008405F4">
        <w:t xml:space="preserve">Расчет требуемой мощности водозаборных сооружений </w:t>
      </w:r>
      <w:r w:rsidR="008405F4" w:rsidRPr="008405F4">
        <w:t>показал достаточный резерв для обеспечения нужд питьевого водоснабжения</w:t>
      </w:r>
      <w:r w:rsidRPr="008405F4">
        <w:t>.</w:t>
      </w:r>
    </w:p>
    <w:p w14:paraId="2B105537" w14:textId="6E5FEDBF" w:rsidR="006E5D10" w:rsidRPr="00EA3974" w:rsidRDefault="006E5D10" w:rsidP="006E5D10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</w:pPr>
      <w:r>
        <w:rPr>
          <w:b/>
          <w:color w:val="000000"/>
          <w:szCs w:val="29"/>
        </w:rPr>
        <w:t xml:space="preserve">3.15. </w:t>
      </w:r>
      <w:r w:rsidRPr="00EA3974">
        <w:rPr>
          <w:b/>
          <w:color w:val="000000"/>
          <w:szCs w:val="29"/>
        </w:rPr>
        <w:t>Наименование организации, которая наделена статусом гарантирующей организации</w:t>
      </w:r>
      <w:bookmarkEnd w:id="164"/>
    </w:p>
    <w:p w14:paraId="480ED49E" w14:textId="2C3DBA57" w:rsidR="0090342A" w:rsidRDefault="006E5D10" w:rsidP="000612A9">
      <w:pPr>
        <w:pStyle w:val="affc"/>
        <w:spacing w:after="0" w:line="240" w:lineRule="auto"/>
      </w:pPr>
      <w:bookmarkStart w:id="165" w:name="_Hlk497297332"/>
      <w:r w:rsidRPr="007E03CC">
        <w:t>В соответствии со статьей 8 Федерального закона</w:t>
      </w:r>
      <w:r>
        <w:rPr>
          <w:rStyle w:val="afff5"/>
        </w:rPr>
        <w:footnoteReference w:id="6"/>
      </w:r>
      <w:r w:rsidR="00B8737F">
        <w:t xml:space="preserve"> </w:t>
      </w:r>
      <w:r w:rsidRPr="007E03CC">
        <w:t>Правительство Российской Федерации сформировало новые Правила организации водоснабжения, предписывающие организацию единых гарантирующих организаций (ЕГО).</w:t>
      </w:r>
    </w:p>
    <w:p w14:paraId="1AE05C32" w14:textId="691EA8B0" w:rsidR="00B8737F" w:rsidRDefault="006E5D10" w:rsidP="000612A9">
      <w:pPr>
        <w:pStyle w:val="affc"/>
        <w:spacing w:after="0" w:line="240" w:lineRule="auto"/>
      </w:pPr>
      <w:r w:rsidRPr="007E03CC">
        <w:t xml:space="preserve">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 Органы местного самоуправления поселений, городских округов для каждой централизованной системы холодного водоснабжения </w:t>
      </w:r>
      <w:r w:rsidRPr="009F40FD">
        <w:t>и (или) водоотведения определяют гарантирующую организацию и устанавливают зоны ее деятельности.</w:t>
      </w:r>
      <w:bookmarkEnd w:id="165"/>
    </w:p>
    <w:p w14:paraId="07E8C7A6" w14:textId="40A87D6C" w:rsidR="006E5D10" w:rsidRPr="00F721CA" w:rsidRDefault="006E5D10" w:rsidP="000612A9">
      <w:pPr>
        <w:pStyle w:val="affc"/>
        <w:spacing w:after="0" w:line="240" w:lineRule="auto"/>
        <w:rPr>
          <w:b/>
          <w:bCs/>
        </w:rPr>
      </w:pPr>
      <w:r w:rsidRPr="00041A28">
        <w:t xml:space="preserve">Администрацией </w:t>
      </w:r>
      <w:r w:rsidR="000612A9">
        <w:t xml:space="preserve">сельского поселения </w:t>
      </w:r>
      <w:r w:rsidRPr="00041A28">
        <w:t xml:space="preserve">определена одна гарантирующая организация для централизованных систем холодного водоснабжения – </w:t>
      </w:r>
      <w:r w:rsidR="000612A9" w:rsidRPr="000612A9">
        <w:rPr>
          <w:b/>
          <w:bCs/>
        </w:rPr>
        <w:t>МУП «Долгодеревенское водоснабжение и водоотведение»</w:t>
      </w:r>
      <w:r w:rsidR="00F721CA" w:rsidRPr="00F721CA">
        <w:rPr>
          <w:b/>
          <w:bCs/>
        </w:rPr>
        <w:t>.</w:t>
      </w:r>
    </w:p>
    <w:p w14:paraId="3A4BAAC1" w14:textId="77777777" w:rsidR="007C17E9" w:rsidRPr="007C17E9" w:rsidRDefault="007C17E9" w:rsidP="007C17E9">
      <w:pPr>
        <w:suppressAutoHyphens/>
        <w:spacing w:before="120" w:after="120" w:line="240" w:lineRule="auto"/>
        <w:contextualSpacing/>
        <w:jc w:val="both"/>
        <w:rPr>
          <w:rFonts w:ascii="Times New Roman" w:eastAsiaTheme="minorEastAsia" w:hAnsi="Times New Roman"/>
          <w:b/>
          <w:szCs w:val="28"/>
          <w:lang w:eastAsia="ru-RU"/>
        </w:rPr>
      </w:pPr>
      <w:bookmarkStart w:id="166" w:name="_Toc528243011"/>
      <w:bookmarkStart w:id="167" w:name="_Toc27969769"/>
      <w:bookmarkStart w:id="168" w:name="_Toc28001380"/>
      <w:bookmarkStart w:id="169" w:name="_Toc28001720"/>
      <w:bookmarkStart w:id="170" w:name="_Toc32758724"/>
      <w:bookmarkStart w:id="171" w:name="_Toc32759608"/>
      <w:bookmarkStart w:id="172" w:name="_Toc52420387"/>
      <w:r w:rsidRPr="007C17E9">
        <w:rPr>
          <w:rFonts w:ascii="Times New Roman" w:eastAsiaTheme="minorEastAsia" w:hAnsi="Times New Roman"/>
          <w:b/>
          <w:szCs w:val="28"/>
          <w:lang w:eastAsia="ru-RU"/>
        </w:rPr>
        <w:t>4. Предложения по строительству, реконструкции и модернизации объектов централизованных систем водоснабжения</w:t>
      </w:r>
      <w:bookmarkEnd w:id="166"/>
      <w:bookmarkEnd w:id="167"/>
      <w:bookmarkEnd w:id="168"/>
      <w:bookmarkEnd w:id="169"/>
      <w:bookmarkEnd w:id="170"/>
      <w:bookmarkEnd w:id="171"/>
      <w:bookmarkEnd w:id="172"/>
    </w:p>
    <w:p w14:paraId="03E28436" w14:textId="77777777" w:rsidR="007C17E9" w:rsidRPr="007C17E9" w:rsidRDefault="007C17E9" w:rsidP="007C17E9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/>
          <w:b/>
          <w:sz w:val="29"/>
          <w:szCs w:val="29"/>
        </w:rPr>
      </w:pPr>
      <w:bookmarkStart w:id="173" w:name="_Toc28001381"/>
      <w:bookmarkStart w:id="174" w:name="_Toc32758741"/>
      <w:bookmarkStart w:id="175" w:name="_Toc32759609"/>
      <w:bookmarkStart w:id="176" w:name="_Toc52420388"/>
      <w:r w:rsidRPr="007C17E9">
        <w:rPr>
          <w:rFonts w:ascii="Times New Roman" w:hAnsi="Times New Roman"/>
          <w:b/>
          <w:sz w:val="29"/>
          <w:szCs w:val="29"/>
        </w:rPr>
        <w:t>4.1. Перечень основных мероприятий по реализации схем водоснабжения с разбивкой по годам</w:t>
      </w:r>
      <w:bookmarkEnd w:id="173"/>
      <w:bookmarkEnd w:id="174"/>
      <w:bookmarkEnd w:id="175"/>
      <w:bookmarkEnd w:id="176"/>
    </w:p>
    <w:p w14:paraId="451946E1" w14:textId="77777777" w:rsidR="007C17E9" w:rsidRDefault="007C17E9" w:rsidP="007C17E9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r w:rsidRPr="007C17E9">
        <w:rPr>
          <w:rFonts w:ascii="Times New Roman" w:eastAsiaTheme="minorEastAsia" w:hAnsi="Times New Roman"/>
          <w:szCs w:val="28"/>
          <w:lang w:eastAsia="ru-RU"/>
        </w:rPr>
        <w:t>На основании утвержденной Программы комплексного развития систем коммунальной инфраструктуры и Генерального плана сельского поселения для развития централизованной системы водоснабжения, обеспечения жителей водой надлежащего качества следует рассмотреть рекомендации и предложения, представленные в таблице 4.1.1.</w:t>
      </w:r>
    </w:p>
    <w:p w14:paraId="6213EAAD" w14:textId="27ECDE4F" w:rsidR="007C17E9" w:rsidRDefault="007C17E9" w:rsidP="007C17E9">
      <w:pPr>
        <w:suppressAutoHyphens/>
        <w:spacing w:after="0" w:line="240" w:lineRule="auto"/>
        <w:ind w:firstLine="709"/>
        <w:contextualSpacing/>
        <w:jc w:val="both"/>
        <w:sectPr w:rsidR="007C17E9" w:rsidSect="004F1FB9">
          <w:pgSz w:w="11906" w:h="16838"/>
          <w:pgMar w:top="1134" w:right="850" w:bottom="425" w:left="1701" w:header="737" w:footer="359" w:gutter="0"/>
          <w:cols w:space="708"/>
          <w:docGrid w:linePitch="381"/>
        </w:sectPr>
      </w:pPr>
    </w:p>
    <w:p w14:paraId="5AB447BE" w14:textId="0CE42FE3" w:rsidR="00E36A10" w:rsidRDefault="00AB1F5B" w:rsidP="0011001A">
      <w:pPr>
        <w:pStyle w:val="afffc"/>
        <w:ind w:left="-142"/>
      </w:pPr>
      <w:r>
        <w:lastRenderedPageBreak/>
        <w:t>Таблица 3.11.1</w:t>
      </w:r>
      <w:r w:rsidR="00272F82">
        <w:t xml:space="preserve">. </w:t>
      </w:r>
      <w:r w:rsidRPr="007E03CC">
        <w:t>Прогноз распределения расходов воды на водоснабжение по типам абонентов</w:t>
      </w:r>
      <w:r w:rsidR="00272F82">
        <w:t xml:space="preserve"> по первому сценарному плану</w:t>
      </w:r>
    </w:p>
    <w:tbl>
      <w:tblPr>
        <w:tblW w:w="15126" w:type="dxa"/>
        <w:tblLook w:val="04A0" w:firstRow="1" w:lastRow="0" w:firstColumn="1" w:lastColumn="0" w:noHBand="0" w:noVBand="1"/>
      </w:tblPr>
      <w:tblGrid>
        <w:gridCol w:w="6800"/>
        <w:gridCol w:w="1842"/>
        <w:gridCol w:w="876"/>
        <w:gridCol w:w="876"/>
        <w:gridCol w:w="960"/>
        <w:gridCol w:w="960"/>
        <w:gridCol w:w="960"/>
        <w:gridCol w:w="960"/>
        <w:gridCol w:w="892"/>
      </w:tblGrid>
      <w:tr w:rsidR="008D6D37" w:rsidRPr="008D6D37" w14:paraId="53C27BD5" w14:textId="77777777" w:rsidTr="008D6D37">
        <w:trPr>
          <w:trHeight w:val="20"/>
        </w:trPr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213D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FE3B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0B23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09DD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37EF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9D4D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72E8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08C2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E1E0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8D6D37" w:rsidRPr="008D6D37" w14:paraId="71BC3AC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884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B75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FF8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370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2F4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B7D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EAF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6F4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FDA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AF5012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8E5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28C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2D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F9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85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A1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7B6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EC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2E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</w:tr>
      <w:tr w:rsidR="008D6D37" w:rsidRPr="008D6D37" w14:paraId="0883341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C40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32D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C2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7BA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3D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94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2E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EE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04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</w:tr>
      <w:tr w:rsidR="008D6D37" w:rsidRPr="008D6D37" w14:paraId="0B1FD7C8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C06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00C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294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CE0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92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5A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76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BE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F98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</w:tr>
      <w:tr w:rsidR="008D6D37" w:rsidRPr="008D6D37" w14:paraId="3EA8FF5E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C82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733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CB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122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36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5A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ED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2D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EE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</w:tr>
      <w:tr w:rsidR="008D6D37" w:rsidRPr="008D6D37" w14:paraId="59DD54BF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800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864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184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5F1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ABC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061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E33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AC9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32B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6C38CED1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FB0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0F7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32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67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FB5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67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DE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16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8E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2124D27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102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751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EE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F5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72C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8C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D4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3F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46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</w:tr>
      <w:tr w:rsidR="008D6D37" w:rsidRPr="008D6D37" w14:paraId="4A1D42A1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9DE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B69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01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E22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0C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B1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3E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EE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C93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</w:tr>
      <w:tr w:rsidR="008D6D37" w:rsidRPr="008D6D37" w14:paraId="2E40514A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EE8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B62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8D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81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CBD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B6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58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01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98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422FBC8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4F2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ACF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795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D0E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0C2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E16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E15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E98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A8F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ECDD92F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E38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26A8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08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E9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F0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71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A2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72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FD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6D37" w:rsidRPr="008D6D37" w14:paraId="437E21B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AE5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6B9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94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6DF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ADE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AB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B8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9D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E3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</w:tr>
      <w:tr w:rsidR="008D6D37" w:rsidRPr="008D6D37" w14:paraId="413C782D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973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E19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37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7F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7F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37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E8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8B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A88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B819951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247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074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4B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CC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B85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0C1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84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FB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DA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</w:tr>
      <w:tr w:rsidR="008D6D37" w:rsidRPr="008D6D37" w14:paraId="6D8A632D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A47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8D1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DB7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2C2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E30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52B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F1CA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7C5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21C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409E8B5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ADE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812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E0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44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2C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2A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55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AE5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0D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CAAD222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0D0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4948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770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10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7B1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DF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95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628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6C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5E63593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40B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6DB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CD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7C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A3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58C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C24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C3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EA1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7FB7676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167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2A7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44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26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20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28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E8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11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AF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B46BFE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5A0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354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EA8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92B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37F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1B9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1D3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902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379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189CDA6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792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C4C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F6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5E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6F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72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CB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F4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A9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78FB952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296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B81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579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4B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A32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EB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18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38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EE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4A500F2E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2FE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251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7B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4CF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E3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B1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45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73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F94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678667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313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406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E6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DA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F4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F55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1D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93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CF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1E1D4DDB" w14:textId="77777777" w:rsidR="00200D3A" w:rsidRDefault="00200D3A" w:rsidP="00E75F7A">
      <w:pPr>
        <w:pStyle w:val="affc"/>
        <w:spacing w:after="0" w:line="240" w:lineRule="auto"/>
        <w:ind w:firstLine="0"/>
      </w:pPr>
    </w:p>
    <w:p w14:paraId="105CFD4F" w14:textId="6D4B334E" w:rsidR="00E75F7A" w:rsidRDefault="00E75F7A" w:rsidP="0011001A">
      <w:pPr>
        <w:pStyle w:val="afffc"/>
        <w:ind w:left="-142"/>
      </w:pPr>
      <w:r>
        <w:lastRenderedPageBreak/>
        <w:t xml:space="preserve">Таблица 3.11.2. </w:t>
      </w:r>
      <w:r w:rsidRPr="007E03CC">
        <w:t>Прогноз распределения расходов воды на водоснабжение по типам абонентов</w:t>
      </w:r>
      <w:r>
        <w:t xml:space="preserve"> по второму сценарному плану</w:t>
      </w:r>
    </w:p>
    <w:tbl>
      <w:tblPr>
        <w:tblW w:w="15194" w:type="dxa"/>
        <w:tblLook w:val="04A0" w:firstRow="1" w:lastRow="0" w:firstColumn="1" w:lastColumn="0" w:noHBand="0" w:noVBand="1"/>
      </w:tblPr>
      <w:tblGrid>
        <w:gridCol w:w="6800"/>
        <w:gridCol w:w="1842"/>
        <w:gridCol w:w="876"/>
        <w:gridCol w:w="876"/>
        <w:gridCol w:w="960"/>
        <w:gridCol w:w="960"/>
        <w:gridCol w:w="960"/>
        <w:gridCol w:w="960"/>
        <w:gridCol w:w="960"/>
      </w:tblGrid>
      <w:tr w:rsidR="008D6D37" w:rsidRPr="008D6D37" w14:paraId="738B05E9" w14:textId="77777777" w:rsidTr="008D6D37">
        <w:trPr>
          <w:trHeight w:val="20"/>
          <w:tblHeader/>
        </w:trPr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CF9F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D8F0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40E4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394E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3373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AB4D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77C5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AA55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7001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8D6D37" w:rsidRPr="008D6D37" w14:paraId="1C0B2491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A5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24CB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EA6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816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112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E81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AB8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31B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DA8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7C032F0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991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7C4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1B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1C6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B0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107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1D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96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35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740.14</w:t>
            </w:r>
          </w:p>
        </w:tc>
      </w:tr>
      <w:tr w:rsidR="008D6D37" w:rsidRPr="008D6D37" w14:paraId="0E644E12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E9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6B7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05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4B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34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16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6B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3E1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01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661.14</w:t>
            </w:r>
          </w:p>
        </w:tc>
      </w:tr>
      <w:tr w:rsidR="008D6D37" w:rsidRPr="008D6D37" w14:paraId="34A6C184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B95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3BC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3B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C0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20A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8C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9F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84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123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</w:tr>
      <w:tr w:rsidR="008D6D37" w:rsidRPr="008D6D37" w14:paraId="1FBEE8F1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B04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9C8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FA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C6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89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F7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DBF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D7D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35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</w:tr>
      <w:tr w:rsidR="008D6D37" w:rsidRPr="008D6D37" w14:paraId="7DEAD323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23D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E09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EEC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0DA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875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876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EEE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2EB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2D2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3A5F41D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E3F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7D7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B01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95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01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6F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2B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BE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FB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650E896E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6B8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661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B1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24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4D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10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244.81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94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285.85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CF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285.85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363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301.25</w:t>
            </w:r>
          </w:p>
        </w:tc>
      </w:tr>
      <w:tr w:rsidR="008D6D37" w:rsidRPr="008D6D37" w14:paraId="6FDF31B7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316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151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DBD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86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BC8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3E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C4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0B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FE7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</w:tr>
      <w:tr w:rsidR="008D6D37" w:rsidRPr="008D6D37" w14:paraId="6CA0312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22A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47F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0D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E5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89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A3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6A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8A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1F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2C6DFCEF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53B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F26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CEC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8A3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960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7FE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EBE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EA1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40D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6FAA051B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1B7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786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D4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63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F2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895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06C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EC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BC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8D6D37" w:rsidRPr="008D6D37" w14:paraId="65C6957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DF5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A9E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DD9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6E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A7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8D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D8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FAC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78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105.97</w:t>
            </w:r>
          </w:p>
        </w:tc>
      </w:tr>
      <w:tr w:rsidR="008D6D37" w:rsidRPr="008D6D37" w14:paraId="31167D63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2A3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18A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CF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3F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7C4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361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F3D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67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AE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7665DFB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FA9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FCA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6A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66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26E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B4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F68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3F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F3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</w:tr>
      <w:tr w:rsidR="008D6D37" w:rsidRPr="008D6D37" w14:paraId="07D564DF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3DB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BDBD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6CF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756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E92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887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E40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574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447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FD591B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782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6D4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29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EF7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01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9B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D2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7A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55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B06860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A3C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D1E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3E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D9B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2C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EC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D6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06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91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B8998A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3CB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42A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D8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A9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3E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8E8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C0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65A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C9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6883FBA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D3B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3B9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0D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AC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521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31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FF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36A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D3C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2B39D4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928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CAE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46C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F6E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32B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5E8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8A1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3F2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3D2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D6D37" w:rsidRPr="008D6D37" w14:paraId="05A1BE5D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17F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абонентам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258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029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29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CF6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BA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501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2D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0C8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49C2FE10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9A0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BB4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F1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48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36B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A1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40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4C4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0C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5C854981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7F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учреждения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F36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848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E0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FE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F1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19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66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06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17DFC62A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C5D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72C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A2B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3D9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EF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2D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A1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75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F1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78FC221B" w14:textId="77777777" w:rsidR="00200D3A" w:rsidRDefault="00200D3A" w:rsidP="00E75F7A">
      <w:pPr>
        <w:pStyle w:val="affc"/>
        <w:spacing w:after="0" w:line="240" w:lineRule="auto"/>
        <w:ind w:firstLine="0"/>
      </w:pPr>
    </w:p>
    <w:p w14:paraId="137DDCAC" w14:textId="5862B6FA" w:rsidR="00E75F7A" w:rsidRDefault="00E75F7A" w:rsidP="0011001A">
      <w:pPr>
        <w:pStyle w:val="afffc"/>
        <w:ind w:left="-142"/>
      </w:pPr>
      <w:r>
        <w:lastRenderedPageBreak/>
        <w:t xml:space="preserve">Таблица 3.12.1. </w:t>
      </w:r>
      <w:r w:rsidRPr="008671C4">
        <w:t>Сведения о фактических и планируемых потерях питьевой воды при ее транспортировке</w:t>
      </w:r>
      <w:r w:rsidRPr="001D7AA4">
        <w:t xml:space="preserve"> </w:t>
      </w:r>
      <w:r>
        <w:t>по первому сценарному плану</w:t>
      </w:r>
    </w:p>
    <w:tbl>
      <w:tblPr>
        <w:tblW w:w="15260" w:type="dxa"/>
        <w:tblLook w:val="04A0" w:firstRow="1" w:lastRow="0" w:firstColumn="1" w:lastColumn="0" w:noHBand="0" w:noVBand="1"/>
      </w:tblPr>
      <w:tblGrid>
        <w:gridCol w:w="6800"/>
        <w:gridCol w:w="1908"/>
        <w:gridCol w:w="876"/>
        <w:gridCol w:w="876"/>
        <w:gridCol w:w="960"/>
        <w:gridCol w:w="960"/>
        <w:gridCol w:w="960"/>
        <w:gridCol w:w="960"/>
        <w:gridCol w:w="960"/>
      </w:tblGrid>
      <w:tr w:rsidR="008D6D37" w:rsidRPr="008D6D37" w14:paraId="4E3E9ED7" w14:textId="77777777" w:rsidTr="008D6D37">
        <w:trPr>
          <w:trHeight w:val="20"/>
          <w:tblHeader/>
        </w:trPr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E3B4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4E7F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49C8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64CD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EFE3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A841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9CAC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53A7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1B37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8D6D37" w:rsidRPr="008D6D37" w14:paraId="39A690E7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08A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</w:tr>
      <w:tr w:rsidR="008D6D37" w:rsidRPr="008D6D37" w14:paraId="31436501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1BB1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04F44172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B6A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C02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44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3BE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440.49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8C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439.61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C48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78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35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BB8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</w:tr>
      <w:tr w:rsidR="008D6D37" w:rsidRPr="008D6D37" w14:paraId="76822D97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766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110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E0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45A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F0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388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5D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803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B4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</w:tr>
      <w:tr w:rsidR="008D6D37" w:rsidRPr="008D6D37" w14:paraId="5D99C74D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FED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DAE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4E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2C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EF8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C4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18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67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D2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9.57</w:t>
            </w:r>
          </w:p>
        </w:tc>
      </w:tr>
      <w:tr w:rsidR="008D6D37" w:rsidRPr="008D6D37" w14:paraId="0CB650CA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B79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841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C3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119.81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AD4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119.81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8E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6F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C40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FF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115.07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FB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115.07</w:t>
            </w:r>
          </w:p>
        </w:tc>
      </w:tr>
      <w:tr w:rsidR="008D6D37" w:rsidRPr="008D6D37" w14:paraId="1A9A9A8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01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BE0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38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143.78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346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143.78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4A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140.90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A1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96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F2D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CA3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138.08</w:t>
            </w:r>
          </w:p>
        </w:tc>
      </w:tr>
      <w:tr w:rsidR="008D6D37" w:rsidRPr="008D6D37" w14:paraId="54DC9A94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7405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</w:tr>
      <w:tr w:rsidR="008D6D37" w:rsidRPr="008D6D37" w14:paraId="123B398A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3107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78C8939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1F3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C17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0AC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93F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47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81A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4F5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BA4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21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8D6D37" w:rsidRPr="008D6D37" w14:paraId="024A9E63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C81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4DC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D92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E7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82D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CA9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F3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E89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09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519F8FB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E38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884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4BF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7C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988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4B0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6F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6D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76F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084A2ED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919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667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56D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5DB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F70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124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B54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91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8F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7FC885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256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C3C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F7D6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511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27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C0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EF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3EF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7A7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6965026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8118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8D6D37" w:rsidRPr="008D6D37" w14:paraId="56651CF1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D9A4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67ABA59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206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8A2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9E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921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F1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FC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BB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08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0F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8D6D37" w:rsidRPr="008D6D37" w14:paraId="260F5E58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C29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C75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56C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D1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D4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049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DC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AE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3B2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F8EBAFB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2B6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518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81D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66A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FCE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E7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12A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1C5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B5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AA604F8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1CA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31F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E8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2A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AF8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77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AE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2E2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0FB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AE905D7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67C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F96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D22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9F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89F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77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1D6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B4F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384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1293F2A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1EC7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</w:tr>
      <w:tr w:rsidR="008D6D37" w:rsidRPr="008D6D37" w14:paraId="52A58414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8EF0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093220AF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CC2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F82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25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427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AEF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453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3DE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8DA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DF0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6D40E378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86D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682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90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240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DDC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44A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7B9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020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C7C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5CF762FB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60D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ECE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E5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F2A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ECC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79E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F36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71A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145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75A3107D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D252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221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9D2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874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ECD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6D6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7B61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213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00D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0B356776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7EF4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0DB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EC5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7F2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E7E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04E7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E64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6C9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B03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0BF5EBA4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ED60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</w:tr>
      <w:tr w:rsidR="008D6D37" w:rsidRPr="008D6D37" w14:paraId="4AC055D7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DBA4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6561410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F25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3009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A7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88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49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7FC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60A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61E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903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403F2F88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DE3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FB8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624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12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82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BB3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88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B8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0AC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3CC7388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4EB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AD7C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FAB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DC0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955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3A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3D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81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D5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368C69CB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8F2A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177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CA1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54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806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F0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302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B7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F0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6C4307BA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35F3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E1D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1B4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E1B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CD1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101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396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896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EB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01A98C58" w14:textId="77777777" w:rsidR="008D6D37" w:rsidRDefault="008D6D37" w:rsidP="0011001A">
      <w:pPr>
        <w:pStyle w:val="afffc"/>
        <w:ind w:left="-142"/>
      </w:pPr>
    </w:p>
    <w:p w14:paraId="1B3E86A6" w14:textId="3757D8F6" w:rsidR="00E75F7A" w:rsidRDefault="00F415DD" w:rsidP="0011001A">
      <w:pPr>
        <w:pStyle w:val="afffc"/>
        <w:ind w:left="-142"/>
      </w:pPr>
      <w:r>
        <w:t xml:space="preserve">Таблица 3.12.2. </w:t>
      </w:r>
      <w:r w:rsidRPr="008671C4">
        <w:t>Сведения о фактических и планируемых потерях питьевой воды при ее транспортировке</w:t>
      </w:r>
      <w:r w:rsidRPr="001D7AA4">
        <w:t xml:space="preserve"> </w:t>
      </w:r>
      <w:r>
        <w:t>по второму сценарному плану</w:t>
      </w:r>
    </w:p>
    <w:tbl>
      <w:tblPr>
        <w:tblW w:w="15260" w:type="dxa"/>
        <w:tblLook w:val="04A0" w:firstRow="1" w:lastRow="0" w:firstColumn="1" w:lastColumn="0" w:noHBand="0" w:noVBand="1"/>
      </w:tblPr>
      <w:tblGrid>
        <w:gridCol w:w="6800"/>
        <w:gridCol w:w="1908"/>
        <w:gridCol w:w="876"/>
        <w:gridCol w:w="876"/>
        <w:gridCol w:w="960"/>
        <w:gridCol w:w="960"/>
        <w:gridCol w:w="960"/>
        <w:gridCol w:w="960"/>
        <w:gridCol w:w="960"/>
      </w:tblGrid>
      <w:tr w:rsidR="008D6D37" w:rsidRPr="008D6D37" w14:paraId="199A9069" w14:textId="77777777" w:rsidTr="008D6D37">
        <w:trPr>
          <w:trHeight w:val="20"/>
          <w:tblHeader/>
        </w:trPr>
        <w:tc>
          <w:tcPr>
            <w:tcW w:w="6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8A98C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D3F5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2F00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E073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7B34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6879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C4DA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BB01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E896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8D6D37" w:rsidRPr="008D6D37" w14:paraId="5552F4C6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2CB0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</w:tr>
      <w:tr w:rsidR="008D6D37" w:rsidRPr="008D6D37" w14:paraId="156BD087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5431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5D360C1F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989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D8FB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063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A2D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443.75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C0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FF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631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D2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09F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825.26</w:t>
            </w:r>
          </w:p>
        </w:tc>
      </w:tr>
      <w:tr w:rsidR="008D6D37" w:rsidRPr="008D6D37" w14:paraId="4E4120B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D99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C8B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80A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4E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A5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4A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397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2F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0C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85.12</w:t>
            </w:r>
          </w:p>
        </w:tc>
      </w:tr>
      <w:tr w:rsidR="008D6D37" w:rsidRPr="008D6D37" w14:paraId="73FCD534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ADF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0AB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DF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32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B02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DD4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B21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69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C6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10.31</w:t>
            </w:r>
          </w:p>
        </w:tc>
      </w:tr>
      <w:tr w:rsidR="008D6D37" w:rsidRPr="008D6D37" w14:paraId="5CB1260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23D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34B1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439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119.81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CBA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BBE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126.20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7E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123.67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888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123.67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A5F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123.67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AE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233.20</w:t>
            </w:r>
          </w:p>
        </w:tc>
      </w:tr>
      <w:tr w:rsidR="008D6D37" w:rsidRPr="008D6D37" w14:paraId="6429B6E3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764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169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04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143.78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1E4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154.53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3FA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151.44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4D9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148.41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D58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148.41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5C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148.41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02D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279.84</w:t>
            </w:r>
          </w:p>
        </w:tc>
      </w:tr>
      <w:tr w:rsidR="008D6D37" w:rsidRPr="008D6D37" w14:paraId="2E7B2812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A18E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</w:tr>
      <w:tr w:rsidR="008D6D37" w:rsidRPr="008D6D37" w14:paraId="004B0FDB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D0A9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62DE3D0B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FA5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5EF0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D1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B9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EC7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725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5CC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6BC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4B7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8D6D37" w:rsidRPr="008D6D37" w14:paraId="4A9FEA1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B1E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BBC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27A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B75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835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07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661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12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5CD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B6E7A24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1DE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BF58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75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046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222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2A6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85E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64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39F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D8CDD1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A6F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730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70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C3C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820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89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CC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2D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F8A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4818104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543C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40F7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FBE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A36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FE1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8AE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60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BC5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3E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54B244C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F5FC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8D6D37" w:rsidRPr="008D6D37" w14:paraId="4A3712D2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C55D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4BF6995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CEC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06A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1F3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8C2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8D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36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6F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391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44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8D6D37" w:rsidRPr="008D6D37" w14:paraId="60665DC4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C77E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16A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AB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2BB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9100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E8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4E5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7DEA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B8E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7B8C494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1F1D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7F7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C41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6C7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D1D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54E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67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D37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9EE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BC6AF25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A589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E91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9C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8FE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897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CB0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CC0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AF8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D306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541AFD14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DC1B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E475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1E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88C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A6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6A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8D3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C83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25B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02671E78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BBE0F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</w:tr>
      <w:tr w:rsidR="008D6D37" w:rsidRPr="008D6D37" w14:paraId="6815332E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88CF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3FFAC2E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4CD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D759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60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23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6C9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557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AA4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E6F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BAB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107A69CD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9EB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C6AA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43D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98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6BB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71A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A8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A29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18C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6EFBE0A1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98E1A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50DE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0AD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00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721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AB9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F9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CD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292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11C7754C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744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AD84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7AD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6F4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3F39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69A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7CD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09C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615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0CCF688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9AC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D103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183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AB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9BF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520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C7F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C27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4AF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D6D37" w:rsidRPr="008D6D37" w14:paraId="2DC47FF4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A1216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</w:tr>
      <w:tr w:rsidR="008D6D37" w:rsidRPr="008D6D37" w14:paraId="123B8BFB" w14:textId="77777777" w:rsidTr="008D6D37">
        <w:trPr>
          <w:trHeight w:val="20"/>
        </w:trPr>
        <w:tc>
          <w:tcPr>
            <w:tcW w:w="15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D82B0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</w:tr>
      <w:tr w:rsidR="008D6D37" w:rsidRPr="008D6D37" w14:paraId="393E09CD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E132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F9C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27F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A16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92E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E27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942C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248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AF3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8D6D37" w:rsidRPr="008D6D37" w14:paraId="13DA1FBA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C209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28E76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proofErr w:type="gram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куб.м</w:t>
            </w:r>
            <w:proofErr w:type="gramEnd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31B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F693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5A3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D0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E33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B0CF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BF27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4FE58689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CCE8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потерь от отпуска в сеть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ABCF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01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911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3F7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0B8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1C9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07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FEA2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D2C12E0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0F03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A662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AB3D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E80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161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E141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2D1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9BB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575B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D6D37" w:rsidRPr="008D6D37" w14:paraId="7EE5048E" w14:textId="77777777" w:rsidTr="008D6D37">
        <w:trPr>
          <w:trHeight w:val="20"/>
        </w:trPr>
        <w:tc>
          <w:tcPr>
            <w:tcW w:w="6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0CE5" w14:textId="77777777" w:rsidR="008D6D37" w:rsidRPr="008D6D37" w:rsidRDefault="008D6D37" w:rsidP="008D6D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Максимальные суточные потери питьевой воды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67DD" w14:textId="77777777" w:rsidR="008D6D37" w:rsidRPr="008D6D37" w:rsidRDefault="008D6D37" w:rsidP="008D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куб. м/</w:t>
            </w:r>
            <w:proofErr w:type="spellStart"/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4560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67A4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CA68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CABA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1E55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77C6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B90E" w14:textId="77777777" w:rsidR="008D6D37" w:rsidRPr="008D6D37" w:rsidRDefault="008D6D37" w:rsidP="008D6D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D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402B2218" w14:textId="77777777" w:rsidR="008D6D37" w:rsidRDefault="008D6D37" w:rsidP="0011001A">
      <w:pPr>
        <w:pStyle w:val="afffc"/>
        <w:ind w:left="-142"/>
      </w:pPr>
    </w:p>
    <w:p w14:paraId="49CDC04F" w14:textId="22B0ED8B" w:rsidR="00F53FD5" w:rsidRDefault="00F53FD5">
      <w:pPr>
        <w:spacing w:after="0" w:line="240" w:lineRule="auto"/>
        <w:rPr>
          <w:rFonts w:ascii="Times New Roman" w:eastAsiaTheme="minorEastAsia" w:hAnsi="Times New Roman"/>
          <w:szCs w:val="28"/>
          <w:lang w:eastAsia="ru-RU"/>
        </w:rPr>
      </w:pPr>
      <w:r>
        <w:br w:type="page"/>
      </w:r>
    </w:p>
    <w:p w14:paraId="78891371" w14:textId="43E881F1" w:rsidR="00751327" w:rsidRDefault="00751327" w:rsidP="0011001A">
      <w:pPr>
        <w:pStyle w:val="afffc"/>
        <w:ind w:left="-142"/>
      </w:pPr>
      <w:r w:rsidRPr="00751327">
        <w:lastRenderedPageBreak/>
        <w:t>Таблица 3.13.1. Перспективные балансы водоснабжения по первому сценарному плану</w:t>
      </w:r>
    </w:p>
    <w:tbl>
      <w:tblPr>
        <w:tblW w:w="15175" w:type="dxa"/>
        <w:tblLook w:val="04A0" w:firstRow="1" w:lastRow="0" w:firstColumn="1" w:lastColumn="0" w:noHBand="0" w:noVBand="1"/>
      </w:tblPr>
      <w:tblGrid>
        <w:gridCol w:w="6740"/>
        <w:gridCol w:w="2044"/>
        <w:gridCol w:w="876"/>
        <w:gridCol w:w="876"/>
        <w:gridCol w:w="876"/>
        <w:gridCol w:w="960"/>
        <w:gridCol w:w="960"/>
        <w:gridCol w:w="960"/>
        <w:gridCol w:w="960"/>
      </w:tblGrid>
      <w:tr w:rsidR="00CC1164" w:rsidRPr="00CC1164" w14:paraId="0DBEDAC8" w14:textId="77777777" w:rsidTr="00CC1164">
        <w:trPr>
          <w:trHeight w:val="20"/>
          <w:tblHeader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3E13F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501A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D66B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A6EC6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851CF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74EA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188C7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91CE6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67EE4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CC1164" w:rsidRPr="00CC1164" w14:paraId="18024BDF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D7F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DAA1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248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71A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5A5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E3E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A0A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20F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1B1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586AE059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64AF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49AA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F28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CA8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B02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64B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C84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444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34A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41CC9A75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AAB3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4BE0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A8B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543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873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429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933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B3C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548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7D407DCF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450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2007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5C4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B7F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440.49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F34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439.61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59A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853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DE5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00F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438.75</w:t>
            </w:r>
          </w:p>
        </w:tc>
      </w:tr>
      <w:tr w:rsidR="00CC1164" w:rsidRPr="00CC1164" w14:paraId="514FAEC7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60F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AE3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3C5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C75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4AD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E5F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8E8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6BD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44C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42.00</w:t>
            </w:r>
          </w:p>
        </w:tc>
      </w:tr>
      <w:tr w:rsidR="00CC1164" w:rsidRPr="00CC1164" w14:paraId="74ACCCFA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DC2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0E5E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1C7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E5C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20B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FE5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5FF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B43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3C2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C1164" w:rsidRPr="00CC1164" w14:paraId="0C1B8262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9C17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EF34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775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B34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8C3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193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2D8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4AE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E52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</w:tr>
      <w:tr w:rsidR="00CC1164" w:rsidRPr="00CC1164" w14:paraId="4A96A817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A253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10E2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99E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DB2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7BD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5C0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09E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EE8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940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</w:tr>
      <w:tr w:rsidR="00CC1164" w:rsidRPr="00CC1164" w14:paraId="5908FE75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4D7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1F79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57F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BE6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522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839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A36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8FC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60F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</w:tr>
      <w:tr w:rsidR="00CC1164" w:rsidRPr="00CC1164" w14:paraId="359098E9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6ABB7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63D3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4F0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5E7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022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314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BFC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8A2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48B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</w:tr>
      <w:tr w:rsidR="00CC1164" w:rsidRPr="00CC1164" w14:paraId="4F2BE1F1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EE1A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0B8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EB3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E31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CD1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95C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52B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765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D53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003DFD6F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CCAA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881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07F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634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63E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134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180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B0C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4DA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504F0BCC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2A1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B3D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196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0CC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483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A98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167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567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98C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CC1164" w:rsidRPr="00CC1164" w14:paraId="664B98BB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7FC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DA00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EA4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42B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44A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140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74C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22D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EB5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35D60CDA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262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BFC6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D07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492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BBF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2DD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E6D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DB9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F1A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2C1E8650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CCBA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EAF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C9A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A1C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F2C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CCC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0FD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764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A2F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66EB8B3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7C9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F51F2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876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859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5E5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A03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61A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62E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9E2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</w:tr>
      <w:tr w:rsidR="00CC1164" w:rsidRPr="00CC1164" w14:paraId="53629961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7AFA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9B63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2B9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E93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ED2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C8A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07A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935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410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</w:tr>
      <w:tr w:rsidR="00CC1164" w:rsidRPr="00CC1164" w14:paraId="3694F9CA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0C2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4647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F34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AA6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39C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C45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FBC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91F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3D7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</w:tr>
      <w:tr w:rsidR="00CC1164" w:rsidRPr="00CC1164" w14:paraId="5EEC0F91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820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9FC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7F3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879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916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3B3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567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319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A0C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70D3344F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11A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332B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BEC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CC8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204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229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58F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B7D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0D2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541761FD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9BC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174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2EB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35E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FDE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E4E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600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665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551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192D61B1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079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2BA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87A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C1C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BA0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6F3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690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F52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ECC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4717C12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7D2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D6F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E2E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86A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244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2008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061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AD4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4FD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CC1164" w:rsidRPr="00CC1164" w14:paraId="2C682FE7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8D83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Потери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C5A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D3E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901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C07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3D3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4D3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FAC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FFF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582B2F17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8417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31A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E8E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9F5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C53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9FE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677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4F2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D46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D995D34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68D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A22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910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91B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AB1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853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C80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8DB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5E8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</w:tr>
      <w:tr w:rsidR="00CC1164" w:rsidRPr="00CC1164" w14:paraId="3D4FC090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469F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F41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D8C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EE6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FAC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71F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DEE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48E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FCB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24.06</w:t>
            </w:r>
          </w:p>
        </w:tc>
      </w:tr>
      <w:tr w:rsidR="00CC1164" w:rsidRPr="00CC1164" w14:paraId="7B2AFE03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B241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312B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272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9F3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F21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4DA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A55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7BE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6A0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0E375819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A703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E38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5A4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6A7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CC1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A5A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2DC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747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3AD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4.32</w:t>
            </w:r>
          </w:p>
        </w:tc>
      </w:tr>
      <w:tr w:rsidR="00CC1164" w:rsidRPr="00CC1164" w14:paraId="3CB9684B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729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53C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0C8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6DF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644D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E69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C81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95D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3CE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7A12A028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D5F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7071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7C7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8E4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A6A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C1C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1E8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DB9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1E1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59489C2C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715E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B34E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8B4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273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14D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797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794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C20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797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1164" w:rsidRPr="00CC1164" w14:paraId="50FFA4E6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1FB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D617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15C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7DF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54E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E1C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C61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4E8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84E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1164" w:rsidRPr="00CC1164" w14:paraId="1E429024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DA60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9860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6C5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70A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F7F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243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D38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C14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D28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1164" w:rsidRPr="00CC1164" w14:paraId="53FE9BC8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86E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0CE1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F002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F87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CED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9BA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C43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3F2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E4E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1164" w:rsidRPr="00CC1164" w14:paraId="1BED82C4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1907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056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DEF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B42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AFC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930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161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19C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456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1164" w:rsidRPr="00CC1164" w14:paraId="702CBA55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5B9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872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87B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1A6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AD5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22F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822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86F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4EF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1164" w:rsidRPr="00CC1164" w14:paraId="52F90039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4AF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916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657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D3B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3767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87D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400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AB2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EA1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1164" w:rsidRPr="00CC1164" w14:paraId="16F6EA17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728F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A85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C345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284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0AF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CBA1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F6C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F18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FCA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C1164" w:rsidRPr="00CC1164" w14:paraId="7F1702B9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3027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F9B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FDF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314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E8A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23C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96F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E17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548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5E49BA67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6B0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6360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3B6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D7D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DD5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5AE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38F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74F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EC6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573457B4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E7D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45E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63A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B26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61D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97A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67E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725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865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CC1164" w:rsidRPr="00CC1164" w14:paraId="1A431ED9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7DE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6413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1B5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F52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DDF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F51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9C4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9A2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7B4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0A22B65C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2C5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1630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057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210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283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E7A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8AE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3B6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C23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6C229801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91C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A200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9F2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B47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51D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3ED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706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34D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1DC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DBB784E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E5A60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B9A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8FB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3AF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0D9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31D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4EA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9AE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BDA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CC1164" w:rsidRPr="00CC1164" w14:paraId="245F8F9F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15B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BF7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F15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0CD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A92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423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550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BCF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182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CC1164" w:rsidRPr="00CC1164" w14:paraId="26AD0C60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9F7B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E78F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236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070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901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194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83F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75A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3AF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01EB15F5" w14:textId="77777777" w:rsidTr="00CC1164">
        <w:trPr>
          <w:trHeight w:val="20"/>
        </w:trPr>
        <w:tc>
          <w:tcPr>
            <w:tcW w:w="6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7A2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AAE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CC2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5C7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5E8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189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631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94D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D9E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6905BD4D" w14:textId="6B26CE15" w:rsidR="00271747" w:rsidRDefault="00271747" w:rsidP="0011001A">
      <w:pPr>
        <w:pStyle w:val="afffc"/>
        <w:ind w:left="-142"/>
      </w:pPr>
      <w:r>
        <w:lastRenderedPageBreak/>
        <w:t xml:space="preserve">Таблица 3.13.2. </w:t>
      </w:r>
      <w:r w:rsidRPr="00751327">
        <w:t xml:space="preserve">Перспективные балансы водоснабжения по </w:t>
      </w:r>
      <w:r>
        <w:t>второму</w:t>
      </w:r>
      <w:r w:rsidRPr="00751327">
        <w:t xml:space="preserve"> сценарному плану</w:t>
      </w:r>
    </w:p>
    <w:tbl>
      <w:tblPr>
        <w:tblW w:w="15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2126"/>
        <w:gridCol w:w="960"/>
        <w:gridCol w:w="876"/>
        <w:gridCol w:w="876"/>
        <w:gridCol w:w="876"/>
        <w:gridCol w:w="960"/>
        <w:gridCol w:w="960"/>
        <w:gridCol w:w="966"/>
      </w:tblGrid>
      <w:tr w:rsidR="00CC1164" w:rsidRPr="00CC1164" w14:paraId="78DE294C" w14:textId="77777777" w:rsidTr="00CC1164">
        <w:trPr>
          <w:trHeight w:val="20"/>
          <w:tblHeader/>
        </w:trPr>
        <w:tc>
          <w:tcPr>
            <w:tcW w:w="6658" w:type="dxa"/>
            <w:shd w:val="clear" w:color="auto" w:fill="auto"/>
            <w:hideMark/>
          </w:tcPr>
          <w:p w14:paraId="7B10C92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77" w:name="_Toc28001379"/>
            <w:bookmarkStart w:id="178" w:name="_Toc32758723"/>
            <w:bookmarkStart w:id="179" w:name="_Toc32759607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6" w:type="dxa"/>
            <w:shd w:val="clear" w:color="auto" w:fill="auto"/>
            <w:hideMark/>
          </w:tcPr>
          <w:p w14:paraId="4E029E63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60" w:type="dxa"/>
            <w:shd w:val="clear" w:color="auto" w:fill="auto"/>
            <w:hideMark/>
          </w:tcPr>
          <w:p w14:paraId="55830A1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 2022 год</w:t>
            </w:r>
          </w:p>
        </w:tc>
        <w:tc>
          <w:tcPr>
            <w:tcW w:w="876" w:type="dxa"/>
            <w:shd w:val="clear" w:color="auto" w:fill="auto"/>
            <w:hideMark/>
          </w:tcPr>
          <w:p w14:paraId="1F27E5AF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2023 год</w:t>
            </w:r>
          </w:p>
        </w:tc>
        <w:tc>
          <w:tcPr>
            <w:tcW w:w="876" w:type="dxa"/>
            <w:shd w:val="clear" w:color="auto" w:fill="auto"/>
            <w:hideMark/>
          </w:tcPr>
          <w:p w14:paraId="58A33AA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832" w:type="dxa"/>
            <w:shd w:val="clear" w:color="auto" w:fill="auto"/>
            <w:hideMark/>
          </w:tcPr>
          <w:p w14:paraId="090EB8FF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960" w:type="dxa"/>
            <w:shd w:val="clear" w:color="auto" w:fill="auto"/>
            <w:hideMark/>
          </w:tcPr>
          <w:p w14:paraId="14DBC051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2026 год</w:t>
            </w:r>
          </w:p>
        </w:tc>
        <w:tc>
          <w:tcPr>
            <w:tcW w:w="960" w:type="dxa"/>
            <w:shd w:val="clear" w:color="auto" w:fill="auto"/>
            <w:hideMark/>
          </w:tcPr>
          <w:p w14:paraId="4D6DA74F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2027 год</w:t>
            </w:r>
          </w:p>
        </w:tc>
        <w:tc>
          <w:tcPr>
            <w:tcW w:w="966" w:type="dxa"/>
            <w:shd w:val="clear" w:color="auto" w:fill="auto"/>
            <w:hideMark/>
          </w:tcPr>
          <w:p w14:paraId="02B87146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 2028-2040 годы</w:t>
            </w:r>
          </w:p>
        </w:tc>
      </w:tr>
      <w:tr w:rsidR="00CC1164" w:rsidRPr="00CC1164" w14:paraId="127BC71B" w14:textId="77777777" w:rsidTr="00CC1164">
        <w:trPr>
          <w:trHeight w:val="20"/>
        </w:trPr>
        <w:tc>
          <w:tcPr>
            <w:tcW w:w="15235" w:type="dxa"/>
            <w:gridSpan w:val="9"/>
            <w:shd w:val="clear" w:color="auto" w:fill="auto"/>
            <w:noWrap/>
            <w:vAlign w:val="bottom"/>
            <w:hideMark/>
          </w:tcPr>
          <w:p w14:paraId="7DE34284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</w:tr>
      <w:tr w:rsidR="00CC1164" w:rsidRPr="00CC1164" w14:paraId="098AA421" w14:textId="77777777" w:rsidTr="00CC1164">
        <w:trPr>
          <w:trHeight w:val="20"/>
        </w:trPr>
        <w:tc>
          <w:tcPr>
            <w:tcW w:w="6658" w:type="dxa"/>
            <w:shd w:val="clear" w:color="auto" w:fill="auto"/>
            <w:noWrap/>
            <w:vAlign w:val="center"/>
            <w:hideMark/>
          </w:tcPr>
          <w:p w14:paraId="319201B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959B2EF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325DA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43FBFE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CB22B3B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A314B41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20C7C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9C8B2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4937F61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1307B082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6C72B1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CC74BC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A71B4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4CF2BF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AD7930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0B2F5E2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3B373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C1EBF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784F71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54D8350A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90B277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BF5A5F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EC802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422.89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0FD600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443.75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35AA8E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442.81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680F784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86BA2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A11D8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441.89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52F67AF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825.26</w:t>
            </w:r>
          </w:p>
        </w:tc>
      </w:tr>
      <w:tr w:rsidR="00CC1164" w:rsidRPr="00CC1164" w14:paraId="28CAC52B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05779C4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8B2E286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A9184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43.73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F144CD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8D44B5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46.06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435B18C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D271C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63667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45.14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C5F8DA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85.12</w:t>
            </w:r>
          </w:p>
        </w:tc>
      </w:tr>
      <w:tr w:rsidR="00CC1164" w:rsidRPr="00CC1164" w14:paraId="192B492E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05FAD9C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80F133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1DF7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6D6729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BF77BC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40534D9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56A3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585BD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5CC8A9E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520AD645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CA3350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C35A2F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BA70C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379.15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B85EE0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C08FA3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6F74623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E7CF3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04AE3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396.75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49C7A4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740.14</w:t>
            </w:r>
          </w:p>
        </w:tc>
      </w:tr>
      <w:tr w:rsidR="00CC1164" w:rsidRPr="00CC1164" w14:paraId="343D25D8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04CAF9E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9E298F0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236F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300.15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6D333F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F7C5D5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3115ED0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33339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4FAA2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317.75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F3EB89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661.14</w:t>
            </w:r>
          </w:p>
        </w:tc>
      </w:tr>
      <w:tr w:rsidR="00CC1164" w:rsidRPr="00CC1164" w14:paraId="5CF36F76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8E19BE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226848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B6C47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09C2DF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29D79E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4E59C2A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8E05B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E376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01FBF1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25.83</w:t>
            </w:r>
          </w:p>
        </w:tc>
      </w:tr>
      <w:tr w:rsidR="00CC1164" w:rsidRPr="00CC1164" w14:paraId="60D51BC5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0207D6F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1CF76F7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13870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7B30B35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165DF17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2D051B4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F348D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3ED4E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47A3F2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53.18</w:t>
            </w:r>
          </w:p>
        </w:tc>
      </w:tr>
      <w:tr w:rsidR="00CC1164" w:rsidRPr="00CC1164" w14:paraId="49FDC25A" w14:textId="77777777" w:rsidTr="00CC1164">
        <w:trPr>
          <w:trHeight w:val="20"/>
        </w:trPr>
        <w:tc>
          <w:tcPr>
            <w:tcW w:w="15235" w:type="dxa"/>
            <w:gridSpan w:val="9"/>
            <w:shd w:val="clear" w:color="auto" w:fill="auto"/>
            <w:noWrap/>
            <w:vAlign w:val="bottom"/>
            <w:hideMark/>
          </w:tcPr>
          <w:p w14:paraId="6A9750A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</w:tr>
      <w:tr w:rsidR="00CC1164" w:rsidRPr="00CC1164" w14:paraId="28B82A86" w14:textId="77777777" w:rsidTr="00CC1164">
        <w:trPr>
          <w:trHeight w:val="20"/>
        </w:trPr>
        <w:tc>
          <w:tcPr>
            <w:tcW w:w="6658" w:type="dxa"/>
            <w:shd w:val="clear" w:color="auto" w:fill="auto"/>
            <w:noWrap/>
            <w:vAlign w:val="center"/>
            <w:hideMark/>
          </w:tcPr>
          <w:p w14:paraId="2715CC91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0A55904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8D813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2A3BB8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E5E16F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AA4C5C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44ED70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55C2B7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61BEF4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23342BDE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3C44308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F062FFE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6BD64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309163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EA56E4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7B848C2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0EC3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3AB9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58B7C8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CC1164" w:rsidRPr="00CC1164" w14:paraId="19437366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383B6A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F03A1DB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64F8F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1B0149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B12BE2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4916653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6CB7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28B38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47C227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401466B3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4BAEC01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A0BD00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3873B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ABAE3E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7EC6F5C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31CEEB3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2291C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FF96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04FCA6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04560E4B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69B4AAFB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31043B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037A5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A79E6F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19DD5B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5F1C945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74872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72CFE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29F4CE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ADF0155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746EF49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FAA182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6E4F9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71F0142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178.20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2241A37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214.10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4B27CAF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250.01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A33AC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13C41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291.05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E562BE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306.45</w:t>
            </w:r>
          </w:p>
        </w:tc>
      </w:tr>
      <w:tr w:rsidR="00CC1164" w:rsidRPr="00CC1164" w14:paraId="43E66D77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7842C72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4DE5877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F4A37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430356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87E294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208.90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7B01853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244.81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6090A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285.85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9B4D3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285.85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BEED17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301.25</w:t>
            </w:r>
          </w:p>
        </w:tc>
      </w:tr>
      <w:tr w:rsidR="00CC1164" w:rsidRPr="00CC1164" w14:paraId="10C8C63F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7A0240B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379F8E3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4DE3B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7C26001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8DDF13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557C48E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602B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A3DC4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2479FC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5.20</w:t>
            </w:r>
          </w:p>
        </w:tc>
      </w:tr>
      <w:tr w:rsidR="00CC1164" w:rsidRPr="00CC1164" w14:paraId="0B5B4BD5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016A208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F6EAA04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7D468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8077DA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26BB2D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78B835F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FB6BD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644A7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F8924F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5FE10C5C" w14:textId="77777777" w:rsidTr="00CC1164">
        <w:trPr>
          <w:trHeight w:val="20"/>
        </w:trPr>
        <w:tc>
          <w:tcPr>
            <w:tcW w:w="15235" w:type="dxa"/>
            <w:gridSpan w:val="9"/>
            <w:shd w:val="clear" w:color="auto" w:fill="auto"/>
            <w:noWrap/>
            <w:vAlign w:val="bottom"/>
            <w:hideMark/>
          </w:tcPr>
          <w:p w14:paraId="4878DDC8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CC1164" w:rsidRPr="00CC1164" w14:paraId="0AF4E3B0" w14:textId="77777777" w:rsidTr="00CC1164">
        <w:trPr>
          <w:trHeight w:val="20"/>
        </w:trPr>
        <w:tc>
          <w:tcPr>
            <w:tcW w:w="6658" w:type="dxa"/>
            <w:shd w:val="clear" w:color="auto" w:fill="auto"/>
            <w:noWrap/>
            <w:vAlign w:val="center"/>
            <w:hideMark/>
          </w:tcPr>
          <w:p w14:paraId="57A402E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A1158A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83B420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5A1E9D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F94E27A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DC1487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052D5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A9E42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0A1D1A7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3AA80B4C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6FCF9FB1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B2E3174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BF53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F6A78F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12B0B5D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203BCAF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E6873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DD9A1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E6CAFF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450C027A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5BC637A7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E51E1B9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4D712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3FB34D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72815F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17DFA57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DB559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6F64C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2795DB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CC1164" w:rsidRPr="00CC1164" w14:paraId="2A9D9C6F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78C7DE7B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Потери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6AEFE8F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6880C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1E20268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274098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489D4D4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A9F46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2174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514661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6C53F19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7B870F9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76DCF5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B86BD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00ED1A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38DE1B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3519E2F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25906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2265E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3AB897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2D46CD49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81263A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485884E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CB109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1648858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7736DAD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0E7550C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9B06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E1106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A3FD12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CC1164" w:rsidRPr="00CC1164" w14:paraId="20542F7E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103E2B6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C131B7B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11FF1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01742B8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0B61AB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452C3F1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7E364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F4BCC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28.38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30FACB4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110.29</w:t>
            </w:r>
          </w:p>
        </w:tc>
      </w:tr>
      <w:tr w:rsidR="00CC1164" w:rsidRPr="00CC1164" w14:paraId="4DDE1138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58AEB510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64FACF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F6A26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5C2178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620D470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326B694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B1D0E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A83C8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626141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04046DB5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5B478123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1F5D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B199B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C63D6E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5D39382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bottom"/>
            <w:hideMark/>
          </w:tcPr>
          <w:p w14:paraId="772D471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0D9D1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063E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F14977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E98BEB7" w14:textId="77777777" w:rsidTr="00CC1164">
        <w:trPr>
          <w:trHeight w:val="20"/>
        </w:trPr>
        <w:tc>
          <w:tcPr>
            <w:tcW w:w="15235" w:type="dxa"/>
            <w:gridSpan w:val="9"/>
            <w:shd w:val="clear" w:color="auto" w:fill="auto"/>
            <w:noWrap/>
            <w:vAlign w:val="bottom"/>
            <w:hideMark/>
          </w:tcPr>
          <w:p w14:paraId="38F15D6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</w:tr>
      <w:tr w:rsidR="00CC1164" w:rsidRPr="00CC1164" w14:paraId="6AF33E4E" w14:textId="77777777" w:rsidTr="00CC1164">
        <w:trPr>
          <w:trHeight w:val="20"/>
        </w:trPr>
        <w:tc>
          <w:tcPr>
            <w:tcW w:w="6658" w:type="dxa"/>
            <w:shd w:val="clear" w:color="auto" w:fill="auto"/>
            <w:noWrap/>
            <w:vAlign w:val="center"/>
            <w:hideMark/>
          </w:tcPr>
          <w:p w14:paraId="64D92FD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B0D689A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72D4C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C5ABC3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FF3CB4B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6CAEE5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2731D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AFC6A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665657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60D9E04E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10AA24A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A4C1CB6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F6655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B9B3BD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D534A2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F51541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1516C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18CC1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45AF79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0F18F1D5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17EF8D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F1DF8A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D9B5C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A1F5E3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06E7CC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9B5065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C094E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1DAB0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1836F31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6B743F19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4B02337F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E7E750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5CDBA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964238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B5092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92C0B3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B6D06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65418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88FB08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367BCB41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65A59F4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DDCA171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2A316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B750C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0A3D4B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82531B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F06E1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3BCCB2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CC96D8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36A1AFD9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4631561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DC0127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91007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1CCFAD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FC05AA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161BFB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0562B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A8008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B285DC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258BEA5B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73E3DF8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803847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FD2F6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10F82E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B1D38D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B19C1E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62FBCA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659D2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549A6A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5BB0D362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03AA5ED5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A04C694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42F44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7A14F4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26C608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2C07C0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63EA7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26F61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ABB3A1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931EC9A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9AA2B92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0565922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A61FB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17.60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F1B18A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8CB15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97C580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4912C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6326A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3ECEA8E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7E56B4EE" w14:textId="77777777" w:rsidTr="00CC1164">
        <w:trPr>
          <w:trHeight w:val="20"/>
        </w:trPr>
        <w:tc>
          <w:tcPr>
            <w:tcW w:w="15235" w:type="dxa"/>
            <w:gridSpan w:val="9"/>
            <w:shd w:val="clear" w:color="auto" w:fill="auto"/>
            <w:noWrap/>
            <w:vAlign w:val="bottom"/>
            <w:hideMark/>
          </w:tcPr>
          <w:p w14:paraId="2B4E852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</w:t>
            </w:r>
          </w:p>
        </w:tc>
      </w:tr>
      <w:tr w:rsidR="00CC1164" w:rsidRPr="00CC1164" w14:paraId="36C4673D" w14:textId="77777777" w:rsidTr="00CC1164">
        <w:trPr>
          <w:trHeight w:val="20"/>
        </w:trPr>
        <w:tc>
          <w:tcPr>
            <w:tcW w:w="6658" w:type="dxa"/>
            <w:shd w:val="clear" w:color="auto" w:fill="auto"/>
            <w:noWrap/>
            <w:vAlign w:val="center"/>
            <w:hideMark/>
          </w:tcPr>
          <w:p w14:paraId="5F67FC2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Питьевая вода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33416160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41675B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26F2D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3EE16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25AB25E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799A9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2C4F8B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EF48CA4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1164" w:rsidRPr="00CC1164" w14:paraId="4F13E562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27B96C26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Поднято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F76B13E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7A5D4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0C59711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5E555D3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BE5241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A5CFB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1F292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5A7B811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CC1164" w:rsidRPr="00CC1164" w14:paraId="0E2CFFDD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4953C9E0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получено </w:t>
            </w:r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других территорий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дифференцированных по тарифу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E747815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2F921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D03B194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C049F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8E2625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E3AD1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747DD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4C0C47D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16FB51F5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6F608551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воды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4E771EE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0A9AE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7E4F818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460E6D5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285540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F698C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50795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144ADC8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51EFAE61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4283E3D8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собственные нужды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8C8A604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95CB6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1A93A76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3486F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E2BE57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0DDCD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DD23A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71AE974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23AB8A24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7301A2AA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Полезный отпуск потребителям, в том числе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0CA5563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3A73B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676B2B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62B1D70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B9370F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60FDB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F1E40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3C5506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CC1164" w:rsidRPr="00CC1164" w14:paraId="709142E5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06DF5C6D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1E970CD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9952F2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1C0FEC0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9DE816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817942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9C65E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FF1E4C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2B3A2459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31.64</w:t>
            </w:r>
          </w:p>
        </w:tc>
      </w:tr>
      <w:tr w:rsidR="00CC1164" w:rsidRPr="00CC1164" w14:paraId="5B4E51C7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0FC03FDC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5E875A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7B7CE3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3272C73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852408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682854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40204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24218F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182840E5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CC1164" w:rsidRPr="00CC1164" w14:paraId="698D9E0C" w14:textId="77777777" w:rsidTr="00CC1164">
        <w:trPr>
          <w:trHeight w:val="20"/>
        </w:trPr>
        <w:tc>
          <w:tcPr>
            <w:tcW w:w="6658" w:type="dxa"/>
            <w:shd w:val="clear" w:color="auto" w:fill="auto"/>
            <w:vAlign w:val="center"/>
            <w:hideMark/>
          </w:tcPr>
          <w:p w14:paraId="66A42F29" w14:textId="77777777" w:rsidR="00CC1164" w:rsidRPr="00CC1164" w:rsidRDefault="00CC1164" w:rsidP="00CC11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3B21900" w14:textId="77777777" w:rsidR="00CC1164" w:rsidRPr="00CC1164" w:rsidRDefault="00CC1164" w:rsidP="00CC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75FE6D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23AE64E1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14:paraId="7460D7F0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24907FA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C3C9FB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285297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45F52B5E" w14:textId="77777777" w:rsidR="00CC1164" w:rsidRPr="00CC1164" w:rsidRDefault="00CC1164" w:rsidP="00CC11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11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14:paraId="2C7C187D" w14:textId="6EB7500B" w:rsidR="00CC1164" w:rsidRDefault="00CC1164" w:rsidP="0061324E">
      <w:pPr>
        <w:pStyle w:val="1"/>
        <w:numPr>
          <w:ilvl w:val="0"/>
          <w:numId w:val="0"/>
        </w:numPr>
        <w:spacing w:before="240" w:after="240"/>
        <w:rPr>
          <w:b/>
          <w:color w:val="000000"/>
          <w:szCs w:val="29"/>
        </w:rPr>
        <w:sectPr w:rsidR="00CC1164" w:rsidSect="004F1FB9">
          <w:pgSz w:w="16840" w:h="11907" w:orient="landscape" w:code="9"/>
          <w:pgMar w:top="1701" w:right="1134" w:bottom="425" w:left="1134" w:header="425" w:footer="357" w:gutter="0"/>
          <w:cols w:space="708"/>
          <w:docGrid w:linePitch="360"/>
        </w:sectPr>
      </w:pPr>
    </w:p>
    <w:p w14:paraId="276C6EA7" w14:textId="63E16D76" w:rsidR="005E20FD" w:rsidRPr="00CF02D6" w:rsidRDefault="0061324E" w:rsidP="0061324E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180" w:name="_Toc28001382"/>
      <w:bookmarkStart w:id="181" w:name="_Toc32758742"/>
      <w:bookmarkStart w:id="182" w:name="_Toc32759610"/>
      <w:bookmarkStart w:id="183" w:name="_Toc52420389"/>
      <w:bookmarkEnd w:id="177"/>
      <w:bookmarkEnd w:id="178"/>
      <w:bookmarkEnd w:id="179"/>
      <w:r w:rsidRPr="00CF02D6">
        <w:rPr>
          <w:b/>
          <w:szCs w:val="29"/>
        </w:rPr>
        <w:lastRenderedPageBreak/>
        <w:t xml:space="preserve">4.2. </w:t>
      </w:r>
      <w:r w:rsidR="005E20FD" w:rsidRPr="00CF02D6">
        <w:rPr>
          <w:b/>
          <w:szCs w:val="29"/>
        </w:rPr>
        <w:t>Т</w:t>
      </w:r>
      <w:r w:rsidR="00FA4D25" w:rsidRPr="00CF02D6">
        <w:rPr>
          <w:b/>
          <w:szCs w:val="29"/>
        </w:rPr>
        <w:t>ехнические обоснования основных мероприятий по реализации схем водоснабжения</w:t>
      </w:r>
      <w:bookmarkEnd w:id="180"/>
      <w:bookmarkEnd w:id="181"/>
      <w:bookmarkEnd w:id="182"/>
      <w:bookmarkEnd w:id="183"/>
    </w:p>
    <w:p w14:paraId="05DDC5E0" w14:textId="77777777" w:rsidR="004F46F7" w:rsidRPr="00031451" w:rsidRDefault="004F46F7" w:rsidP="0089337D">
      <w:pPr>
        <w:pStyle w:val="affc"/>
        <w:spacing w:after="0" w:line="240" w:lineRule="auto"/>
      </w:pPr>
      <w:r w:rsidRPr="00031451">
        <w:t>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в требуемом объеме.</w:t>
      </w:r>
    </w:p>
    <w:p w14:paraId="27FCE79C" w14:textId="38665058" w:rsidR="004F46F7" w:rsidRPr="00031451" w:rsidRDefault="004F46F7" w:rsidP="007C17E9">
      <w:pPr>
        <w:pStyle w:val="aff7"/>
        <w:numPr>
          <w:ilvl w:val="0"/>
          <w:numId w:val="8"/>
        </w:numPr>
        <w:spacing w:line="240" w:lineRule="auto"/>
        <w:ind w:left="0" w:firstLine="491"/>
      </w:pPr>
      <w:bookmarkStart w:id="184" w:name="_Toc380482153"/>
      <w:bookmarkStart w:id="185" w:name="_Toc381715513"/>
      <w:r w:rsidRPr="00031451">
        <w:t>Обеспечение подачи абонентам определенного объема питьевой воды установленного качества</w:t>
      </w:r>
      <w:bookmarkEnd w:id="184"/>
      <w:bookmarkEnd w:id="185"/>
    </w:p>
    <w:p w14:paraId="2C4E1F38" w14:textId="37889BBF" w:rsidR="004F46F7" w:rsidRPr="00031451" w:rsidRDefault="00ED4F76" w:rsidP="0073718A">
      <w:pPr>
        <w:pStyle w:val="affc"/>
        <w:numPr>
          <w:ilvl w:val="1"/>
          <w:numId w:val="8"/>
        </w:numPr>
        <w:spacing w:after="0" w:line="240" w:lineRule="auto"/>
      </w:pPr>
      <w:r w:rsidRPr="00031451">
        <w:t>К</w:t>
      </w:r>
      <w:r w:rsidR="004F46F7" w:rsidRPr="00031451">
        <w:t>апитальный ремонт водопроводных сетей, необходимо:</w:t>
      </w:r>
    </w:p>
    <w:p w14:paraId="4C106F20" w14:textId="77777777" w:rsidR="004F46F7" w:rsidRPr="00031451" w:rsidRDefault="004F46F7" w:rsidP="0089337D">
      <w:pPr>
        <w:pStyle w:val="11"/>
        <w:spacing w:before="0" w:after="0" w:line="240" w:lineRule="auto"/>
      </w:pPr>
      <w:bookmarkStart w:id="186" w:name="_Toc32758743"/>
      <w:r w:rsidRPr="00031451">
        <w:t>в связи с высокой степенью износа существующих водопроводных сет</w:t>
      </w:r>
      <w:r w:rsidR="00DE0EEA" w:rsidRPr="00031451">
        <w:t>е</w:t>
      </w:r>
      <w:r w:rsidRPr="00031451">
        <w:t>й;</w:t>
      </w:r>
      <w:bookmarkEnd w:id="186"/>
    </w:p>
    <w:p w14:paraId="2D83F8EA" w14:textId="3771B169" w:rsidR="004F46F7" w:rsidRPr="00031451" w:rsidRDefault="004F46F7" w:rsidP="0089337D">
      <w:pPr>
        <w:pStyle w:val="11"/>
        <w:spacing w:before="0" w:after="0" w:line="240" w:lineRule="auto"/>
      </w:pPr>
      <w:bookmarkStart w:id="187" w:name="_Toc32758744"/>
      <w:r w:rsidRPr="00031451">
        <w:t>для повышения качества предоставляемых коммунальных услуг потребителями</w:t>
      </w:r>
      <w:r w:rsidR="00ED4F76" w:rsidRPr="00031451">
        <w:t>.</w:t>
      </w:r>
      <w:bookmarkEnd w:id="187"/>
    </w:p>
    <w:p w14:paraId="3AF0FE21" w14:textId="08A690B9" w:rsidR="004F46F7" w:rsidRPr="00031451" w:rsidRDefault="004F46F7" w:rsidP="0089337D">
      <w:pPr>
        <w:pStyle w:val="affc"/>
        <w:spacing w:after="0" w:line="240" w:lineRule="auto"/>
      </w:pPr>
      <w:r w:rsidRPr="00031451">
        <w:t>Модернизация сети позволит уменьшить потер</w:t>
      </w:r>
      <w:r w:rsidR="00ED4F76" w:rsidRPr="00031451">
        <w:t>и</w:t>
      </w:r>
      <w:r w:rsidRPr="00031451">
        <w:t xml:space="preserve"> воды при транспортировке.</w:t>
      </w:r>
    </w:p>
    <w:p w14:paraId="23E67CCC" w14:textId="45D50C91" w:rsidR="004F46F7" w:rsidRPr="00031451" w:rsidRDefault="004F46F7" w:rsidP="007C17E9">
      <w:pPr>
        <w:pStyle w:val="aff7"/>
        <w:numPr>
          <w:ilvl w:val="0"/>
          <w:numId w:val="8"/>
        </w:numPr>
        <w:spacing w:line="240" w:lineRule="auto"/>
        <w:ind w:left="0" w:firstLine="491"/>
      </w:pPr>
      <w:bookmarkStart w:id="188" w:name="_Toc380482156"/>
      <w:bookmarkStart w:id="189" w:name="_Toc381715515"/>
      <w:r w:rsidRPr="00031451">
        <w:t>Обеспечение водоснабжения объектов перспективной застройки населенн</w:t>
      </w:r>
      <w:r w:rsidR="007C17E9">
        <w:t>ых</w:t>
      </w:r>
      <w:r w:rsidRPr="00031451">
        <w:t xml:space="preserve"> пункт</w:t>
      </w:r>
      <w:bookmarkEnd w:id="188"/>
      <w:bookmarkEnd w:id="189"/>
      <w:r w:rsidR="007C17E9">
        <w:t>ов</w:t>
      </w:r>
    </w:p>
    <w:p w14:paraId="2B8F65BF" w14:textId="343E18CE" w:rsidR="003136A3" w:rsidRPr="00031451" w:rsidRDefault="003136A3" w:rsidP="003136A3">
      <w:pPr>
        <w:pStyle w:val="11"/>
        <w:spacing w:before="0" w:after="0" w:line="240" w:lineRule="auto"/>
      </w:pPr>
      <w:r w:rsidRPr="00031451">
        <w:t>Строительство сетей водоснабжения.</w:t>
      </w:r>
    </w:p>
    <w:p w14:paraId="443AD20D" w14:textId="7B542395" w:rsidR="004F46F7" w:rsidRPr="00031451" w:rsidRDefault="004F46F7" w:rsidP="007C17E9">
      <w:pPr>
        <w:pStyle w:val="aff7"/>
        <w:numPr>
          <w:ilvl w:val="0"/>
          <w:numId w:val="8"/>
        </w:numPr>
        <w:spacing w:line="240" w:lineRule="auto"/>
        <w:ind w:left="0" w:firstLine="491"/>
      </w:pPr>
      <w:r w:rsidRPr="00031451">
        <w:t>Сокращение потерь воды при ее транспортировке</w:t>
      </w:r>
    </w:p>
    <w:p w14:paraId="1F9919A3" w14:textId="77777777" w:rsidR="004F46F7" w:rsidRPr="00031451" w:rsidRDefault="004F46F7" w:rsidP="0089337D">
      <w:pPr>
        <w:pStyle w:val="affc"/>
        <w:spacing w:after="0" w:line="240" w:lineRule="auto"/>
      </w:pPr>
      <w:r w:rsidRPr="00031451">
        <w:t>Мероприятия по сокращению потерь воды при транспортировке:</w:t>
      </w:r>
    </w:p>
    <w:p w14:paraId="4F793EAE" w14:textId="4ACB45D1" w:rsidR="004F46F7" w:rsidRPr="00031451" w:rsidRDefault="00A12F8C" w:rsidP="0089337D">
      <w:pPr>
        <w:pStyle w:val="11"/>
        <w:spacing w:before="0" w:after="0" w:line="240" w:lineRule="auto"/>
      </w:pPr>
      <w:bookmarkStart w:id="190" w:name="_Toc32758745"/>
      <w:r w:rsidRPr="00031451">
        <w:t>Капитальный ремонт</w:t>
      </w:r>
      <w:r w:rsidR="004F46F7" w:rsidRPr="00031451">
        <w:t xml:space="preserve"> водопроводных сетей.</w:t>
      </w:r>
      <w:bookmarkEnd w:id="190"/>
    </w:p>
    <w:p w14:paraId="79668973" w14:textId="6724D9FE" w:rsidR="004F46F7" w:rsidRPr="00031451" w:rsidRDefault="004F46F7" w:rsidP="007C17E9">
      <w:pPr>
        <w:pStyle w:val="aff7"/>
        <w:numPr>
          <w:ilvl w:val="0"/>
          <w:numId w:val="8"/>
        </w:numPr>
        <w:spacing w:line="240" w:lineRule="auto"/>
        <w:ind w:left="0" w:firstLine="491"/>
      </w:pPr>
      <w:bookmarkStart w:id="191" w:name="_Toc380482159"/>
      <w:bookmarkStart w:id="192" w:name="_Toc381715518"/>
      <w:r w:rsidRPr="00031451">
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</w:r>
      <w:bookmarkEnd w:id="191"/>
      <w:bookmarkEnd w:id="192"/>
    </w:p>
    <w:p w14:paraId="6DB404B9" w14:textId="77777777" w:rsidR="004F46F7" w:rsidRPr="00031451" w:rsidRDefault="004F46F7" w:rsidP="0089337D">
      <w:pPr>
        <w:pStyle w:val="aff7"/>
        <w:spacing w:line="240" w:lineRule="auto"/>
      </w:pPr>
      <w:r w:rsidRPr="00031451">
        <w:t xml:space="preserve">Мероприятия, направленные на обеспечение соответствия качества питьевой воды требованиям законодательства Российской Федерации, </w:t>
      </w:r>
      <w:r w:rsidR="005B7D6B" w:rsidRPr="00031451">
        <w:t>согласно Генерального плана</w:t>
      </w:r>
      <w:r w:rsidRPr="00031451">
        <w:t>:</w:t>
      </w:r>
    </w:p>
    <w:p w14:paraId="5CDB462A" w14:textId="395DC3C0" w:rsidR="00091FF9" w:rsidRPr="00031451" w:rsidRDefault="00A12F8C" w:rsidP="0006683E">
      <w:pPr>
        <w:pStyle w:val="11"/>
        <w:spacing w:before="0" w:after="0" w:line="240" w:lineRule="auto"/>
      </w:pPr>
      <w:bookmarkStart w:id="193" w:name="_Toc32758746"/>
      <w:r w:rsidRPr="00031451">
        <w:t>Капитальный ремонт</w:t>
      </w:r>
      <w:r w:rsidR="004F46F7" w:rsidRPr="00031451">
        <w:t xml:space="preserve"> водопроводных сетей</w:t>
      </w:r>
      <w:bookmarkEnd w:id="193"/>
      <w:r w:rsidR="0006683E" w:rsidRPr="00031451">
        <w:t>.</w:t>
      </w:r>
    </w:p>
    <w:p w14:paraId="08EB2F6E" w14:textId="48783887" w:rsidR="00FA4D25" w:rsidRPr="00CF02D6" w:rsidRDefault="0061324E" w:rsidP="0061324E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194" w:name="_Toc28001383"/>
      <w:bookmarkStart w:id="195" w:name="_Toc32758747"/>
      <w:bookmarkStart w:id="196" w:name="_Toc32759611"/>
      <w:bookmarkStart w:id="197" w:name="_Toc52420390"/>
      <w:r w:rsidRPr="00CF02D6">
        <w:rPr>
          <w:b/>
          <w:szCs w:val="29"/>
        </w:rPr>
        <w:t xml:space="preserve">4.3. </w:t>
      </w:r>
      <w:r w:rsidR="005E20FD" w:rsidRPr="00CF02D6">
        <w:rPr>
          <w:b/>
          <w:szCs w:val="29"/>
        </w:rPr>
        <w:t>С</w:t>
      </w:r>
      <w:r w:rsidR="00FA4D25" w:rsidRPr="00CF02D6">
        <w:rPr>
          <w:b/>
          <w:szCs w:val="29"/>
        </w:rPr>
        <w:t xml:space="preserve">ведения о </w:t>
      </w:r>
      <w:r w:rsidR="00027631" w:rsidRPr="00CF02D6">
        <w:rPr>
          <w:b/>
          <w:szCs w:val="29"/>
        </w:rPr>
        <w:t>вновь строящихся, реконструируемых и предлагаемых к выводу из эксплуатации объектах системы водоснабжения</w:t>
      </w:r>
      <w:bookmarkEnd w:id="194"/>
      <w:bookmarkEnd w:id="195"/>
      <w:bookmarkEnd w:id="196"/>
      <w:bookmarkEnd w:id="197"/>
    </w:p>
    <w:p w14:paraId="203F08EF" w14:textId="77777777" w:rsidR="004E7336" w:rsidRDefault="00027631" w:rsidP="004C57E1">
      <w:pPr>
        <w:pStyle w:val="affc"/>
        <w:spacing w:after="0" w:line="240" w:lineRule="auto"/>
      </w:pPr>
      <w:r w:rsidRPr="00CF02D6">
        <w:t>Мероприятия по вновь строящихся, реконструируемых объектах представлены</w:t>
      </w:r>
      <w:r w:rsidR="00A657C2" w:rsidRPr="00CF02D6">
        <w:t xml:space="preserve"> в таблице 4</w:t>
      </w:r>
      <w:r w:rsidRPr="00CF02D6">
        <w:t>.</w:t>
      </w:r>
      <w:r w:rsidR="00895F2E" w:rsidRPr="00CF02D6">
        <w:t>1.</w:t>
      </w:r>
      <w:r w:rsidR="00B00E3D">
        <w:t>1.</w:t>
      </w:r>
      <w:bookmarkStart w:id="198" w:name="_Hlk518003319"/>
    </w:p>
    <w:p w14:paraId="0C14A6F8" w14:textId="77777777" w:rsidR="007C17E9" w:rsidRPr="007C17E9" w:rsidRDefault="007C17E9" w:rsidP="007C17E9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szCs w:val="28"/>
          <w:lang w:eastAsia="ru-RU"/>
        </w:rPr>
      </w:pPr>
      <w:bookmarkStart w:id="199" w:name="_Toc28001384"/>
      <w:bookmarkStart w:id="200" w:name="_Toc32758748"/>
      <w:bookmarkStart w:id="201" w:name="_Toc32759612"/>
      <w:bookmarkStart w:id="202" w:name="_Toc52420391"/>
      <w:r w:rsidRPr="007C17E9">
        <w:rPr>
          <w:rFonts w:ascii="Times New Roman" w:eastAsiaTheme="minorEastAsia" w:hAnsi="Times New Roman"/>
          <w:szCs w:val="28"/>
          <w:lang w:eastAsia="ru-RU"/>
        </w:rPr>
        <w:t>Схемой водоснабжения предполагается вывод из эксплуатации Скважины в с. Долгодеревенское по ул. Садовая.</w:t>
      </w:r>
    </w:p>
    <w:p w14:paraId="0F56219B" w14:textId="77777777" w:rsidR="007C17E9" w:rsidRPr="007C17E9" w:rsidRDefault="007C17E9" w:rsidP="007C17E9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/>
          <w:b/>
          <w:sz w:val="29"/>
          <w:szCs w:val="29"/>
        </w:rPr>
      </w:pPr>
      <w:r w:rsidRPr="007C17E9">
        <w:rPr>
          <w:rFonts w:ascii="Times New Roman" w:hAnsi="Times New Roman"/>
          <w:b/>
          <w:sz w:val="29"/>
          <w:szCs w:val="29"/>
        </w:rPr>
        <w:t>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99"/>
      <w:bookmarkEnd w:id="200"/>
      <w:bookmarkEnd w:id="201"/>
      <w:bookmarkEnd w:id="202"/>
    </w:p>
    <w:p w14:paraId="47F8E1F4" w14:textId="77777777" w:rsidR="007C17E9" w:rsidRDefault="007C17E9" w:rsidP="007C17E9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7C17E9">
        <w:rPr>
          <w:rFonts w:ascii="Times New Roman" w:eastAsia="Times New Roman" w:hAnsi="Times New Roman"/>
          <w:szCs w:val="28"/>
          <w:lang w:eastAsia="ru-RU"/>
        </w:rPr>
        <w:t>Мероприятия по развитию систем диспетчеризации, телемеханизации и систем управления режимами водоснабжения на объектах организаций, осуществляющих водоснабжение, не планируются.</w:t>
      </w:r>
    </w:p>
    <w:p w14:paraId="261674F8" w14:textId="3029A056" w:rsidR="007C17E9" w:rsidRDefault="007C17E9" w:rsidP="007C17E9">
      <w:pPr>
        <w:suppressAutoHyphens/>
        <w:spacing w:after="0" w:line="240" w:lineRule="auto"/>
        <w:ind w:firstLine="709"/>
        <w:contextualSpacing/>
        <w:jc w:val="both"/>
        <w:sectPr w:rsidR="007C17E9" w:rsidSect="004F1FB9">
          <w:pgSz w:w="11906" w:h="16838"/>
          <w:pgMar w:top="1134" w:right="850" w:bottom="425" w:left="1701" w:header="426" w:footer="359" w:gutter="0"/>
          <w:cols w:space="708"/>
          <w:docGrid w:linePitch="360"/>
        </w:sectPr>
      </w:pPr>
    </w:p>
    <w:p w14:paraId="2D466C87" w14:textId="77777777" w:rsidR="004E7336" w:rsidRPr="004E7336" w:rsidRDefault="004E7336" w:rsidP="0011001A">
      <w:pPr>
        <w:pStyle w:val="afffc"/>
        <w:tabs>
          <w:tab w:val="left" w:pos="567"/>
        </w:tabs>
        <w:ind w:left="426"/>
      </w:pPr>
      <w:r w:rsidRPr="004E7336">
        <w:lastRenderedPageBreak/>
        <w:t>Таблица 4.1.1. Перечень основных мероприятий по реализации схем водоснабжения с разбивкой по годам</w:t>
      </w:r>
    </w:p>
    <w:tbl>
      <w:tblPr>
        <w:tblW w:w="15407" w:type="dxa"/>
        <w:tblInd w:w="534" w:type="dxa"/>
        <w:tblLook w:val="04A0" w:firstRow="1" w:lastRow="0" w:firstColumn="1" w:lastColumn="0" w:noHBand="0" w:noVBand="1"/>
      </w:tblPr>
      <w:tblGrid>
        <w:gridCol w:w="1129"/>
        <w:gridCol w:w="7943"/>
        <w:gridCol w:w="997"/>
        <w:gridCol w:w="992"/>
        <w:gridCol w:w="992"/>
        <w:gridCol w:w="993"/>
        <w:gridCol w:w="992"/>
        <w:gridCol w:w="1369"/>
      </w:tblGrid>
      <w:tr w:rsidR="007C17E9" w:rsidRPr="007C17E9" w14:paraId="16336E71" w14:textId="77777777" w:rsidTr="0011001A">
        <w:trPr>
          <w:trHeight w:val="20"/>
          <w:tblHeader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C21A0" w14:textId="60CDA556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7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2ACFF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 краткое описание мероприятия (объекта)</w:t>
            </w:r>
          </w:p>
        </w:tc>
        <w:tc>
          <w:tcPr>
            <w:tcW w:w="63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3A37B" w14:textId="0CF652A8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реализации мероприятий</w:t>
            </w:r>
          </w:p>
        </w:tc>
      </w:tr>
      <w:tr w:rsidR="007C17E9" w:rsidRPr="007C17E9" w14:paraId="74AFD576" w14:textId="77777777" w:rsidTr="0011001A">
        <w:trPr>
          <w:trHeight w:val="20"/>
          <w:tblHeader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0A6D6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D4C0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9FAFC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E84F7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этап</w:t>
            </w:r>
          </w:p>
        </w:tc>
      </w:tr>
      <w:tr w:rsidR="0011001A" w:rsidRPr="007C17E9" w14:paraId="040684CF" w14:textId="77777777" w:rsidTr="0011001A">
        <w:trPr>
          <w:trHeight w:val="20"/>
          <w:tblHeader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18F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464F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26DBD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8B7DE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268B6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7D647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1DAA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2BB42" w14:textId="77777777" w:rsidR="007C17E9" w:rsidRPr="007C17E9" w:rsidRDefault="007C17E9" w:rsidP="007C17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2028-2040 годы</w:t>
            </w:r>
          </w:p>
        </w:tc>
      </w:tr>
      <w:tr w:rsidR="0011001A" w:rsidRPr="007C17E9" w14:paraId="6AB6A85B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1A4A9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1. Строительство, модернизация или реконструкция объектов централизованных систем водоснабжения в целях подключения объектов капитального строительства абонентов</w:t>
            </w:r>
          </w:p>
        </w:tc>
      </w:tr>
      <w:tr w:rsidR="0011001A" w:rsidRPr="007C17E9" w14:paraId="606E3D48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59767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 Строительство новых сетей водоснабжения в целях подключения объектов капитального строительства абонентов</w:t>
            </w:r>
          </w:p>
        </w:tc>
      </w:tr>
      <w:tr w:rsidR="007C17E9" w:rsidRPr="007C17E9" w14:paraId="1C5643AA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1DE8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2C60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Новая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48E81" w14:textId="184B826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BD266" w14:textId="2069DCE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34F85" w14:textId="1AC55C1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E918E" w14:textId="2A97C09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2F8AF" w14:textId="4B76E0B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0A3B3469" w14:textId="37A4E1C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0FEDF2B9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E87FB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37D01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Западная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F5A83" w14:textId="544E959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05AEA" w14:textId="53A0A10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C7847" w14:textId="5A32382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F419D" w14:textId="0DD25C7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50DC1" w14:textId="4BD6E31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2B7DB0A2" w14:textId="23D5602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6D3114EF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55BB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BE095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Энергетиков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385F4" w14:textId="7273444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6A29B" w14:textId="65290A0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8DA4B" w14:textId="248388E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B3BC0" w14:textId="5CD9A45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FF9B0" w14:textId="1327119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7C3A8C9B" w14:textId="65CD61A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3416CD2D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D1421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A00D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от ул. Крестьянская до ул. Парковая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F238E" w14:textId="37482BE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3C432" w14:textId="5298497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A8230" w14:textId="5E3FD9E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144FA" w14:textId="5D63F1C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006FB" w14:textId="456561C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4708B50F" w14:textId="4B1024E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3E50139D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A112F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2301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1 Мая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C7B8F" w14:textId="41959CD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D118A" w14:textId="5428F04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6A6E4" w14:textId="4908080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D1E72" w14:textId="6C31AEB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5B5EF" w14:textId="777C075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2AD16658" w14:textId="66CA3C6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496D2220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D391E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E787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Крестьянская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2DF4A" w14:textId="43A6AAB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EB09" w14:textId="2D0C15A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160E1" w14:textId="3BDD1F7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E82D0" w14:textId="21EA7D7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2EB1" w14:textId="61B96F2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362520EE" w14:textId="23ADE86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341F9C7D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3136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BE781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Свердловская до п. Газовик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D033A" w14:textId="5E2CB34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186DD" w14:textId="1633D98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F8802" w14:textId="272A20A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15F49" w14:textId="6C201DF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153F5" w14:textId="4A60516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618E88B6" w14:textId="6BEEFCA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17CAC950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3303E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E8347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Малая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F22F2" w14:textId="78904EB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C63D2" w14:textId="3719EC7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E5B2F" w14:textId="1253E23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D097D" w14:textId="3CBBF93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046E" w14:textId="52DE7F0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5330F243" w14:textId="73E5D30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27428083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9B4CA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9821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Мирная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0D551" w14:textId="0363789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47558" w14:textId="5E33C6E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6809E" w14:textId="584EB2F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10A76" w14:textId="003A515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B1B46" w14:textId="5AA8290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1CE20E12" w14:textId="5328AE0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75E72F27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8EF5E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3B175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Российская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B93D8" w14:textId="6E3AAE9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3A41A" w14:textId="0741468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B6318" w14:textId="3C68458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56DE6" w14:textId="7EEBF02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61D1F" w14:textId="61D9E32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06A7FED0" w14:textId="1A163AC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5180B308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8D0D9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0DB0B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Радужный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FF009" w14:textId="5765B1F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88E91" w14:textId="45CFFE9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22FE9" w14:textId="222A24B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4D251" w14:textId="745CAB7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52AA4" w14:textId="0993562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0981BEC8" w14:textId="5C49782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53437EDF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11279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E7A4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Березовая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508B3" w14:textId="12104B5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B82E2" w14:textId="1CBCCCF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8F95B" w14:textId="65FFADD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30F6C" w14:textId="7068227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36359" w14:textId="38CECBA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76772140" w14:textId="7369B19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7AE251FB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71D22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57F51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от пер. Цветной до ул. Новоселов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1F15C" w14:textId="7471F00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53356" w14:textId="10785C1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F26B7" w14:textId="377EA47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CDE00" w14:textId="4506F8A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D7438" w14:textId="53A3913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5F2072D6" w14:textId="16263A9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7BE4FFA6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00D02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FE54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Новоселов до Северного района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B0584" w14:textId="3094AF9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926A" w14:textId="46C938C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BC75" w14:textId="79E0F94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AA713" w14:textId="369B2B8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86430" w14:textId="0A533EC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5E584892" w14:textId="5211A77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74D3C4F1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071C0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8A2B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Южная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F9A" w14:textId="74C270F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9F0DE" w14:textId="0C7EBA6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37C9" w14:textId="599A38B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AEA45" w14:textId="665EB03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A2126" w14:textId="15C94B6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19267E9B" w14:textId="5320362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1761CBC5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73A1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BD3BB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Придорожная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664E9" w14:textId="3224C64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9E60F" w14:textId="28D2982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B95C1" w14:textId="6660C0D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F1D1" w14:textId="1E42090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BD8F" w14:textId="2AB5DF3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6D560098" w14:textId="6274824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0E120DEF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3047C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FBA3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Полевая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7165C" w14:textId="6CCF488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1AD79" w14:textId="2E3971C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8E3EF" w14:textId="1336892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D0DA8" w14:textId="37C171C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1CAF5" w14:textId="49F0D8F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5B740C8B" w14:textId="47D8242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5478C77D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D50B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1.1.18.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E0326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Цветной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BA903" w14:textId="423D643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FBA9F" w14:textId="2C5E8C6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73A22" w14:textId="156059B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DF20F" w14:textId="4E6F0D5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BFCC6" w14:textId="27A3B54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136CEACF" w14:textId="671EE77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2C76C763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9DA6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1.1.19.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C930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Северный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09BA6" w14:textId="2171CD7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7B902D08" w14:textId="3BBB748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C8450" w14:textId="073FF58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CED5F" w14:textId="0647B03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161A" w14:textId="69A1FBD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BACF2" w14:textId="4839BA0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023E6D71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BE406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1.1.20.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7A9D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Советская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CFDA" w14:textId="715FD8D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1A44D3FC" w14:textId="34A9CE6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532B4" w14:textId="7FC1461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6FA28" w14:textId="3AA5A53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7B768" w14:textId="10B2E91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3F9AE" w14:textId="25E3013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2647AD14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94AB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1.1.21.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5017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Зеленая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603AF" w14:textId="4D684B8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01C7EEB3" w14:textId="1A44687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CFD40" w14:textId="1B97668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C7EE5" w14:textId="64AEA90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0E8D" w14:textId="031200A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41E9F" w14:textId="050DF23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48A82217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7A0B9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1.1.22.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DA57C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Пролетарская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25C71" w14:textId="7A0CEF0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2E511F16" w14:textId="6EA9902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26621" w14:textId="6ABCF90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509B5" w14:textId="75E1992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23933" w14:textId="2762018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92835" w14:textId="3526AA5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416056EA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0A5F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1.1.23.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C153A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Бархатная, ул. Радужная, ул. Луговая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72EE7" w14:textId="4C7D400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29BF5625" w14:textId="2359F0F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89798" w14:textId="6454C6C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C6700" w14:textId="76137AA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86177" w14:textId="103FAE6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FCC5F" w14:textId="5D39DF7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0A5822A0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33942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1.1.24.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8622F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Степной, ул. Береговая, ул. Солнечная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6A4F" w14:textId="2F4A740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3EFA2C3F" w14:textId="2817ACB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034AC" w14:textId="70953B7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15E69" w14:textId="7FE4336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FB744" w14:textId="5A47646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66C5F" w14:textId="7C0EAE7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752A1DD7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50ABF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1.1.25.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A2B2F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Озерная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79631" w14:textId="70CAF09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9DA34" w14:textId="0899011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4AEDD" w14:textId="764678E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55A69" w14:textId="731B382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A2704" w14:textId="44CFCDE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6727991F" w14:textId="5652E2B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582EB9F0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7AA4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1.1.26.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D4D12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Школьная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2AA8A" w14:textId="4DB1604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56BC4" w14:textId="3A78F73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40CF4" w14:textId="2760751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1C2CE" w14:textId="340E65B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B54B2" w14:textId="12391CB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6FACEDE1" w14:textId="347BF37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28F47F4F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006EE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1.1.27.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68AA9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Сосновый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26A0F" w14:textId="0588423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B943F" w14:textId="33CAC8D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303B6" w14:textId="07F742D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23A41" w14:textId="6D3AE88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1A0FD" w14:textId="0D4A0F5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05C9C76E" w14:textId="28C79FC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77D26822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4C3F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1.1.28.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E41B5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сети водоснабжения по ул. </w:t>
            </w:r>
            <w:proofErr w:type="spellStart"/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Бн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B7CF8" w14:textId="7C5429D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031F" w14:textId="6BAA38D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28B9C" w14:textId="400DC77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2C738" w14:textId="04CCCE2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1B098" w14:textId="658D9CF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47A09DCC" w14:textId="5761FF5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73794D2C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F1D610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1.1.29.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E0B71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Ленина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9A98C" w14:textId="268AF79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A1BE2" w14:textId="7734256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303C4D2C" w14:textId="549F1D4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960F0" w14:textId="177A947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8EE6" w14:textId="7C81B7F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ED620" w14:textId="43D5CF6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24AEF289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27461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1.1.30.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771F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1 мая переулок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B4068" w14:textId="06E80A5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2BA6A" w14:textId="4D31B48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63146" w14:textId="289A942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D3030" w14:textId="52A1E9F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6D0E53A3" w14:textId="64B6C49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B88E1" w14:textId="3C4957B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2C77ECF5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B409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1.1.31.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9E45A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Партизанская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A486F" w14:textId="0464621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87FD" w14:textId="39621FA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2E18E" w14:textId="63B1DC6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3ECF6" w14:textId="0B05419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50267441" w14:textId="5C502E1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C81D" w14:textId="0EE0ACC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6DB7F13F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A468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1.1.32.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15701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40 Лет Октября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39BA6" w14:textId="68E1D15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72ACA" w14:textId="6A6CBED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1480D" w14:textId="75D43E7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5C4D5" w14:textId="0BA5E1C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3E6CFC5E" w14:textId="3088D02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A6595" w14:textId="1A14F1B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04DCEA7F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F0249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1.1.33.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782D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Миасская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411AF" w14:textId="5C4AA11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71F4C" w14:textId="507965F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86D58" w14:textId="7BF3BBD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78E6D" w14:textId="76F3A45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1A3FD40D" w14:textId="6B7B5EE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B225" w14:textId="3A29AA6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2EA868E9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CAE5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1.1.34.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89C17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Лесная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8F473" w14:textId="75B0CA6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6AE4E" w14:textId="0301C35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A79A" w14:textId="3A08E9E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F7A71" w14:textId="2990FB6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2CB8FD12" w14:textId="2290D6E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161F9" w14:textId="36136ED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1EAEA450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D6D8B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1.1.35.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01822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Кленовая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A9164" w14:textId="3CFF7F7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87647" w14:textId="1B523D1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E7089" w14:textId="4974A7B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02397" w14:textId="37C9880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4302404E" w14:textId="78F3B09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D21E" w14:textId="1A52E3A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001A" w:rsidRPr="007C17E9" w14:paraId="02E18BFA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25B9E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 Строительство иных объектов централизованных систем водоснабжения за исключением сетей водоснабжения</w:t>
            </w:r>
          </w:p>
        </w:tc>
      </w:tr>
      <w:tr w:rsidR="007C17E9" w:rsidRPr="007C17E9" w14:paraId="281FAA7E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A58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2E0BF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Разведка и строительство скважины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4FE05" w14:textId="2D7F92D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B83E" w14:textId="28ADC58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605BA" w14:textId="4167081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69D4A" w14:textId="0C5C063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D0F3A" w14:textId="6DFC8A8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7BCDFAE9" w14:textId="30CAC53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7C17E9" w:rsidRPr="007C17E9" w14:paraId="0E307DC2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6256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570C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водонапорной башни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85F0" w14:textId="7BE8140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34DDC" w14:textId="06801D1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ECC90" w14:textId="6AF2FA7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A6969" w14:textId="7ED2758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AA45B" w14:textId="1046951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25000E47" w14:textId="123181A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11001A" w:rsidRPr="007C17E9" w14:paraId="7BB6C458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2E278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 Увеличение пропускной способности существующих сетей водоснабжения в целях подключения объектов капитального строительства абонентов</w:t>
            </w:r>
          </w:p>
        </w:tc>
      </w:tr>
      <w:tr w:rsidR="0011001A" w:rsidRPr="007C17E9" w14:paraId="25E4A6F9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7715C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1.4. Увеличение мощности и производительности существующих объектов централизованных систем водоснабжения, за исключением сетей водоснабжения </w:t>
            </w:r>
          </w:p>
        </w:tc>
      </w:tr>
      <w:tr w:rsidR="0011001A" w:rsidRPr="007C17E9" w14:paraId="53661E09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5C0C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2. Строительство новых объектов централизованных систем водоснабжения не связанных с подключением новых объектов капитального строительства абонентов</w:t>
            </w:r>
          </w:p>
        </w:tc>
      </w:tr>
      <w:tr w:rsidR="0011001A" w:rsidRPr="007C17E9" w14:paraId="4EEAD8A4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B2BC5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 Строительство новых сетей водоснабжения</w:t>
            </w:r>
          </w:p>
        </w:tc>
      </w:tr>
      <w:tr w:rsidR="007C17E9" w:rsidRPr="007C17E9" w14:paraId="09A7BDEE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5EEA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2.1.1.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09BA4" w14:textId="3DAE08C0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от Молокозавода до ул. Садовая в целях объединения технологической зоны №6 с технологической зоной №1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08FF8D71" w14:textId="16CB82F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1D7A1" w14:textId="14A8477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A2271" w14:textId="26B8A54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8128F" w14:textId="01FECAD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CB2B1" w14:textId="0E41810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19B9" w14:textId="11553E3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001A" w:rsidRPr="007C17E9" w14:paraId="16CD225F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E0046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 Строительство иных объектов централизованных систем водоснабжения за исключением сетей водоснабжения</w:t>
            </w:r>
          </w:p>
        </w:tc>
      </w:tr>
      <w:tr w:rsidR="0011001A" w:rsidRPr="007C17E9" w14:paraId="44B3B36F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6B2BC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водоснабжения в целях снижения уровня износа существующих объектов </w:t>
            </w:r>
          </w:p>
        </w:tc>
      </w:tr>
      <w:tr w:rsidR="0011001A" w:rsidRPr="007C17E9" w14:paraId="7D2AE28A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77AB2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3.1. Модернизация или реконструкция существующих сетей водоснабжения </w:t>
            </w:r>
          </w:p>
        </w:tc>
      </w:tr>
      <w:tr w:rsidR="007C17E9" w:rsidRPr="007C17E9" w14:paraId="62DAB44C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1CD3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A348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водопровода от ул. Ленина по ул. Восточная до ВК13 Ф300мм в с. Долгодеревенское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796D395D" w14:textId="3FB0B5C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E9254" w14:textId="6EC6121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08FEE" w14:textId="34FD26C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EA18F" w14:textId="771D2AB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8CDC7" w14:textId="62ABE28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3B9D" w14:textId="186B2D0C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4C87E93C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3C5A3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1EBFB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от головных сооружений водопроводного комплекса до ЦРБ в с. Долгодеревенское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4EC7006E" w14:textId="1B66B67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86CBA" w14:textId="6E32515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00393" w14:textId="25B364E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5D660" w14:textId="67A7A6B5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DEEA6" w14:textId="2A0A493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944F9" w14:textId="793965F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6EDE2301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B8867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C969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водопровода от камеры у АЗС «Регион UNO» до камеры емкостей Ф315 мм в с. Долгодеревенское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24A9B0B1" w14:textId="69EE05F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C32C5" w14:textId="0DAE11D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47972" w14:textId="532A027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E800" w14:textId="42690D2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81CD2" w14:textId="2828DB1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6F72" w14:textId="4E72E0D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332EB876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1DF36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D1295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сети водопровода от ул. Строительная до ул. Мира-Новая в с. Долгодеревенское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6C8E8A2F" w14:textId="357B88B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825C9" w14:textId="100546D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E5B79" w14:textId="3FE003F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8076C" w14:textId="3A53E75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1AB9B" w14:textId="09CDE19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105F7" w14:textId="6B67D7C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50ABB0B8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757A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3.1.5.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A0112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сети водопровода от ул. Набережная до ул. Солнечная в с. Долгодеревенское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3C280F38" w14:textId="4E0CF8F3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9E99" w14:textId="11DFB41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D49D2" w14:textId="29648F7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5C8E5" w14:textId="2BE2730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8B73B" w14:textId="16FE111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A3B8E" w14:textId="5F38897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3F5ECCB8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75FAE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3.1.6.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E7212" w14:textId="06C7B049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 участка сети водопровода по ул. Пролетарская в с. Большое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аландино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023B10E8" w14:textId="53E7B31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44B21" w14:textId="005B917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30955" w14:textId="66E528D0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9D247" w14:textId="59BDF17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C3CF" w14:textId="304171F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CA1F" w14:textId="62B7624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2BCF446E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0974B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3.1.7.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8FA06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водопровода в камере головных сооружений водопроводного комплекса в с. Долгодеревенское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CB9F4" w14:textId="17649AD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1EB6B68F" w14:textId="6E56EA3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65B99" w14:textId="2B5EC92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4D9A4" w14:textId="316C8609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E5959" w14:textId="706D6FF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6CF8" w14:textId="7ACEF3D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714F60E6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0FDBC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3.1.8.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303F7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сетей водопровода, с установкой оборудования повысительно-насосной станции на участке водопровода с. Долгодеревенское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BFF6F" w14:textId="3DA8FAB6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325323F6" w14:textId="6D38F8AD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757A7" w14:textId="6BE5E2C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A7FDA" w14:textId="3CFDB3C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7B466" w14:textId="3DD2045A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07D9A" w14:textId="09954057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17E9" w:rsidRPr="007C17E9" w14:paraId="63BE8DEC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53D3C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3.1.9.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AED01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водопровода от магазина Магнит вдоль реки Зюзелга до ул. Советской Ф 100 в с. Долгодеревенское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20C5" w14:textId="7066DB1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10BD0481" w14:textId="4DE1F45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81A9" w14:textId="4911E098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4FE18" w14:textId="0346AAC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4C66C" w14:textId="1C04E80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CDFB1" w14:textId="16A6E752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1001A" w:rsidRPr="007C17E9" w14:paraId="3C061390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7C6E5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5. Вывод из эксплуатации, консервация и демонтаж объектов централизованных систем водоснабжения </w:t>
            </w:r>
          </w:p>
        </w:tc>
      </w:tr>
      <w:tr w:rsidR="0011001A" w:rsidRPr="007C17E9" w14:paraId="59FCEA23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94305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5.1. Вывод из эксплуатации, консервация и демонтаж сетей водоснабжения </w:t>
            </w:r>
          </w:p>
        </w:tc>
      </w:tr>
      <w:tr w:rsidR="0011001A" w:rsidRPr="007C17E9" w14:paraId="16838C4C" w14:textId="77777777" w:rsidTr="0011001A">
        <w:trPr>
          <w:trHeight w:val="20"/>
        </w:trPr>
        <w:tc>
          <w:tcPr>
            <w:tcW w:w="15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F19F4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Вывод из эксплуатации, консервация и демонтаж иных объектов централизованных систем водоснабжения за исключением сетей водоснабжения </w:t>
            </w:r>
          </w:p>
        </w:tc>
      </w:tr>
      <w:tr w:rsidR="007C17E9" w:rsidRPr="007C17E9" w14:paraId="2D5F3108" w14:textId="77777777" w:rsidTr="0011001A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9ED3D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5.2.1.</w:t>
            </w:r>
          </w:p>
        </w:tc>
        <w:tc>
          <w:tcPr>
            <w:tcW w:w="7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F2EC0" w14:textId="77777777" w:rsidR="007C17E9" w:rsidRPr="007C17E9" w:rsidRDefault="007C17E9" w:rsidP="007C17E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C17E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Вывод из эксплуатации скважины по ул. Садовая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14:paraId="0CB163AE" w14:textId="4A9DEF04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9BB38" w14:textId="7F5DC00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FFEE2" w14:textId="25C13011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1C5AC" w14:textId="3DDB6BBE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91958" w14:textId="719A0C6B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E3836" w14:textId="3031626F" w:rsidR="007C17E9" w:rsidRPr="007C17E9" w:rsidRDefault="007C17E9" w:rsidP="007C17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7276759" w14:textId="77777777" w:rsidR="004E7336" w:rsidRDefault="004E7336" w:rsidP="004C57E1">
      <w:pPr>
        <w:pStyle w:val="affc"/>
        <w:spacing w:after="0" w:line="240" w:lineRule="auto"/>
        <w:sectPr w:rsidR="004E7336" w:rsidSect="004E7336">
          <w:pgSz w:w="16838" w:h="11906" w:orient="landscape" w:code="9"/>
          <w:pgMar w:top="1701" w:right="1134" w:bottom="851" w:left="425" w:header="425" w:footer="357" w:gutter="0"/>
          <w:cols w:space="708"/>
          <w:docGrid w:linePitch="360"/>
        </w:sectPr>
      </w:pPr>
    </w:p>
    <w:p w14:paraId="34941121" w14:textId="01E43E08" w:rsidR="00FA4D25" w:rsidRPr="00F06F17" w:rsidRDefault="00B36E9A" w:rsidP="00B36E9A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03" w:name="_Toc28001385"/>
      <w:bookmarkStart w:id="204" w:name="_Toc32758750"/>
      <w:bookmarkStart w:id="205" w:name="_Toc32759613"/>
      <w:bookmarkStart w:id="206" w:name="_Toc52420392"/>
      <w:bookmarkEnd w:id="198"/>
      <w:r w:rsidRPr="00F06F17">
        <w:rPr>
          <w:b/>
          <w:szCs w:val="29"/>
        </w:rPr>
        <w:lastRenderedPageBreak/>
        <w:t xml:space="preserve">4.5. </w:t>
      </w:r>
      <w:r w:rsidR="005E20FD" w:rsidRPr="00F06F17">
        <w:rPr>
          <w:b/>
          <w:szCs w:val="29"/>
        </w:rPr>
        <w:t>С</w:t>
      </w:r>
      <w:r w:rsidR="00FA4D25" w:rsidRPr="00F06F17">
        <w:rPr>
          <w:b/>
          <w:szCs w:val="29"/>
        </w:rPr>
        <w:t>ведения об оснащенности зданий, строений, сооружений приборами учета воды и их применении при осуществлени</w:t>
      </w:r>
      <w:r w:rsidR="005E20FD" w:rsidRPr="00F06F17">
        <w:rPr>
          <w:b/>
          <w:szCs w:val="29"/>
        </w:rPr>
        <w:t>и расчетов за потребленную воду</w:t>
      </w:r>
      <w:bookmarkEnd w:id="203"/>
      <w:bookmarkEnd w:id="204"/>
      <w:bookmarkEnd w:id="205"/>
      <w:bookmarkEnd w:id="206"/>
    </w:p>
    <w:p w14:paraId="2F620079" w14:textId="66409E3C" w:rsidR="00367EED" w:rsidRDefault="00367EED" w:rsidP="004C57E1">
      <w:pPr>
        <w:pStyle w:val="affc"/>
        <w:spacing w:after="0" w:line="240" w:lineRule="auto"/>
      </w:pPr>
      <w:r w:rsidRPr="00F06F17">
        <w:t>Оснащенность зданий, строений,</w:t>
      </w:r>
      <w:r w:rsidRPr="00CF02D6">
        <w:t xml:space="preserve"> сооружений приборами учета воды реализуется на основании Федерального закона от 23</w:t>
      </w:r>
      <w:r w:rsidR="00CF02D6" w:rsidRPr="00CF02D6">
        <w:t xml:space="preserve"> ноября </w:t>
      </w:r>
      <w:r w:rsidRPr="00CF02D6">
        <w:t>2009</w:t>
      </w:r>
      <w:r w:rsidR="00CF02D6" w:rsidRPr="00CF02D6">
        <w:t>г.</w:t>
      </w:r>
      <w:r w:rsidRPr="00CF02D6">
        <w:t xml:space="preserve"> № 261-ФЗ «Об энергосбережении и повышении энергетической эффективности и о внесении изменении в отдельные законодательные акты РФ».</w:t>
      </w:r>
    </w:p>
    <w:p w14:paraId="00F9EEB8" w14:textId="77777777" w:rsidR="0006683E" w:rsidRPr="0006683E" w:rsidRDefault="0006683E" w:rsidP="0006683E">
      <w:pPr>
        <w:pStyle w:val="affc"/>
      </w:pPr>
      <w:r w:rsidRPr="0006683E">
        <w:t>Не планируются за счет бюджетных средств.</w:t>
      </w:r>
    </w:p>
    <w:p w14:paraId="18AFA02D" w14:textId="71B9CAC2" w:rsidR="00FA4D25" w:rsidRPr="00CF02D6" w:rsidRDefault="00B36E9A" w:rsidP="00B36E9A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07" w:name="_Toc28001386"/>
      <w:bookmarkStart w:id="208" w:name="_Toc32758751"/>
      <w:bookmarkStart w:id="209" w:name="_Toc32759614"/>
      <w:bookmarkStart w:id="210" w:name="_Toc52420393"/>
      <w:r w:rsidRPr="00CF02D6">
        <w:rPr>
          <w:b/>
          <w:szCs w:val="29"/>
        </w:rPr>
        <w:t xml:space="preserve">4.6. </w:t>
      </w:r>
      <w:r w:rsidR="00FC320B" w:rsidRPr="00CF02D6">
        <w:rPr>
          <w:b/>
          <w:szCs w:val="29"/>
        </w:rPr>
        <w:t>О</w:t>
      </w:r>
      <w:r w:rsidR="00FA4D25" w:rsidRPr="00CF02D6">
        <w:rPr>
          <w:b/>
          <w:szCs w:val="29"/>
        </w:rPr>
        <w:t xml:space="preserve">писание вариантов маршрутов прохождения трубопроводов (трасс) </w:t>
      </w:r>
      <w:r w:rsidR="00AE55B3" w:rsidRPr="00CF02D6">
        <w:rPr>
          <w:b/>
          <w:szCs w:val="29"/>
        </w:rPr>
        <w:t xml:space="preserve">по территории поселения </w:t>
      </w:r>
      <w:r w:rsidR="005E20FD" w:rsidRPr="00CF02D6">
        <w:rPr>
          <w:b/>
          <w:szCs w:val="29"/>
        </w:rPr>
        <w:t>и их обоснование</w:t>
      </w:r>
      <w:bookmarkEnd w:id="207"/>
      <w:bookmarkEnd w:id="208"/>
      <w:bookmarkEnd w:id="209"/>
      <w:bookmarkEnd w:id="210"/>
    </w:p>
    <w:p w14:paraId="24A0AC6D" w14:textId="77777777" w:rsidR="00AE55B3" w:rsidRPr="00CF02D6" w:rsidRDefault="00AE55B3" w:rsidP="004C57E1">
      <w:pPr>
        <w:pStyle w:val="affc"/>
        <w:spacing w:after="0" w:line="240" w:lineRule="auto"/>
      </w:pPr>
      <w:r w:rsidRPr="00CF02D6">
        <w:t>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территории, расположения населенных мест – перспективных потребителей, залегания торфяников, а также транспортных путей и коммуникаций, которые могут оказать негативное влияние на магистральный трубопровод.</w:t>
      </w:r>
    </w:p>
    <w:p w14:paraId="26F924B5" w14:textId="0006ACFA" w:rsidR="00AE55B3" w:rsidRPr="00CF02D6" w:rsidRDefault="00AE55B3" w:rsidP="004C57E1">
      <w:pPr>
        <w:pStyle w:val="affc"/>
        <w:spacing w:after="0" w:line="240" w:lineRule="auto"/>
      </w:pPr>
      <w:r w:rsidRPr="00CF02D6">
        <w:t>Земельные участки для строительства трубопроводов выбираются в соответствии с требованиями, предусмотренными действующим законодательством Российской Федерации.</w:t>
      </w:r>
      <w:r w:rsidR="007C17E9">
        <w:t xml:space="preserve"> </w:t>
      </w:r>
      <w:r w:rsidRPr="00CF02D6">
        <w:t>Для проезда к трубопроводам максимально используются существующие дороги общей дорожной сети.</w:t>
      </w:r>
      <w:r w:rsidR="007C17E9">
        <w:t xml:space="preserve"> </w:t>
      </w:r>
      <w:r w:rsidRPr="00CF02D6">
        <w:t>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проектирования.</w:t>
      </w:r>
    </w:p>
    <w:p w14:paraId="3F01E907" w14:textId="3900C89D" w:rsidR="00FA4D25" w:rsidRPr="00CF02D6" w:rsidRDefault="00B36E9A" w:rsidP="00B36E9A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11" w:name="_Toc28001387"/>
      <w:bookmarkStart w:id="212" w:name="_Toc32758752"/>
      <w:bookmarkStart w:id="213" w:name="_Toc32759615"/>
      <w:bookmarkStart w:id="214" w:name="_Toc52420394"/>
      <w:r w:rsidRPr="00CF02D6">
        <w:rPr>
          <w:b/>
          <w:szCs w:val="29"/>
        </w:rPr>
        <w:t xml:space="preserve">4.7. </w:t>
      </w:r>
      <w:r w:rsidR="005E20FD" w:rsidRPr="00CF02D6">
        <w:rPr>
          <w:b/>
          <w:szCs w:val="29"/>
        </w:rPr>
        <w:t>Р</w:t>
      </w:r>
      <w:r w:rsidR="00FA4D25" w:rsidRPr="00CF02D6">
        <w:rPr>
          <w:b/>
          <w:szCs w:val="29"/>
        </w:rPr>
        <w:t xml:space="preserve">екомендации о месте размещения насосных станций, </w:t>
      </w:r>
      <w:r w:rsidR="005E20FD" w:rsidRPr="00CF02D6">
        <w:rPr>
          <w:b/>
          <w:szCs w:val="29"/>
        </w:rPr>
        <w:t>резервуаров, водонапорных башен</w:t>
      </w:r>
      <w:bookmarkEnd w:id="211"/>
      <w:bookmarkEnd w:id="212"/>
      <w:bookmarkEnd w:id="213"/>
      <w:bookmarkEnd w:id="214"/>
    </w:p>
    <w:p w14:paraId="062C20CB" w14:textId="170AD7FB" w:rsidR="00517EEE" w:rsidRDefault="00517EEE" w:rsidP="0006683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15" w:name="_Toc28001388"/>
      <w:bookmarkStart w:id="216" w:name="_Toc32758753"/>
      <w:bookmarkStart w:id="217" w:name="_Toc32759616"/>
      <w:r>
        <w:rPr>
          <w:rFonts w:ascii="Times New Roman" w:eastAsia="Times New Roman" w:hAnsi="Times New Roman"/>
          <w:szCs w:val="28"/>
          <w:lang w:eastAsia="ru-RU"/>
        </w:rPr>
        <w:t>Планируем</w:t>
      </w:r>
      <w:r w:rsidR="000F1A5A">
        <w:rPr>
          <w:rFonts w:ascii="Times New Roman" w:eastAsia="Times New Roman" w:hAnsi="Times New Roman"/>
          <w:szCs w:val="28"/>
          <w:lang w:eastAsia="ru-RU"/>
        </w:rPr>
        <w:t>ое расположение</w:t>
      </w:r>
      <w:r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0F1A5A">
        <w:rPr>
          <w:rFonts w:ascii="Times New Roman" w:eastAsia="Times New Roman" w:hAnsi="Times New Roman"/>
          <w:szCs w:val="28"/>
          <w:lang w:eastAsia="ru-RU"/>
        </w:rPr>
        <w:t>оборудования повысительно-насосной станции, в рамках мероприятия «</w:t>
      </w:r>
      <w:r w:rsidR="000F1A5A" w:rsidRPr="000F1A5A">
        <w:rPr>
          <w:rFonts w:ascii="Times New Roman" w:eastAsia="Times New Roman" w:hAnsi="Times New Roman"/>
          <w:szCs w:val="28"/>
          <w:lang w:eastAsia="ru-RU"/>
        </w:rPr>
        <w:t>Модернизация сетей водопровода, с установкой оборудования повысительно-насосной станции на участке водопровода с. Долгодеревенское</w:t>
      </w:r>
      <w:r w:rsidR="000F1A5A">
        <w:rPr>
          <w:rFonts w:ascii="Times New Roman" w:eastAsia="Times New Roman" w:hAnsi="Times New Roman"/>
          <w:szCs w:val="28"/>
          <w:lang w:eastAsia="ru-RU"/>
        </w:rPr>
        <w:t>» определен</w:t>
      </w:r>
      <w:r w:rsidR="008B7CE5">
        <w:rPr>
          <w:rFonts w:ascii="Times New Roman" w:eastAsia="Times New Roman" w:hAnsi="Times New Roman"/>
          <w:szCs w:val="28"/>
          <w:lang w:eastAsia="ru-RU"/>
        </w:rPr>
        <w:t>о</w:t>
      </w:r>
      <w:r w:rsidR="000F1A5A">
        <w:rPr>
          <w:rFonts w:ascii="Times New Roman" w:eastAsia="Times New Roman" w:hAnsi="Times New Roman"/>
          <w:szCs w:val="28"/>
          <w:lang w:eastAsia="ru-RU"/>
        </w:rPr>
        <w:t xml:space="preserve"> рабочей документаци</w:t>
      </w:r>
      <w:r w:rsidR="00FA1971">
        <w:rPr>
          <w:rFonts w:ascii="Times New Roman" w:eastAsia="Times New Roman" w:hAnsi="Times New Roman"/>
          <w:szCs w:val="28"/>
          <w:lang w:eastAsia="ru-RU"/>
        </w:rPr>
        <w:t>ей</w:t>
      </w:r>
      <w:r w:rsidR="000F1A5A">
        <w:rPr>
          <w:rFonts w:ascii="Times New Roman" w:eastAsia="Times New Roman" w:hAnsi="Times New Roman"/>
          <w:szCs w:val="28"/>
          <w:lang w:eastAsia="ru-RU"/>
        </w:rPr>
        <w:t xml:space="preserve"> №УЭ06/2021-НВ.</w:t>
      </w:r>
    </w:p>
    <w:p w14:paraId="0A164643" w14:textId="3C297318" w:rsidR="000F1A5A" w:rsidRPr="00517EEE" w:rsidRDefault="000F1A5A" w:rsidP="0006683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При организации </w:t>
      </w:r>
      <w:r w:rsidR="00B37F2F">
        <w:rPr>
          <w:rFonts w:ascii="Times New Roman" w:eastAsia="Times New Roman" w:hAnsi="Times New Roman"/>
          <w:szCs w:val="28"/>
          <w:lang w:eastAsia="ru-RU"/>
        </w:rPr>
        <w:t>технологической зоны в деревне Урефты, в</w:t>
      </w:r>
      <w:r w:rsidRPr="0006683E">
        <w:rPr>
          <w:rFonts w:ascii="Times New Roman" w:eastAsia="Times New Roman" w:hAnsi="Times New Roman"/>
          <w:szCs w:val="28"/>
          <w:lang w:eastAsia="ru-RU"/>
        </w:rPr>
        <w:t>одонапорн</w:t>
      </w:r>
      <w:r>
        <w:rPr>
          <w:rFonts w:ascii="Times New Roman" w:eastAsia="Times New Roman" w:hAnsi="Times New Roman"/>
          <w:szCs w:val="28"/>
          <w:lang w:eastAsia="ru-RU"/>
        </w:rPr>
        <w:t xml:space="preserve">ую </w:t>
      </w:r>
      <w:r w:rsidRPr="0006683E">
        <w:rPr>
          <w:rFonts w:ascii="Times New Roman" w:eastAsia="Times New Roman" w:hAnsi="Times New Roman"/>
          <w:szCs w:val="28"/>
          <w:lang w:eastAsia="ru-RU"/>
        </w:rPr>
        <w:t>баш</w:t>
      </w:r>
      <w:r>
        <w:rPr>
          <w:rFonts w:ascii="Times New Roman" w:eastAsia="Times New Roman" w:hAnsi="Times New Roman"/>
          <w:szCs w:val="28"/>
          <w:lang w:eastAsia="ru-RU"/>
        </w:rPr>
        <w:t>ню рекомендовано устанавливать рядом с источником водоснабжения.</w:t>
      </w:r>
    </w:p>
    <w:p w14:paraId="38A89693" w14:textId="0702B039" w:rsidR="00FA4D25" w:rsidRPr="00CF02D6" w:rsidRDefault="00FC5761" w:rsidP="00FC5761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18" w:name="_Toc52420395"/>
      <w:r w:rsidRPr="00CF02D6">
        <w:rPr>
          <w:b/>
          <w:szCs w:val="29"/>
        </w:rPr>
        <w:t xml:space="preserve">4.8. </w:t>
      </w:r>
      <w:r w:rsidR="005E20FD" w:rsidRPr="00CF02D6">
        <w:rPr>
          <w:b/>
          <w:szCs w:val="29"/>
        </w:rPr>
        <w:t>Г</w:t>
      </w:r>
      <w:r w:rsidR="00FA4D25" w:rsidRPr="00CF02D6">
        <w:rPr>
          <w:b/>
          <w:szCs w:val="29"/>
        </w:rPr>
        <w:t>раницы планируемых зон размещения объектов централизованных систем горячего водосна</w:t>
      </w:r>
      <w:r w:rsidR="005E20FD" w:rsidRPr="00CF02D6">
        <w:rPr>
          <w:b/>
          <w:szCs w:val="29"/>
        </w:rPr>
        <w:t>бжения, холодного водоснабжения</w:t>
      </w:r>
      <w:bookmarkEnd w:id="215"/>
      <w:bookmarkEnd w:id="216"/>
      <w:bookmarkEnd w:id="217"/>
      <w:bookmarkEnd w:id="218"/>
    </w:p>
    <w:p w14:paraId="36A55C9F" w14:textId="1D31301F" w:rsidR="00AE55B3" w:rsidRDefault="00AE55B3" w:rsidP="004C57E1">
      <w:pPr>
        <w:pStyle w:val="affc"/>
        <w:spacing w:after="0" w:line="240" w:lineRule="auto"/>
      </w:pPr>
      <w:r w:rsidRPr="00CF02D6">
        <w:t xml:space="preserve">Границы планируемых зон размещения объектов централизованных систем холодного водоснабжения пролегают </w:t>
      </w:r>
      <w:r w:rsidR="000E13C0" w:rsidRPr="00CF02D6">
        <w:t>в</w:t>
      </w:r>
      <w:r w:rsidR="00911A15" w:rsidRPr="00CF02D6">
        <w:t xml:space="preserve"> предел</w:t>
      </w:r>
      <w:r w:rsidR="00235E7A" w:rsidRPr="00CF02D6">
        <w:t>ах</w:t>
      </w:r>
      <w:r w:rsidRPr="00CF02D6">
        <w:t xml:space="preserve"> границ</w:t>
      </w:r>
      <w:r w:rsidR="00235E7A" w:rsidRPr="00CF02D6">
        <w:t xml:space="preserve"> </w:t>
      </w:r>
      <w:r w:rsidR="00371898" w:rsidRPr="00CF02D6">
        <w:t>сельского поселения</w:t>
      </w:r>
      <w:r w:rsidRPr="00CF02D6">
        <w:t>.</w:t>
      </w:r>
    </w:p>
    <w:p w14:paraId="00DF03BA" w14:textId="499C03B0" w:rsidR="00FA4D25" w:rsidRPr="00CF02D6" w:rsidRDefault="00FC5761" w:rsidP="00FC5761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19" w:name="_Toc28001389"/>
      <w:bookmarkStart w:id="220" w:name="_Toc32758754"/>
      <w:bookmarkStart w:id="221" w:name="_Toc32759617"/>
      <w:bookmarkStart w:id="222" w:name="_Toc52420396"/>
      <w:r w:rsidRPr="00CF02D6">
        <w:rPr>
          <w:b/>
          <w:szCs w:val="29"/>
        </w:rPr>
        <w:lastRenderedPageBreak/>
        <w:t xml:space="preserve">4.9. </w:t>
      </w:r>
      <w:r w:rsidR="005E20FD" w:rsidRPr="00CF02D6">
        <w:rPr>
          <w:b/>
          <w:szCs w:val="29"/>
        </w:rPr>
        <w:t>К</w:t>
      </w:r>
      <w:r w:rsidR="00FA4D25" w:rsidRPr="00CF02D6">
        <w:rPr>
          <w:b/>
          <w:szCs w:val="29"/>
        </w:rPr>
        <w:t>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219"/>
      <w:bookmarkEnd w:id="220"/>
      <w:bookmarkEnd w:id="221"/>
      <w:bookmarkEnd w:id="222"/>
    </w:p>
    <w:p w14:paraId="2279059A" w14:textId="03CE6686" w:rsidR="004601E0" w:rsidRPr="004601E0" w:rsidRDefault="004601E0" w:rsidP="004601E0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23" w:name="_Toc28001390"/>
      <w:bookmarkStart w:id="224" w:name="_Toc32758755"/>
      <w:bookmarkStart w:id="225" w:name="_Toc32759618"/>
      <w:r w:rsidRPr="004601E0">
        <w:rPr>
          <w:rFonts w:ascii="Times New Roman" w:eastAsia="Times New Roman" w:hAnsi="Times New Roman"/>
          <w:szCs w:val="28"/>
          <w:lang w:eastAsia="ru-RU"/>
        </w:rPr>
        <w:t xml:space="preserve">Карты (схемы) существующего и планируемого размещения объектов централизованных систем холодного водоснабжения представлены в </w:t>
      </w:r>
      <w:r w:rsidR="00F06F17">
        <w:rPr>
          <w:rFonts w:ascii="Times New Roman" w:eastAsia="Times New Roman" w:hAnsi="Times New Roman"/>
          <w:szCs w:val="28"/>
          <w:lang w:eastAsia="ru-RU"/>
        </w:rPr>
        <w:t>П</w:t>
      </w:r>
      <w:r w:rsidRPr="004601E0">
        <w:rPr>
          <w:rFonts w:ascii="Times New Roman" w:eastAsia="Times New Roman" w:hAnsi="Times New Roman"/>
          <w:szCs w:val="28"/>
          <w:lang w:eastAsia="ru-RU"/>
        </w:rPr>
        <w:t>риложении 1</w:t>
      </w:r>
      <w:r w:rsidR="00F06F17">
        <w:rPr>
          <w:rFonts w:ascii="Times New Roman" w:eastAsia="Times New Roman" w:hAnsi="Times New Roman"/>
          <w:szCs w:val="28"/>
          <w:lang w:eastAsia="ru-RU"/>
        </w:rPr>
        <w:t xml:space="preserve"> к данной Схеме водоснабжения</w:t>
      </w:r>
      <w:r w:rsidRPr="004601E0">
        <w:rPr>
          <w:rFonts w:ascii="Times New Roman" w:eastAsia="Times New Roman" w:hAnsi="Times New Roman"/>
          <w:szCs w:val="28"/>
          <w:lang w:eastAsia="ru-RU"/>
        </w:rPr>
        <w:t>.</w:t>
      </w:r>
    </w:p>
    <w:p w14:paraId="2B0B2C7F" w14:textId="6CBCE7DE" w:rsidR="00FA4D25" w:rsidRPr="00CF02D6" w:rsidRDefault="000B2F56" w:rsidP="00FC5761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26" w:name="_Toc52420397"/>
      <w:r w:rsidRPr="00CF02D6">
        <w:rPr>
          <w:b/>
          <w:szCs w:val="29"/>
        </w:rPr>
        <w:t>5</w:t>
      </w:r>
      <w:r w:rsidR="00FC5761" w:rsidRPr="00CF02D6">
        <w:rPr>
          <w:b/>
          <w:szCs w:val="29"/>
        </w:rPr>
        <w:t xml:space="preserve">. </w:t>
      </w:r>
      <w:r w:rsidR="00FA4D25" w:rsidRPr="00CF02D6">
        <w:rPr>
          <w:b/>
          <w:szCs w:val="29"/>
        </w:rPr>
        <w:t>Экологические аспекты мероприятий по строительству, реконструкции и модернизации объектов централ</w:t>
      </w:r>
      <w:r w:rsidR="005E20FD" w:rsidRPr="00CF02D6">
        <w:rPr>
          <w:b/>
          <w:szCs w:val="29"/>
        </w:rPr>
        <w:t>изованных систем водоснабжения</w:t>
      </w:r>
      <w:bookmarkEnd w:id="223"/>
      <w:bookmarkEnd w:id="224"/>
      <w:bookmarkEnd w:id="225"/>
      <w:bookmarkEnd w:id="226"/>
    </w:p>
    <w:p w14:paraId="1EF4A3CB" w14:textId="77777777" w:rsidR="00EA20DC" w:rsidRPr="00D57CA8" w:rsidRDefault="00EA20DC" w:rsidP="00D57CA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27" w:name="_Toc23820128"/>
      <w:bookmarkStart w:id="228" w:name="_Toc52420398"/>
      <w:r w:rsidRPr="00D57CA8">
        <w:rPr>
          <w:b/>
          <w:szCs w:val="29"/>
        </w:rPr>
        <w:t>5.1.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227"/>
      <w:bookmarkEnd w:id="228"/>
    </w:p>
    <w:p w14:paraId="2A3C7505" w14:textId="77777777" w:rsidR="00EA20DC" w:rsidRPr="007C17E9" w:rsidRDefault="00EA20DC" w:rsidP="007C17E9">
      <w:pPr>
        <w:pStyle w:val="affc"/>
        <w:spacing w:after="0" w:line="240" w:lineRule="auto"/>
      </w:pPr>
      <w:r w:rsidRPr="007C17E9">
        <w:t>Проектируемая водопроводная сеть не окажет вредного воздействия на окружающую среду, объект является экологически чистым сооружением.</w:t>
      </w:r>
    </w:p>
    <w:p w14:paraId="6C620539" w14:textId="78E96783" w:rsidR="00EA20DC" w:rsidRPr="007C17E9" w:rsidRDefault="00EA20DC" w:rsidP="007C17E9">
      <w:pPr>
        <w:pStyle w:val="affc"/>
        <w:spacing w:after="0" w:line="240" w:lineRule="auto"/>
      </w:pPr>
      <w:r w:rsidRPr="007C17E9">
        <w:t>При испытании водопроводной сети на герметичность используется сетевая вода. При производстве строительных работ вода для целей производства не требуется. Для хозяйственно-бытовых нужд используется вода питьевого качества.</w:t>
      </w:r>
    </w:p>
    <w:p w14:paraId="420C3638" w14:textId="77777777" w:rsidR="00F855D4" w:rsidRPr="00CF02D6" w:rsidRDefault="00F855D4" w:rsidP="00F855D4">
      <w:pPr>
        <w:pStyle w:val="affc"/>
        <w:spacing w:after="0" w:line="240" w:lineRule="auto"/>
      </w:pPr>
      <w:r w:rsidRPr="00CF02D6">
        <w:t>Сведения о мерах по предотвращению вредного воздействия:</w:t>
      </w:r>
    </w:p>
    <w:p w14:paraId="6988D3B7" w14:textId="77777777" w:rsidR="00F855D4" w:rsidRPr="007C17E9" w:rsidRDefault="00F855D4" w:rsidP="00F855D4">
      <w:pPr>
        <w:pStyle w:val="affc"/>
        <w:spacing w:after="0" w:line="240" w:lineRule="auto"/>
      </w:pPr>
      <w:r w:rsidRPr="007C17E9">
        <w:t>1.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Start w:id="229" w:name="ZAP25QI3BT"/>
      <w:bookmarkEnd w:id="229"/>
    </w:p>
    <w:p w14:paraId="412EF75C" w14:textId="77777777" w:rsidR="00F855D4" w:rsidRPr="00CF02D6" w:rsidRDefault="00F855D4" w:rsidP="00F855D4">
      <w:pPr>
        <w:pStyle w:val="affc"/>
        <w:spacing w:after="0" w:line="240" w:lineRule="auto"/>
      </w:pPr>
      <w:bookmarkStart w:id="230" w:name="_Toc360699428"/>
      <w:bookmarkStart w:id="231" w:name="_Toc360699814"/>
      <w:bookmarkStart w:id="232" w:name="_Toc360700200"/>
      <w:r w:rsidRPr="00CF02D6">
        <w:t>Технологический процесс забора воды и транспортирования её в водопроводную сеть не сопровождается вредными выбросами.</w:t>
      </w:r>
      <w:bookmarkStart w:id="233" w:name="_Toc360699430"/>
      <w:bookmarkStart w:id="234" w:name="_Toc360699816"/>
      <w:bookmarkStart w:id="235" w:name="_Toc360700202"/>
      <w:bookmarkEnd w:id="230"/>
      <w:bookmarkEnd w:id="231"/>
      <w:bookmarkEnd w:id="232"/>
      <w:r w:rsidRPr="00CF02D6">
        <w:t xml:space="preserve"> </w:t>
      </w:r>
    </w:p>
    <w:p w14:paraId="3490C817" w14:textId="08604350" w:rsidR="00F855D4" w:rsidRPr="00CF02D6" w:rsidRDefault="00F855D4" w:rsidP="00F855D4">
      <w:pPr>
        <w:pStyle w:val="affc"/>
        <w:spacing w:after="0" w:line="240" w:lineRule="auto"/>
      </w:pPr>
      <w:r w:rsidRPr="00CF02D6">
        <w:t>Эксплуатация водопроводной сети, а также ее строительство, не предусматривают каких-либо сбросов вредных веществ в водоемы и на рельеф.</w:t>
      </w:r>
      <w:bookmarkStart w:id="236" w:name="_Toc360699432"/>
      <w:bookmarkStart w:id="237" w:name="_Toc360699818"/>
      <w:bookmarkStart w:id="238" w:name="_Toc360700204"/>
      <w:bookmarkEnd w:id="233"/>
      <w:bookmarkEnd w:id="234"/>
      <w:bookmarkEnd w:id="235"/>
      <w:r w:rsidR="007C17E9">
        <w:t xml:space="preserve"> </w:t>
      </w:r>
      <w:r w:rsidRPr="00CF02D6">
        <w:t xml:space="preserve">При испытании водопроводной сети на герметичность используется сетевая вода. Слив воды из трубопроводов после испытания и промывки производится в накопительные резервуары. </w:t>
      </w:r>
      <w:bookmarkStart w:id="239" w:name="_Toc360699433"/>
      <w:bookmarkStart w:id="240" w:name="_Toc360699819"/>
      <w:bookmarkStart w:id="241" w:name="_Toc360700205"/>
      <w:bookmarkEnd w:id="236"/>
      <w:bookmarkEnd w:id="237"/>
      <w:bookmarkEnd w:id="238"/>
      <w:r w:rsidRPr="00CF02D6">
        <w:t>Негативное воздействие на состояние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  <w:bookmarkEnd w:id="239"/>
      <w:bookmarkEnd w:id="240"/>
      <w:bookmarkEnd w:id="241"/>
      <w:r w:rsidR="007C17E9">
        <w:t xml:space="preserve"> </w:t>
      </w:r>
      <w:r w:rsidRPr="00CF02D6">
        <w:t>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сельского поселения.</w:t>
      </w:r>
      <w:bookmarkStart w:id="242" w:name="XA00MDO2NS"/>
      <w:bookmarkStart w:id="243" w:name="ZAP2B943DE"/>
      <w:bookmarkStart w:id="244" w:name="bssPhr127"/>
      <w:bookmarkEnd w:id="242"/>
      <w:bookmarkEnd w:id="243"/>
      <w:bookmarkEnd w:id="244"/>
      <w:r w:rsidRPr="00CF02D6">
        <w:t xml:space="preserve">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Start w:id="245" w:name="ZAP24TM3JH"/>
      <w:bookmarkEnd w:id="245"/>
    </w:p>
    <w:p w14:paraId="076F55B2" w14:textId="150DF4C2" w:rsidR="00EA20DC" w:rsidRPr="00D57CA8" w:rsidRDefault="00EA20DC" w:rsidP="00D57CA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46" w:name="_Toc23820129"/>
      <w:bookmarkStart w:id="247" w:name="_Toc52420399"/>
      <w:r w:rsidRPr="00D57CA8">
        <w:rPr>
          <w:b/>
          <w:szCs w:val="29"/>
        </w:rPr>
        <w:t>5.2. Предотвращение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bookmarkEnd w:id="246"/>
      <w:bookmarkEnd w:id="247"/>
    </w:p>
    <w:p w14:paraId="05F06E09" w14:textId="36DD2B3B" w:rsidR="00E224D8" w:rsidRPr="00CF02D6" w:rsidRDefault="00E224D8" w:rsidP="00E224D8">
      <w:pPr>
        <w:pStyle w:val="affc"/>
        <w:spacing w:after="0" w:line="240" w:lineRule="auto"/>
      </w:pPr>
      <w:bookmarkStart w:id="248" w:name="_Toc528243012"/>
      <w:bookmarkStart w:id="249" w:name="_Toc27969770"/>
      <w:bookmarkStart w:id="250" w:name="_Toc28001391"/>
      <w:bookmarkStart w:id="251" w:name="_Toc28001721"/>
      <w:bookmarkStart w:id="252" w:name="_Toc32758764"/>
      <w:bookmarkStart w:id="253" w:name="_Toc32759619"/>
      <w:r w:rsidRPr="00CF02D6">
        <w:t>Использование хлора при дезинфекции трубопроводов не производится.</w:t>
      </w:r>
    </w:p>
    <w:p w14:paraId="07B017A1" w14:textId="3022437B" w:rsidR="00CC1D2A" w:rsidRPr="00CF02D6" w:rsidRDefault="00266667" w:rsidP="00FC5761">
      <w:pPr>
        <w:pStyle w:val="1f0"/>
      </w:pPr>
      <w:bookmarkStart w:id="254" w:name="_Toc52420400"/>
      <w:r w:rsidRPr="00CF02D6">
        <w:lastRenderedPageBreak/>
        <w:t>6.</w:t>
      </w:r>
      <w:r w:rsidR="00E41919" w:rsidRPr="00CF02D6">
        <w:t xml:space="preserve"> </w:t>
      </w:r>
      <w:r w:rsidR="00CC1D2A" w:rsidRPr="00CF02D6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248"/>
      <w:bookmarkEnd w:id="249"/>
      <w:bookmarkEnd w:id="250"/>
      <w:bookmarkEnd w:id="251"/>
      <w:bookmarkEnd w:id="252"/>
      <w:bookmarkEnd w:id="253"/>
      <w:bookmarkEnd w:id="254"/>
    </w:p>
    <w:p w14:paraId="3D7752E8" w14:textId="77777777" w:rsidR="00F855D4" w:rsidRPr="00D57CA8" w:rsidRDefault="00F855D4" w:rsidP="00D57CA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55" w:name="_Toc23820131"/>
      <w:bookmarkStart w:id="256" w:name="_Toc52420401"/>
      <w:r w:rsidRPr="00D57CA8">
        <w:rPr>
          <w:b/>
          <w:szCs w:val="29"/>
        </w:rPr>
        <w:t>6.1. Оценка стоимости основных мероприятий по реализации схем водоснабжения</w:t>
      </w:r>
      <w:bookmarkEnd w:id="255"/>
      <w:bookmarkEnd w:id="256"/>
    </w:p>
    <w:p w14:paraId="1F8B5478" w14:textId="2BE4203E" w:rsidR="00CD1970" w:rsidRDefault="00F855D4" w:rsidP="00F855D4">
      <w:pPr>
        <w:pStyle w:val="affc"/>
        <w:spacing w:after="0" w:line="240" w:lineRule="auto"/>
      </w:pPr>
      <w:r w:rsidRPr="00CF02D6">
        <w:t>В соответствии с выбранными направлениями развития системы водоснабжения сформирован определенный объем реконструкции и модернизации отдельных объектов централизованных систем водоснабжения.</w:t>
      </w:r>
    </w:p>
    <w:p w14:paraId="787DEC08" w14:textId="152444E6" w:rsidR="00FA1971" w:rsidRDefault="00FA1971" w:rsidP="006C0498">
      <w:pPr>
        <w:pStyle w:val="affc"/>
        <w:spacing w:after="0" w:line="240" w:lineRule="auto"/>
      </w:pPr>
      <w:r>
        <w:t xml:space="preserve">Стоимость мероприятий </w:t>
      </w:r>
      <w:r w:rsidR="00D50D65">
        <w:t>г</w:t>
      </w:r>
      <w:r>
        <w:t>руппы 1</w:t>
      </w:r>
      <w:r w:rsidR="00D50D65">
        <w:t xml:space="preserve"> «</w:t>
      </w:r>
      <w:r w:rsidRPr="00FA1971">
        <w:t>Строительство, модернизация или реконструкция объектов централизованных систем водоснабжения в целях подключения объектов капитального строительства абонентов</w:t>
      </w:r>
      <w:r>
        <w:t xml:space="preserve"> определены на основании» и </w:t>
      </w:r>
      <w:r w:rsidR="00D50D65">
        <w:t>г</w:t>
      </w:r>
      <w:r w:rsidRPr="00FA1971">
        <w:t>рупп</w:t>
      </w:r>
      <w:r>
        <w:t>ы</w:t>
      </w:r>
      <w:r w:rsidRPr="00FA1971">
        <w:t xml:space="preserve"> 2</w:t>
      </w:r>
      <w:r w:rsidR="00D50D65">
        <w:t xml:space="preserve"> «</w:t>
      </w:r>
      <w:r w:rsidRPr="00FA1971">
        <w:t>Строительство новых объектов централизованных систем водоснабжения не связанных с подключением новых объектов капитального строительства абонентов</w:t>
      </w:r>
      <w:r>
        <w:t xml:space="preserve">» определены </w:t>
      </w:r>
      <w:r w:rsidRPr="00FA1971">
        <w:t>на основе государственных сметных нормативов НЦС 81-02-14-2022 «Сети водоснабжения и канализации»</w:t>
      </w:r>
      <w:r w:rsidR="00E94AF1">
        <w:t>. Коэффициент при прокладке сетей в стесненных условиях застроенной части города (НЦС 81-02-14-2022. п.28) принят для всех мероприятий – 1.09. Общий ценообразующий/усложняющий коэффициент (НЦС 81-02-14-2020. п.31) принят для всех мероприятий – 1.36.</w:t>
      </w:r>
      <w:r w:rsidR="007C17E9">
        <w:t xml:space="preserve"> </w:t>
      </w:r>
      <w:r w:rsidR="00E94AF1" w:rsidRPr="00E94AF1">
        <w:t xml:space="preserve">Коэффициент, учитывающий регионально-климатические условия осуществления строительства (НЦС 81-02-14-2022. п.30) </w:t>
      </w:r>
      <w:r w:rsidR="00E94AF1">
        <w:t xml:space="preserve">принят для всех мероприятий – </w:t>
      </w:r>
      <w:r w:rsidR="00E94AF1" w:rsidRPr="00E94AF1">
        <w:t>1</w:t>
      </w:r>
      <w:r w:rsidR="00E94AF1">
        <w:t>.</w:t>
      </w:r>
      <w:r w:rsidR="00E94AF1" w:rsidRPr="00E94AF1">
        <w:t>01 Территориальный коэффициент перевода от базового района (Московская обл.) к уровню цен субъекта РФ (Челябинская обл.) (НЦС 81-02-14-2022. п.29) принят для всех мероприятий – 0</w:t>
      </w:r>
      <w:r w:rsidR="00E94AF1">
        <w:t>.</w:t>
      </w:r>
      <w:r w:rsidR="00E94AF1" w:rsidRPr="00E94AF1">
        <w:t>88</w:t>
      </w:r>
      <w:r w:rsidR="00E94AF1">
        <w:t>.</w:t>
      </w:r>
      <w:r w:rsidR="007C17E9">
        <w:t xml:space="preserve"> </w:t>
      </w:r>
      <w:r w:rsidR="00EE17B1">
        <w:t>Прогнозный индекс изменения сметной стоимости строительства в IV квартале 2021г. (эксплуатация машин и механизмов) принят для всех мероприятий – 2.54</w:t>
      </w:r>
      <w:r w:rsidR="007C17E9">
        <w:t xml:space="preserve">. </w:t>
      </w:r>
      <w:r w:rsidR="00B93863" w:rsidRPr="00B93863">
        <w:t xml:space="preserve">Оценка стоимости основных мероприятий </w:t>
      </w:r>
      <w:r w:rsidR="00B93863">
        <w:t xml:space="preserve">Группы 1 и Группы 2 </w:t>
      </w:r>
      <w:r w:rsidR="00B93863" w:rsidRPr="00B93863">
        <w:t>представлена в таблице 6.1.1.</w:t>
      </w:r>
    </w:p>
    <w:p w14:paraId="46C65406" w14:textId="77777777" w:rsidR="00B93863" w:rsidRDefault="00FA1971" w:rsidP="006C0498">
      <w:pPr>
        <w:pStyle w:val="affc"/>
        <w:spacing w:after="0" w:line="240" w:lineRule="auto"/>
      </w:pPr>
      <w:r>
        <w:t xml:space="preserve">Стоимость мероприятий </w:t>
      </w:r>
      <w:r w:rsidR="00D50D65">
        <w:t>г</w:t>
      </w:r>
      <w:r w:rsidRPr="00FA1971">
        <w:t>рупп</w:t>
      </w:r>
      <w:r>
        <w:t>ы</w:t>
      </w:r>
      <w:r w:rsidRPr="00FA1971">
        <w:t xml:space="preserve"> 3</w:t>
      </w:r>
      <w:r w:rsidR="00D50D65">
        <w:t xml:space="preserve"> «</w:t>
      </w:r>
      <w:r w:rsidRPr="00FA1971">
        <w:t>Модернизация или реконструкция существующих объектов централизованных систем водоснабжения в целях снижения уровня износа существующих объектов</w:t>
      </w:r>
      <w:r>
        <w:t>» определена разработанной рабочей документацией</w:t>
      </w:r>
      <w:r w:rsidR="00D50D65">
        <w:t xml:space="preserve"> и локально-сметным расчетом.</w:t>
      </w:r>
    </w:p>
    <w:p w14:paraId="7FAEA22D" w14:textId="77777777" w:rsidR="00EE17B1" w:rsidRDefault="00EE17B1" w:rsidP="00EE17B1">
      <w:pPr>
        <w:pStyle w:val="affc"/>
        <w:spacing w:after="0" w:line="240" w:lineRule="auto"/>
      </w:pPr>
      <w:r>
        <w:t>Стоимость мероприятий г</w:t>
      </w:r>
      <w:r w:rsidRPr="00D50D65">
        <w:t>рупп</w:t>
      </w:r>
      <w:r>
        <w:t>ы</w:t>
      </w:r>
      <w:r w:rsidRPr="00D50D65">
        <w:t xml:space="preserve"> 5</w:t>
      </w:r>
      <w:r>
        <w:t xml:space="preserve"> «</w:t>
      </w:r>
      <w:r w:rsidRPr="00D50D65">
        <w:t>Вывод из эксплуатации, консервация и демонтаж объектов централизованных систем водоснабжения</w:t>
      </w:r>
      <w:r>
        <w:t>»</w:t>
      </w:r>
      <w:r w:rsidRPr="00D50D65">
        <w:t xml:space="preserve"> </w:t>
      </w:r>
      <w:r>
        <w:t>определена при анализе стоимостей объектов-аналогов.</w:t>
      </w:r>
    </w:p>
    <w:p w14:paraId="47FBC91D" w14:textId="77777777" w:rsidR="00EE17B1" w:rsidRPr="00EE17B1" w:rsidRDefault="00EE17B1" w:rsidP="00EE17B1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/>
          <w:b/>
          <w:sz w:val="29"/>
          <w:szCs w:val="29"/>
        </w:rPr>
      </w:pPr>
      <w:bookmarkStart w:id="257" w:name="_Toc23820132"/>
      <w:bookmarkStart w:id="258" w:name="_Toc52420402"/>
      <w:r w:rsidRPr="00EE17B1">
        <w:rPr>
          <w:rFonts w:ascii="Times New Roman" w:hAnsi="Times New Roman"/>
          <w:b/>
          <w:sz w:val="29"/>
          <w:szCs w:val="29"/>
        </w:rPr>
        <w:t>6.2. Оценка величины необходимых капитальных вложений в строительство и реконструкцию объектов централизованных систем водоснабжения</w:t>
      </w:r>
      <w:bookmarkEnd w:id="257"/>
      <w:bookmarkEnd w:id="258"/>
    </w:p>
    <w:p w14:paraId="215F2B2A" w14:textId="77777777" w:rsidR="00EE17B1" w:rsidRPr="00EE17B1" w:rsidRDefault="00EE17B1" w:rsidP="00EE17B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EE17B1">
        <w:rPr>
          <w:rFonts w:ascii="Times New Roman" w:eastAsia="Times New Roman" w:hAnsi="Times New Roman"/>
          <w:szCs w:val="28"/>
          <w:lang w:eastAsia="ru-RU"/>
        </w:rPr>
        <w:t>Оценка величины необходимых капитальных вложений в строительство и реконструкцию объектов централизованных систем водоснабжения представлена в таблице 6.2.1.</w:t>
      </w:r>
    </w:p>
    <w:p w14:paraId="531B9526" w14:textId="338EF7FA" w:rsidR="00F06F17" w:rsidRDefault="00F06F17" w:rsidP="00F06F17">
      <w:pPr>
        <w:suppressAutoHyphens/>
        <w:spacing w:line="240" w:lineRule="auto"/>
        <w:ind w:firstLine="709"/>
        <w:contextualSpacing/>
        <w:jc w:val="both"/>
        <w:sectPr w:rsidR="00F06F17" w:rsidSect="004F1FB9">
          <w:pgSz w:w="11906" w:h="16838"/>
          <w:pgMar w:top="1134" w:right="850" w:bottom="425" w:left="1701" w:header="426" w:footer="359" w:gutter="0"/>
          <w:cols w:space="708"/>
          <w:docGrid w:linePitch="360"/>
        </w:sectPr>
      </w:pPr>
    </w:p>
    <w:p w14:paraId="3998ED08" w14:textId="53E95BC2" w:rsidR="00B93863" w:rsidRDefault="00B93863" w:rsidP="0011001A">
      <w:pPr>
        <w:pStyle w:val="afffc"/>
        <w:ind w:left="284"/>
      </w:pPr>
      <w:r>
        <w:lastRenderedPageBreak/>
        <w:t xml:space="preserve">Таблица 6.1.1. </w:t>
      </w:r>
      <w:r w:rsidRPr="00B93863">
        <w:t xml:space="preserve">Оценка стоимости </w:t>
      </w:r>
      <w:r w:rsidRPr="00503CDA">
        <w:t>основных</w:t>
      </w:r>
      <w:r w:rsidRPr="00B93863">
        <w:t xml:space="preserve"> мероприятий Группы 1 и Группы 2</w:t>
      </w:r>
    </w:p>
    <w:tbl>
      <w:tblPr>
        <w:tblW w:w="2253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1134"/>
        <w:gridCol w:w="1120"/>
        <w:gridCol w:w="992"/>
        <w:gridCol w:w="2566"/>
        <w:gridCol w:w="813"/>
        <w:gridCol w:w="1559"/>
        <w:gridCol w:w="1418"/>
        <w:gridCol w:w="850"/>
        <w:gridCol w:w="851"/>
        <w:gridCol w:w="992"/>
        <w:gridCol w:w="851"/>
        <w:gridCol w:w="2126"/>
        <w:gridCol w:w="708"/>
        <w:gridCol w:w="851"/>
        <w:gridCol w:w="888"/>
        <w:gridCol w:w="850"/>
        <w:gridCol w:w="851"/>
      </w:tblGrid>
      <w:tr w:rsidR="00EE17B1" w:rsidRPr="00E94AF1" w14:paraId="1A53C6A6" w14:textId="77777777" w:rsidTr="0011001A">
        <w:trPr>
          <w:cantSplit/>
          <w:trHeight w:val="20"/>
          <w:tblHeader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69ED00" w14:textId="000D79CF" w:rsidR="00EE17B1" w:rsidRPr="00B93863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8B5E2CD" w14:textId="00ABE2F1" w:rsidR="00EE17B1" w:rsidRPr="00E94AF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Протяжённость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4CACF74" w14:textId="5D2DF058" w:rsidR="00EE17B1" w:rsidRPr="00B93863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начала реализации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3856E15" w14:textId="2006ACDA" w:rsidR="00EE17B1" w:rsidRPr="00B93863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 трубопровода</w:t>
            </w:r>
          </w:p>
        </w:tc>
        <w:tc>
          <w:tcPr>
            <w:tcW w:w="25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DCE669" w14:textId="3B21F8F2" w:rsidR="00EE17B1" w:rsidRPr="00E94AF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Обоснование 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Табл. №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35800843" w14:textId="2158238C" w:rsidR="00EE17B1" w:rsidRPr="00B93863" w:rsidRDefault="00EE17B1" w:rsidP="00EE17B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Расценка по 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НЦС 81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-02-14-2020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BC9BC13" w14:textId="4D587E36" w:rsidR="00EE17B1" w:rsidRPr="00B93863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перевозки грунта автомобилями-самосвалами на расстояние 7км. сверх 1 км. учтенного расценкой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540D9A7" w14:textId="56EEBAFA" w:rsidR="00EE17B1" w:rsidRPr="00B93863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Привоз грунта для засыпки траншеи на расстояние 7км. сверх 1 км. учтенного расценкой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4D8A162D" w14:textId="1F87EF1A" w:rsidR="00EE17B1" w:rsidRPr="00E94AF1" w:rsidRDefault="00EE17B1" w:rsidP="00EE17B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того с учетом перевозок грунта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458190F1" w14:textId="3CEC6999" w:rsidR="00EE17B1" w:rsidRPr="00B93863" w:rsidRDefault="00EE17B1" w:rsidP="00EE17B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 с учетом налога на прибыль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16A24A2A" w14:textId="549BF26A" w:rsidR="00EE17B1" w:rsidRPr="00B93863" w:rsidRDefault="00EE17B1" w:rsidP="00EE17B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Всего с учетом НДС 20%, 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млн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1км.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6B03F436" w14:textId="767D30AA" w:rsidR="00EE17B1" w:rsidRPr="00B93863" w:rsidRDefault="00EE17B1" w:rsidP="00EE17B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за протяженность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2023 год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млн.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</w:tcPr>
          <w:p w14:paraId="11BCBC59" w14:textId="7DAFB28F" w:rsidR="00EE17B1" w:rsidRPr="00E94AF1" w:rsidRDefault="00EE17B1" w:rsidP="00EE17B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Коэффициент 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перевода стоимости в цены на год реализации мероприятия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применен прогнозный индекс инфляции Министерства экономического развития РФ</w:t>
            </w:r>
          </w:p>
        </w:tc>
        <w:tc>
          <w:tcPr>
            <w:tcW w:w="41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D9180" w14:textId="2D0D224F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после применения к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оэффициент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перевода стоимости в цены на год реализации мероприятия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млн. руб.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E17B1" w:rsidRPr="00E94AF1" w14:paraId="4265B70A" w14:textId="77777777" w:rsidTr="0011001A">
        <w:trPr>
          <w:cantSplit/>
          <w:trHeight w:val="20"/>
          <w:tblHeader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DC0B3" w14:textId="1340D6DE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65CFB" w14:textId="515A60CF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9EDBD" w14:textId="14A321F5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23C5D" w14:textId="20D7DF6D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260F3" w14:textId="1AC55EF0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07E27B8" w14:textId="50B7159F" w:rsidR="00EE17B1" w:rsidRPr="00B93863" w:rsidRDefault="00EE17B1" w:rsidP="00E94A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81151" w14:textId="7BB7AEBA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3701" w14:textId="3832461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1820218D" w14:textId="266859EC" w:rsidR="00EE17B1" w:rsidRPr="00B93863" w:rsidRDefault="00EE17B1" w:rsidP="00E94AF1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5F08125" w14:textId="275C990D" w:rsidR="00EE17B1" w:rsidRPr="00B93863" w:rsidRDefault="00EE17B1" w:rsidP="00E94A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6974B6C" w14:textId="26FF3337" w:rsidR="00EE17B1" w:rsidRPr="00B93863" w:rsidRDefault="00EE17B1" w:rsidP="00E94A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535460C" w14:textId="38B586C0" w:rsidR="00EE17B1" w:rsidRPr="00B93863" w:rsidRDefault="00EE17B1" w:rsidP="00E94A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7CD3611" w14:textId="22ABED26" w:rsidR="00EE17B1" w:rsidRPr="00B93863" w:rsidRDefault="00EE17B1" w:rsidP="00E94AF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FFBF" w14:textId="7B78B088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3067F" w14:textId="798AE9E0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D143F" w14:textId="5D7D7DD1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E941E" w14:textId="5CE7DA5F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53DEE" w14:textId="14EF24C0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2028-20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EE17B1" w:rsidRPr="00E94AF1" w14:paraId="5F180D9E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BE3E8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Новая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31CF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EA5B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A73B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C280" w14:textId="4EB96F2A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05BC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BBA9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11B0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1F53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3250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F908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8338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CB90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2066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B4E6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B310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516E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BDC8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7.90</w:t>
            </w:r>
          </w:p>
        </w:tc>
      </w:tr>
      <w:tr w:rsidR="00EE17B1" w:rsidRPr="00E94AF1" w14:paraId="6E98AD0F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F59CA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Западная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469B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127B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6F9F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2C67" w14:textId="513EDB0B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7387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4B1B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166B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840E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5563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A034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C9F9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2981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2052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454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A1FF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90DB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EF34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7.46</w:t>
            </w:r>
          </w:p>
        </w:tc>
      </w:tr>
      <w:tr w:rsidR="00EE17B1" w:rsidRPr="00E94AF1" w14:paraId="12F3B62A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3FB5A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Энергетиков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EA2E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77D2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D8F7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18A7" w14:textId="30C95195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F8B6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0819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7D7D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0282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1498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DFE7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890F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F581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316D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03A2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2DFE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55C1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9D16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23.83</w:t>
            </w:r>
          </w:p>
        </w:tc>
      </w:tr>
      <w:tr w:rsidR="00EE17B1" w:rsidRPr="00E94AF1" w14:paraId="62A53EC6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A016E4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от ул. Крестьянская до ул. Парковая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9AF40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1A504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743B7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C966" w14:textId="0CFAF3FA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03C5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AE7C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A863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DD54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A3E3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1865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C9B7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408F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9513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E52A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57AB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1216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B80B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26.73</w:t>
            </w:r>
          </w:p>
        </w:tc>
      </w:tr>
      <w:tr w:rsidR="00EE17B1" w:rsidRPr="00E94AF1" w14:paraId="0E78B09F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61369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1 Мая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3890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D6C66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4533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DD09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498B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2E4E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3C87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B91C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F479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AAB8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2FF9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3D10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76BA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9217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660A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6888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0CD8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44.49</w:t>
            </w:r>
          </w:p>
        </w:tc>
      </w:tr>
      <w:tr w:rsidR="00EE17B1" w:rsidRPr="00E94AF1" w14:paraId="79B46A98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C86AC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Крестьянская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7563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6A3F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2C19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8083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6FB3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2B58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AB8C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3D7B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46F0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4878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04F6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260C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7ADF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B0B9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7A44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6E3A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87B0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21.32</w:t>
            </w:r>
          </w:p>
        </w:tc>
      </w:tr>
      <w:tr w:rsidR="00EE17B1" w:rsidRPr="00E94AF1" w14:paraId="1EE1C06F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A4C1F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Свердловская до п. Газовик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7015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B29B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2BBE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4D5C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14-06-002-13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77DF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92B2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84CC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F132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D76D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3BDC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4B90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52.01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A7EA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8DED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913B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5AC1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6F38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A26D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68.45</w:t>
            </w:r>
          </w:p>
        </w:tc>
      </w:tr>
      <w:tr w:rsidR="00EE17B1" w:rsidRPr="00E94AF1" w14:paraId="774B2495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01520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Малая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74C4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4AD1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9DFEC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03BE" w14:textId="32D1F8B6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055A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B955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C85A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F556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F596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694D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9120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5CED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DEE3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7BBF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20D3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1590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088C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14.64</w:t>
            </w:r>
          </w:p>
        </w:tc>
      </w:tr>
      <w:tr w:rsidR="00EE17B1" w:rsidRPr="00E94AF1" w14:paraId="673C4D21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76B7B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Мирная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3113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77E5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F3FA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54CB" w14:textId="608C0116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3C92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9EAC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F939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08DE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369B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B661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7C39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745D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FBFD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FA0C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7CDE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402E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0DAF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9.76</w:t>
            </w:r>
          </w:p>
        </w:tc>
      </w:tr>
      <w:tr w:rsidR="00EE17B1" w:rsidRPr="00E94AF1" w14:paraId="217A5EBC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7D551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Российская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6F2E3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D9B46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4AA05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60F5" w14:textId="4405FF71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25CB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C1C1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E5F3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4188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867B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FCB5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7DB9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FD85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A789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FFDA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4067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86EE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44B5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18.74</w:t>
            </w:r>
          </w:p>
        </w:tc>
      </w:tr>
      <w:tr w:rsidR="00EE17B1" w:rsidRPr="00E94AF1" w14:paraId="09CC1502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112F5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пер. Радужный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137D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103E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3EBE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9412" w14:textId="767DE8F2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6554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FE5A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9ECA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3C3E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6D21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5ACC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2C0B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6EAB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752F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6712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07B9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29BE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31E3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4.98</w:t>
            </w:r>
          </w:p>
        </w:tc>
      </w:tr>
      <w:tr w:rsidR="00EE17B1" w:rsidRPr="00E94AF1" w14:paraId="355E64E0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4E9117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Березовая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1155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D9449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E85E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5FB6" w14:textId="621DE20A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B817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A7D2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F35E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B55C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B82F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B35F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1F31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863C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94EC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098E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61FD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F8F9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42E3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23.11</w:t>
            </w:r>
          </w:p>
        </w:tc>
      </w:tr>
      <w:tr w:rsidR="00EE17B1" w:rsidRPr="00E94AF1" w14:paraId="689E15B5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0BE3E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от пер. Цветной до ул. Новоселов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F145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E97B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8E88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D7F5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2776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2C41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981D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A37B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F778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8851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800C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3B32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BE01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0A9C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ECFF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D6DA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3A21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37.73</w:t>
            </w:r>
          </w:p>
        </w:tc>
      </w:tr>
      <w:tr w:rsidR="00EE17B1" w:rsidRPr="00E94AF1" w14:paraId="42C45424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3BA4A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Строительство участка сети водоснабжения по ул. Новоселов до Северного района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E742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1DF7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6865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89F4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5210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ABD7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2A95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B63F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772C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AA5B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52A1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26.51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C738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893E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DDB0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98A6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F042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F469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37.73</w:t>
            </w:r>
          </w:p>
        </w:tc>
      </w:tr>
      <w:tr w:rsidR="00EE17B1" w:rsidRPr="00E94AF1" w14:paraId="35C65956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CCCE3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Южная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CD1D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19D8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B58A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1DD0" w14:textId="49EF82B4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5AD4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022D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5B15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8FEA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AD4F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89F6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841E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5350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1106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F5A2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1AB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830E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8035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35.55</w:t>
            </w:r>
          </w:p>
        </w:tc>
      </w:tr>
      <w:tr w:rsidR="00EE17B1" w:rsidRPr="00E94AF1" w14:paraId="66DB254A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DFB9B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Строительство участка сети водоснабжения по ул. Придорожная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A281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292A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5012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2224" w14:textId="408FFA7A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9B68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E186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B94A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BE2A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8B26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0AC1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6378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C519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1EB4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B3D0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157F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956F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E1E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11.66</w:t>
            </w:r>
          </w:p>
        </w:tc>
      </w:tr>
      <w:tr w:rsidR="00EE17B1" w:rsidRPr="00E94AF1" w14:paraId="313287C0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27CB3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Строительство участка сети водоснабжения по ул. Полевая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6995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C4C5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D839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49BE" w14:textId="150911B8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FCA9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E88B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0331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9EBA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4334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04D8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B6EB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1C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197E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E40E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BD32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049B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90DC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57.88</w:t>
            </w:r>
          </w:p>
        </w:tc>
      </w:tr>
      <w:tr w:rsidR="00EE17B1" w:rsidRPr="00E94AF1" w14:paraId="16910A85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E9F46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пер. Цветной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1280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8305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119C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B625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3A03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3661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0BE0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F3E8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8A70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C4CA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644D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CBF1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B589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1F85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0E70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BC95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8DC1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14.14</w:t>
            </w:r>
          </w:p>
        </w:tc>
      </w:tr>
      <w:tr w:rsidR="00EE17B1" w:rsidRPr="00E94AF1" w14:paraId="1F9554E1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D5CD1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пер. Северный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EA93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CDBE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7CA4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51AC" w14:textId="590BD3FA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216B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A98B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2317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845D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AF0E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9043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3AFA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5CB2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F167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EC7A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12.72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D158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F8BB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F199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127E9C2B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5F6DB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Советская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C157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2AE7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4AD45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8B63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D371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94B8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290C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0280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D035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604D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5471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5D92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9BC0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E940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27.77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2DCB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9329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69EF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5FA6B8B9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9D6F2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Зеленая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7B3A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71F9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548E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B1E4" w14:textId="061DA2EA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747D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D9DB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8288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E1AE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3458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E3A6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2973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116F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ADBB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C017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7.81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0904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C35D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AFDC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5322751F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96D99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Пролетарская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E38A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8593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0459C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01FD" w14:textId="20753571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70BC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1EF9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2649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484A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29E6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45C9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FFD8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D9EC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1DD0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995C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5037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38B5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5FDB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6337A5BF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40FFC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Бархатная, ул. Радужная, ул. Луговая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61BB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8443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BB6D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07EF" w14:textId="6DD89884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2DA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D7F3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613C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6503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7012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3FE3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CAE5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A27E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AE93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1EAA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27.14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4C6D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BFCF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5778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1E6D17A2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E8E90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пер. Степной, ул. Береговая, ул. Солнечная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0260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6363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4911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6404" w14:textId="6393C909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FA65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72A9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A756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8BB1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CBE9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89A2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F525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7A57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3540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B077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22.63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AADF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16E2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B53D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70802456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06D3A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Озерная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B3FF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082F4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C76E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22FD" w14:textId="4D1C71A0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A02E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738B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70BB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8E93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1288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C470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D2FF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68D9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3D3A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B345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3A78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EA94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FF9D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39.34</w:t>
            </w:r>
          </w:p>
        </w:tc>
      </w:tr>
      <w:tr w:rsidR="00EE17B1" w:rsidRPr="00E94AF1" w14:paraId="041B9EBD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EEDC6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Строительство участка сети водоснабжения по ул. Школьная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4D2E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634E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A6A5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DB476" w14:textId="4B88F42A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1098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C0DF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FC42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9128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9A5C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8B0E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6AAC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2D54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E0DF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9B30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559A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3C194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3986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16.62</w:t>
            </w:r>
          </w:p>
        </w:tc>
      </w:tr>
      <w:tr w:rsidR="00EE17B1" w:rsidRPr="00E94AF1" w14:paraId="0BAC5E54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565EB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пер. Сосновый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3B72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F66E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EAF7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DD8A5" w14:textId="415F1C89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D142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7C01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0843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D4A9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072C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09C1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180C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69C1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E64D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E463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8B73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8E5B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23EB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6.17</w:t>
            </w:r>
          </w:p>
        </w:tc>
      </w:tr>
      <w:tr w:rsidR="00EE17B1" w:rsidRPr="00E94AF1" w14:paraId="6B4B4675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B754F" w14:textId="1CF09E6E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сети водоснабжения по ул. </w:t>
            </w:r>
            <w:proofErr w:type="spellStart"/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Бн</w:t>
            </w:r>
            <w:proofErr w:type="spellEnd"/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04BC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75F9D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BF9D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1428" w14:textId="5A3FC8A0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E09B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DEE6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0E34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5619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17E8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0FB8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D6FB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2750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048F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BE0C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B233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29E3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B940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71.22</w:t>
            </w:r>
          </w:p>
        </w:tc>
      </w:tr>
      <w:tr w:rsidR="00EE17B1" w:rsidRPr="00E94AF1" w14:paraId="7D4B3AC1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AD5E3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Ленина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C482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95C0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5A63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770D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21D3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8895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8B5E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B084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981F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C7EC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9920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3232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8737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3B14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5622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2B50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9EFE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lang w:eastAsia="ru-RU"/>
              </w:rPr>
            </w:pPr>
            <w:r w:rsidRPr="00B93863">
              <w:rPr>
                <w:rFonts w:ascii="Arial CYR" w:eastAsia="Times New Roman" w:hAnsi="Arial CYR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09BD5D30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9FF11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1 мая переулок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AF9E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0A3F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3071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3FB8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D566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441F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36D0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A818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2A6F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D797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9118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1952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496D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CB35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F1A3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Arial CYR" w:eastAsia="Times New Roman" w:hAnsi="Arial CYR"/>
                <w:sz w:val="24"/>
                <w:szCs w:val="24"/>
                <w:lang w:eastAsia="ru-RU"/>
              </w:rPr>
            </w:pPr>
            <w:r w:rsidRPr="00B93863">
              <w:rPr>
                <w:rFonts w:ascii="Arial CYR" w:eastAsia="Times New Roman" w:hAnsi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ADCB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35FC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20C12453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CA765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Партизанская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EA6E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DF1C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A2F8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3FB5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EF1A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0FE7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FFD6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2904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CAE3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41C9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9B7E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1EE9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AFB7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E9BB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882E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21C4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3932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30260B7B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B3FDF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40 Лет Октября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E1EE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9741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8900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0AE1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D308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762E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9656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75BA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2E76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3C0C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800F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8E52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D086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91AF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C0F4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314A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CEA5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02261E83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3304C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Миасская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0997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68FB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7325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D0B5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A8F0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99AB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1F12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07F4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05B5C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DC1D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26B1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403B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0391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AC92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38D9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B00E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EF9E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13BF2034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D4A48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Лесная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7529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8905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D607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2199" w14:textId="1DD953C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экстраполяция </w:t>
            </w:r>
            <w:r w:rsidR="00F06F1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прил.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14-06-002-03 и 14-06-002-06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7D42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E67B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DC0E7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259A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5E12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C52D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3C81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10CF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AAF4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2167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3F85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B1526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720B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4D79D5C9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3358F" w14:textId="77777777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по ул. Кленовая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A75C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CFD7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33A4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9BF4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B9C6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2B93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7AD3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0DCA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3943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89CB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05FC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6826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6471F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33AA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E73C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BB7D1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7746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17B1" w:rsidRPr="00E94AF1" w14:paraId="6FED875C" w14:textId="77777777" w:rsidTr="0011001A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B513E" w14:textId="0E8C14F5" w:rsidR="00EE17B1" w:rsidRPr="00B93863" w:rsidRDefault="00EE17B1" w:rsidP="00E94AF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Строительство участка сети водоснабжения от Молокозавода до ул. Садовая в целях объединения </w:t>
            </w:r>
            <w:r w:rsidRPr="00E94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технологической</w:t>
            </w: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зоны №6 с технологической зоной №1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88D7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7F52F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5D59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6FDF" w14:textId="77777777" w:rsidR="00EE17B1" w:rsidRPr="00B93863" w:rsidRDefault="00EE17B1" w:rsidP="00E94A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14-06-002-03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3A770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165E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05779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7DD78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16DD3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F06A2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E1EB4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C90CE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C13E0" w14:textId="2F0CA531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3633A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5C4B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B9A3D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8ECB5" w14:textId="77777777" w:rsidR="00EE17B1" w:rsidRPr="00B93863" w:rsidRDefault="00EE17B1" w:rsidP="00E94A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38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754E0221" w14:textId="77777777" w:rsidR="00B93863" w:rsidRDefault="00B93863" w:rsidP="006C0498">
      <w:pPr>
        <w:pStyle w:val="affc"/>
        <w:spacing w:after="0" w:line="240" w:lineRule="auto"/>
      </w:pPr>
    </w:p>
    <w:p w14:paraId="6435C046" w14:textId="3ACA132A" w:rsidR="00B93863" w:rsidRDefault="00B93863" w:rsidP="006C0498">
      <w:pPr>
        <w:pStyle w:val="affc"/>
        <w:spacing w:after="0" w:line="240" w:lineRule="auto"/>
        <w:sectPr w:rsidR="00B93863" w:rsidSect="00B93863">
          <w:pgSz w:w="23808" w:h="16840" w:orient="landscape" w:code="8"/>
          <w:pgMar w:top="1701" w:right="1134" w:bottom="851" w:left="425" w:header="425" w:footer="357" w:gutter="0"/>
          <w:cols w:space="708"/>
          <w:docGrid w:linePitch="360"/>
        </w:sectPr>
      </w:pPr>
    </w:p>
    <w:p w14:paraId="03DBF7A4" w14:textId="4D481B87" w:rsidR="0089337D" w:rsidRPr="00483553" w:rsidRDefault="001C0C8A" w:rsidP="0011001A">
      <w:pPr>
        <w:pStyle w:val="afffc"/>
        <w:ind w:left="-426" w:right="-13138"/>
      </w:pPr>
      <w:r w:rsidRPr="00483553">
        <w:lastRenderedPageBreak/>
        <w:t xml:space="preserve">Таблица </w:t>
      </w:r>
      <w:r w:rsidR="00ED20AB" w:rsidRPr="00483553">
        <w:t>6</w:t>
      </w:r>
      <w:r w:rsidRPr="00483553">
        <w:t>.</w:t>
      </w:r>
      <w:r w:rsidR="007D3EE2">
        <w:t>2.</w:t>
      </w:r>
      <w:r w:rsidRPr="00483553">
        <w:t>1.</w:t>
      </w:r>
      <w:r w:rsidR="00CF02D6" w:rsidRPr="00483553">
        <w:t xml:space="preserve"> </w:t>
      </w:r>
      <w:r w:rsidR="00ED20AB" w:rsidRPr="00483553">
        <w:t>Оценка стоимости основных мероприятий по реализации схемы водоснабжения</w:t>
      </w:r>
    </w:p>
    <w:tbl>
      <w:tblPr>
        <w:tblW w:w="2253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60"/>
        <w:gridCol w:w="3151"/>
        <w:gridCol w:w="2189"/>
        <w:gridCol w:w="1781"/>
        <w:gridCol w:w="1910"/>
        <w:gridCol w:w="1182"/>
        <w:gridCol w:w="960"/>
        <w:gridCol w:w="937"/>
        <w:gridCol w:w="1187"/>
        <w:gridCol w:w="1200"/>
        <w:gridCol w:w="1184"/>
        <w:gridCol w:w="1163"/>
        <w:gridCol w:w="1183"/>
        <w:gridCol w:w="1200"/>
        <w:gridCol w:w="1105"/>
        <w:gridCol w:w="1247"/>
      </w:tblGrid>
      <w:tr w:rsidR="00EE17B1" w:rsidRPr="00EE17B1" w14:paraId="05CD29BE" w14:textId="77777777" w:rsidTr="0011001A">
        <w:trPr>
          <w:trHeight w:val="20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E61EC" w14:textId="0F9693D8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F5BC6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 краткое описание мероприятия (объекта)</w:t>
            </w:r>
          </w:p>
        </w:tc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087E1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Обоснование необходимости мероприятия (объекта)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9B17B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Описание и место расположения мероприятия 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AA75C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Технические характеристики (протяженность, диаметр, мощность и </w:t>
            </w:r>
            <w:proofErr w:type="spellStart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328A5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B32EF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реализации мероприятия (объекта)</w:t>
            </w:r>
          </w:p>
        </w:tc>
        <w:tc>
          <w:tcPr>
            <w:tcW w:w="7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7DD15D" w14:textId="648D7193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Расходы на реализацию мероприятий в прогнозных ценах, млн.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5D51F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ввода объекта в эксплуатацию, год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DD550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Размер расходов на реализацию мероприятия (объекта) млн. руб.</w:t>
            </w:r>
          </w:p>
        </w:tc>
      </w:tr>
      <w:tr w:rsidR="00EE17B1" w:rsidRPr="00EE17B1" w14:paraId="227BCF1A" w14:textId="77777777" w:rsidTr="0011001A">
        <w:trPr>
          <w:trHeight w:val="2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7230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7CEE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994C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DE28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8F48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509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361E4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Год начала </w:t>
            </w:r>
          </w:p>
        </w:tc>
        <w:tc>
          <w:tcPr>
            <w:tcW w:w="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F2CEA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завершения</w:t>
            </w:r>
          </w:p>
        </w:tc>
        <w:tc>
          <w:tcPr>
            <w:tcW w:w="59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AD29E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EC76B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553C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AF2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7B1" w:rsidRPr="00EE17B1" w14:paraId="6970D643" w14:textId="77777777" w:rsidTr="0011001A">
        <w:trPr>
          <w:trHeight w:val="2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4E10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A89E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A8A5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A076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74B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CBE8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8C2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5E4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ACCDF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26E7D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58554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8D223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274C2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633D6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2028-2040 годы</w:t>
            </w: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F47D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5198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6F17" w:rsidRPr="00EE17B1" w14:paraId="1A42AB57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8A51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1. Строительство, модернизация или реконструкция объектов централизованных систем водоснабжения в целях подключения объектов капитального строительства абонентов</w:t>
            </w:r>
          </w:p>
        </w:tc>
      </w:tr>
      <w:tr w:rsidR="00F06F17" w:rsidRPr="00EE17B1" w14:paraId="35A68E68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3FAB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 Строительство новых сетей водоснабжения в целях подключения объектов капитального строительства абонентов</w:t>
            </w:r>
          </w:p>
        </w:tc>
      </w:tr>
      <w:tr w:rsidR="00EE17B1" w:rsidRPr="00EE17B1" w14:paraId="674B231F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207A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C12F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Новая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84C3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052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957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FBD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C8A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C52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525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BAE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6F0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545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07B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DD7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7.9018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B38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728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7.9018</w:t>
            </w:r>
          </w:p>
        </w:tc>
      </w:tr>
      <w:tr w:rsidR="00EE17B1" w:rsidRPr="00EE17B1" w14:paraId="0CF191FE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F5A4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7B6A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Западная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027A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EC0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473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3EC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654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359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227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3BE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D79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CC4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674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046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7.4628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D08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438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7.4628</w:t>
            </w:r>
          </w:p>
        </w:tc>
      </w:tr>
      <w:tr w:rsidR="00EE17B1" w:rsidRPr="00EE17B1" w14:paraId="5F5F9BC1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A86D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4414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Энергетиков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D960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DB2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C94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702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1044/63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789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F17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7B8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02A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5A7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B39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92D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77B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23.8317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002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576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23.8317</w:t>
            </w:r>
          </w:p>
        </w:tc>
      </w:tr>
      <w:tr w:rsidR="00EE17B1" w:rsidRPr="00EE17B1" w14:paraId="7EB74E99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72CE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37CE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от ул. Крестьянская до ул. Парковая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819E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44F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9FC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CD7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1171/63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141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488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E1B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392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CF6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B53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192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391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26.7308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B1E5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DA8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26.7308</w:t>
            </w:r>
          </w:p>
        </w:tc>
      </w:tr>
      <w:tr w:rsidR="00EE17B1" w:rsidRPr="00EE17B1" w14:paraId="3F15AAA0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307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2A92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1 Мая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52C5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2C1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C7C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4BB9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1857/110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920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1DD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5CC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32E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8DA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4A0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E80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32C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44.4909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A98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54F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44.4909</w:t>
            </w:r>
          </w:p>
        </w:tc>
      </w:tr>
      <w:tr w:rsidR="00EE17B1" w:rsidRPr="00EE17B1" w14:paraId="206E26E7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F919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23DE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Крестьянская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A927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F5A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352F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061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890/110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0D46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862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77F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1ED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960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8FC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743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072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21.3231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1A0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09E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21.3231</w:t>
            </w:r>
          </w:p>
        </w:tc>
      </w:tr>
      <w:tr w:rsidR="00EE17B1" w:rsidRPr="00EE17B1" w14:paraId="35AF76A1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732C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4B5D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Свердловская до п. Газовик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E5DB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E51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77B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E24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2285/200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911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DEC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389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802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16E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70F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6938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279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68.4473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906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142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68.4473</w:t>
            </w:r>
          </w:p>
        </w:tc>
      </w:tr>
      <w:tr w:rsidR="00EE17B1" w:rsidRPr="00EE17B1" w14:paraId="65C5B233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6D84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30EB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Малая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E81B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300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06D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2EB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D65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490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7CB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628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834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172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5E5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64D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14.6362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0E4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C3F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14.6362</w:t>
            </w:r>
          </w:p>
        </w:tc>
      </w:tr>
      <w:tr w:rsidR="00EE17B1" w:rsidRPr="00EE17B1" w14:paraId="45C0F8C8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240F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2456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Мирная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50F7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F7B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DA4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B5C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3AD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AAB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DDD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2CC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175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B21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7F5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012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9.7575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B80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6DA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9.7575</w:t>
            </w:r>
          </w:p>
        </w:tc>
      </w:tr>
      <w:tr w:rsidR="00EE17B1" w:rsidRPr="00EE17B1" w14:paraId="599066B2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4E01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54DC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Российская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EEC9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7BE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BE92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DC7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331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06B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77C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798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723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FA8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F69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E29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18.7447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8B5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189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18.7447</w:t>
            </w:r>
          </w:p>
        </w:tc>
      </w:tr>
      <w:tr w:rsidR="00EE17B1" w:rsidRPr="00EE17B1" w14:paraId="29B9546D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08E9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AD4C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Радужный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B5CC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2A1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FCD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86D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0CA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CE3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D74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29E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CFA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A3A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BB1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AD9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4.9815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F34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2BC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4.9815</w:t>
            </w:r>
          </w:p>
        </w:tc>
      </w:tr>
      <w:tr w:rsidR="00EE17B1" w:rsidRPr="00EE17B1" w14:paraId="4BDBF051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898F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1EF0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Березовая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1C69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A53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E3E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11B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97A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03B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3F3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7E8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789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B18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F63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6CB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23.1099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40D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067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23.1099</w:t>
            </w:r>
          </w:p>
        </w:tc>
      </w:tr>
      <w:tr w:rsidR="00EE17B1" w:rsidRPr="00EE17B1" w14:paraId="7F56ACBE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F2B2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6CB0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от пер. Цветной до ул. Новоселов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F2A2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0CF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361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079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1F2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7D4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AE2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480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5A8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13E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72B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618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37.7300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399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C6A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37.7300</w:t>
            </w:r>
          </w:p>
        </w:tc>
      </w:tr>
      <w:tr w:rsidR="00EE17B1" w:rsidRPr="00EE17B1" w14:paraId="5E78407F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DE36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1.1.14.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9629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Новоселов до Северного района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574E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2F5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EF6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375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B92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0D7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60D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9EE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B1E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DF0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F02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4A8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37.7300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23F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7FE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37.7300</w:t>
            </w:r>
          </w:p>
        </w:tc>
      </w:tr>
      <w:tr w:rsidR="00EE17B1" w:rsidRPr="00EE17B1" w14:paraId="38AA94A5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F382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A1F3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Южная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3BCD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F18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A70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5DC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A76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0E2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C6C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C87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723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B06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F06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685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35.5493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2E1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249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35.5493</w:t>
            </w:r>
          </w:p>
        </w:tc>
      </w:tr>
      <w:tr w:rsidR="00EE17B1" w:rsidRPr="00EE17B1" w14:paraId="7AFB0994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5503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3126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Придорожная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59F3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A50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F10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B01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594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8FC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9C1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8C1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A88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DA4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94D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C01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11.6646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1C5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69D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11.6646</w:t>
            </w:r>
          </w:p>
        </w:tc>
      </w:tr>
      <w:tr w:rsidR="00EE17B1" w:rsidRPr="00EE17B1" w14:paraId="7DFE56A4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B7BB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6B6A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Полевая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4ECE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E22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615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18A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2084/63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948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2BC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58B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2B6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884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C37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847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D4E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57.8787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6B4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55B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57.8787</w:t>
            </w:r>
          </w:p>
        </w:tc>
      </w:tr>
      <w:tr w:rsidR="00EE17B1" w:rsidRPr="00EE17B1" w14:paraId="5C84CBCD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ECEA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1.1.18.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9FCD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Цветной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6B5F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D5E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05B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FF7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485/110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97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78A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9B0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E32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702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0EC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281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6DE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14.1373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A45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756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14.1373</w:t>
            </w:r>
          </w:p>
        </w:tc>
      </w:tr>
      <w:tr w:rsidR="00EE17B1" w:rsidRPr="00EE17B1" w14:paraId="10889836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B4ED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1.1.19.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C600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Северный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CE5F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DB5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87B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AC5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652/63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30B5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6986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00D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D66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12.7224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2F7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DB3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190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0CB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D87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37F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12.7224</w:t>
            </w:r>
          </w:p>
        </w:tc>
      </w:tr>
      <w:tr w:rsidR="00EE17B1" w:rsidRPr="00EE17B1" w14:paraId="3C3596D6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3F9C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1.1.20.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3116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Советская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6846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31E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Б.Баландино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12B8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09E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1356/110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8A24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7894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C40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2D2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27.7706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4CC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EBD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D77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14A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BF7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D57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27.7706</w:t>
            </w:r>
          </w:p>
        </w:tc>
      </w:tr>
      <w:tr w:rsidR="00EE17B1" w:rsidRPr="00EE17B1" w14:paraId="26D86758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8657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1.1.21.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931E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Зеленая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B3F2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583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Б.Баландино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991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D00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FCA7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68E2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F32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9F0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7.8051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65B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3B0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618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336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578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BC3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7.8051</w:t>
            </w:r>
          </w:p>
        </w:tc>
      </w:tr>
      <w:tr w:rsidR="00EE17B1" w:rsidRPr="00EE17B1" w14:paraId="2E1B9971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15AE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1.1.22.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8679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Пролетарская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F83B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ED57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Б.Баландино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DF0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8AF0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871/63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EEB0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AEBF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4C9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E94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16.9957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649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BA7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5D5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F68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432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324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16.9957</w:t>
            </w:r>
          </w:p>
        </w:tc>
      </w:tr>
      <w:tr w:rsidR="00EE17B1" w:rsidRPr="00EE17B1" w14:paraId="3D2199A9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A55D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1.1.23.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D335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Бархатная, ул. Радужная, ул. Луговая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56A9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48B3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Б.Баландино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176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46A0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1391/63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4CE2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4D9B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733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B2C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27.1424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BC0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523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2E3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DCF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868D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BEA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27.1424</w:t>
            </w:r>
          </w:p>
        </w:tc>
      </w:tr>
      <w:tr w:rsidR="00EE17B1" w:rsidRPr="00EE17B1" w14:paraId="4057832A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0C5D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1.1.24.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2434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Степной, ул. Береговая, ул. Солнечная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34BB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2F08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Б.Баландино</w:t>
            </w:r>
            <w:proofErr w:type="spellEnd"/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676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8622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9A76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7768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F2A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FA2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22.6349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DCA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996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011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FF8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1FD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D12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22.6349</w:t>
            </w:r>
          </w:p>
        </w:tc>
      </w:tr>
      <w:tr w:rsidR="00EE17B1" w:rsidRPr="00EE17B1" w14:paraId="3B5F3132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FB79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1.1.25.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3648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Озерная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E037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планом. Организация технологической зоны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D63A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Урефты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47C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E662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1657/63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25C2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650E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CC9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723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1B5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D7E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AA7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FF1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39.3378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BC2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74D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39.3378</w:t>
            </w:r>
          </w:p>
        </w:tc>
      </w:tr>
      <w:tr w:rsidR="00EE17B1" w:rsidRPr="00EE17B1" w14:paraId="3F6CD252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F18A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1.1.26.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11E5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Школьная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17B4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соответствии с Генеральным планом. Организация </w:t>
            </w: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технологической зоны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0B2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д. Урефты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1BA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2D35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39BE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1F10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2F4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83E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E4C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88C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B4E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D87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16.6183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1EE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836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16.6183</w:t>
            </w:r>
          </w:p>
        </w:tc>
      </w:tr>
      <w:tr w:rsidR="00EE17B1" w:rsidRPr="00EE17B1" w14:paraId="03A1BB20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D6DB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1.1.27.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66B0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пер. Сосновый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E72D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планом. Организация технологической зоны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5781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Урефты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2D4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DC5B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7ED8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0364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FA4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C13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877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BF5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4D2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E35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6.1725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DC2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593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6.1725</w:t>
            </w:r>
          </w:p>
        </w:tc>
      </w:tr>
      <w:tr w:rsidR="00EE17B1" w:rsidRPr="00EE17B1" w14:paraId="0949E3BE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45ED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1.1.28.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6478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сети водоснабжения по ул. </w:t>
            </w:r>
            <w:proofErr w:type="spellStart"/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Бн</w:t>
            </w:r>
            <w:proofErr w:type="spellEnd"/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CFBF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планом. Организация технологической зоны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B887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Урефты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DC6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84A9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1780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5F50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6B6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486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662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55D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DBB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0DC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71.2212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212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705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71.2212</w:t>
            </w:r>
          </w:p>
        </w:tc>
      </w:tr>
      <w:tr w:rsidR="00EE17B1" w:rsidRPr="00EE17B1" w14:paraId="17EB0327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29D5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1.1.29.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B81C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Ленина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8156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4BC7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4E1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3A3E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440/150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446D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F539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AB3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310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D82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10.2493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C2C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52A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E4F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501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6E0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10.2493</w:t>
            </w:r>
          </w:p>
        </w:tc>
      </w:tr>
      <w:tr w:rsidR="00EE17B1" w:rsidRPr="00EE17B1" w14:paraId="2EE25416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4B08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1.1.30.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42DB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1 мая переулок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9732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A465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1DB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6ED5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319/110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B40D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2B6E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2E2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BE1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B1C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F4D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CC9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7.0662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A94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025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41F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7.0662</w:t>
            </w:r>
          </w:p>
        </w:tc>
      </w:tr>
      <w:tr w:rsidR="00EE17B1" w:rsidRPr="00EE17B1" w14:paraId="64BECD27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0AD6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1.1.31.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A1BD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Партизанская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00DE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CFE7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0A4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426B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420/110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DB57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7433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61A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108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D2A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DD1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347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9.3034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9DE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FEA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44A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9.3034</w:t>
            </w:r>
          </w:p>
        </w:tc>
      </w:tr>
      <w:tr w:rsidR="00EE17B1" w:rsidRPr="00EE17B1" w14:paraId="3165BFE1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12F3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1.1.32.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CB62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40 Лет Октября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F552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42DF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55F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0E09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5E41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C264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C55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3F4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4D0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DA6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A6B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11.0755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99B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D62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536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11.0755</w:t>
            </w:r>
          </w:p>
        </w:tc>
      </w:tr>
      <w:tr w:rsidR="00EE17B1" w:rsidRPr="00EE17B1" w14:paraId="0A5334C5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ED61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1.1.33.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7B81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Миасская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7F94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41FF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205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4B31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7ABD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7FDD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1DC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96F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422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93C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FE1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7.3098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155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714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224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7.3098</w:t>
            </w:r>
          </w:p>
        </w:tc>
      </w:tr>
      <w:tr w:rsidR="00EE17B1" w:rsidRPr="00EE17B1" w14:paraId="2D8254B9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C32C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1.1.34.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49B2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Лесная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6DCE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E3F9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6AA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8B70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330/63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37B1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6D80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A1D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36CA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4CE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655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1E5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6.9647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BD2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5B3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A6E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6.9647</w:t>
            </w:r>
          </w:p>
        </w:tc>
      </w:tr>
      <w:tr w:rsidR="00EE17B1" w:rsidRPr="00EE17B1" w14:paraId="4B61FDFB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8FE6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1.1.35.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4439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водоснабжения по ул. Кленовая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6B58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FDBF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94F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B6F1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750/150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1ECF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CDA3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F81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E22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AA7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745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E59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18.1691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2C8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98C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D52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18.1691</w:t>
            </w:r>
          </w:p>
        </w:tc>
      </w:tr>
      <w:tr w:rsidR="00F06F17" w:rsidRPr="00EE17B1" w14:paraId="47241C90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96FD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 Строительство иных объектов централизованных систем водоснабжения за исключением сетей водоснабжения</w:t>
            </w:r>
          </w:p>
        </w:tc>
      </w:tr>
      <w:tr w:rsidR="00EE17B1" w:rsidRPr="00EE17B1" w14:paraId="7FE2239A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8A68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8E67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Разведка и строительство скважины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A074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планом. Организация технологической зоны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B67F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Урефты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0692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Мощность, куб.м./ч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F427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53FF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2FEA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417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EC5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AB9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552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E9A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29C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4.8000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826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70A4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4.800</w:t>
            </w:r>
          </w:p>
        </w:tc>
      </w:tr>
      <w:tr w:rsidR="00EE17B1" w:rsidRPr="00EE17B1" w14:paraId="20A50F7A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B4A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BE95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Установка водонапорной башни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3E461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соответствии с Генеральным планом. Организация </w:t>
            </w: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технологической зоны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D506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д. Урефты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603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Объем, куб.м.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25E9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4D39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68CB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42A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178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55A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C9F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153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CF3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0.5800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753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7FCA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0.580</w:t>
            </w:r>
          </w:p>
        </w:tc>
      </w:tr>
      <w:tr w:rsidR="00EE17B1" w:rsidRPr="00EE17B1" w14:paraId="4FB8AEC7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8F9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5612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группе 1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5327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EFE6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530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90A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319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B4D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6CE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EC5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115.0712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29A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10.2493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F56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AB4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59.8887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EA2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604.8377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CB89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1DA8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790.047</w:t>
            </w:r>
          </w:p>
        </w:tc>
      </w:tr>
      <w:tr w:rsidR="00F06F17" w:rsidRPr="00EE17B1" w14:paraId="11E46047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5E44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 Увеличение пропускной способности существующих сетей водоснабжения в целях подключения объектов капитального строительства абонентов</w:t>
            </w:r>
          </w:p>
        </w:tc>
      </w:tr>
      <w:tr w:rsidR="00F06F17" w:rsidRPr="00EE17B1" w14:paraId="2FF32C04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E327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1.4. Увеличение мощности и производительности существующих объектов централизованных систем водоснабжения, за исключением сетей водоснабжения </w:t>
            </w:r>
          </w:p>
        </w:tc>
      </w:tr>
      <w:tr w:rsidR="00F06F17" w:rsidRPr="00EE17B1" w14:paraId="6EAD3678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C6A0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2. Строительство новых объектов централизованных систем водоснабжения не связанных с подключением новых объектов капитального строительства абонентов</w:t>
            </w:r>
          </w:p>
        </w:tc>
      </w:tr>
      <w:tr w:rsidR="00F06F17" w:rsidRPr="00EE17B1" w14:paraId="1EE99034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F959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 Строительство новых сетей водоснабжения</w:t>
            </w:r>
          </w:p>
        </w:tc>
      </w:tr>
      <w:tr w:rsidR="00EE17B1" w:rsidRPr="00EE17B1" w14:paraId="587B25B1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DDB0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887F7" w14:textId="1784F13E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сети водоснабжения от Молокозавода до ул. Садовая в целях объединения </w:t>
            </w:r>
            <w:r w:rsidR="00F06F17"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технологической</w:t>
            </w: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зоны №6 с технологической зоной №1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E233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эффективности водоснабжения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B13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04F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1235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6B59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1905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1B3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3E1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7B3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4FF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451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AB2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4C3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2B6C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2.840</w:t>
            </w:r>
          </w:p>
        </w:tc>
      </w:tr>
      <w:tr w:rsidR="00F06F17" w:rsidRPr="00EE17B1" w14:paraId="52F3D1F5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1EDF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 Строительство иных объектов централизованных систем водоснабжения за исключением сетей водоснабжения</w:t>
            </w:r>
          </w:p>
        </w:tc>
      </w:tr>
      <w:tr w:rsidR="00EE17B1" w:rsidRPr="00EE17B1" w14:paraId="7488035A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A960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B0F5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группе 2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96E3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68242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FF9F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63AD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C6BC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0708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1D0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71C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D02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975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FF1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776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AD1A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8DDF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2.840</w:t>
            </w:r>
          </w:p>
        </w:tc>
      </w:tr>
      <w:tr w:rsidR="00F06F17" w:rsidRPr="00EE17B1" w14:paraId="04DC36E6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57D7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водоснабжения в целях снижения уровня износа существующих объектов </w:t>
            </w:r>
          </w:p>
        </w:tc>
      </w:tr>
      <w:tr w:rsidR="00F06F17" w:rsidRPr="00EE17B1" w14:paraId="2AF52277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2CD2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3.1. Модернизация или реконструкция существующих сетей водоснабжения </w:t>
            </w:r>
          </w:p>
        </w:tc>
      </w:tr>
      <w:tr w:rsidR="00EE17B1" w:rsidRPr="00EE17B1" w14:paraId="378ED130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80C2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6A3E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водопровода от ул. Ленина по ул. Восточная до ВК13 Ф300мм в с. Долгодеревенское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EB86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514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728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49D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828/300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515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2BB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768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23.3172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11D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C45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EF2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EDC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FA9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B89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601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23.3172</w:t>
            </w:r>
          </w:p>
        </w:tc>
      </w:tr>
      <w:tr w:rsidR="00EE17B1" w:rsidRPr="00EE17B1" w14:paraId="4AAAC38B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BEF0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EFD5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от головных сооружений водопроводного комплекса до ЦРБ в с. Долгодеревенское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0725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E3E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812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1D7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855.95/300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928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19E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248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540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ED4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C15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0CC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31B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506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DF2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10.0025</w:t>
            </w:r>
          </w:p>
        </w:tc>
      </w:tr>
      <w:tr w:rsidR="00EE17B1" w:rsidRPr="00EE17B1" w14:paraId="0672E548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C865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9643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водопровода от камеры у АЗС «Регион UNO» до камеры емкостей Ф315 мм в с. Долгодеревенское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71BF9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18EB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B3C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D34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3870/315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198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BFA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B24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43.2955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24C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E25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28E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051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9DF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F46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08C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43.2955</w:t>
            </w:r>
          </w:p>
        </w:tc>
      </w:tr>
      <w:tr w:rsidR="00EE17B1" w:rsidRPr="00EE17B1" w14:paraId="69DD9E6E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2C1F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7ED2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сети водопровода от ул. Строительная до ул. Мира-Новая в с. Долгодеревенское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FBDD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149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584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A8519" w14:textId="77777777" w:rsidR="00EE17B1" w:rsidRPr="00EE17B1" w:rsidRDefault="00EE17B1" w:rsidP="00EE17B1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EE17B1">
              <w:rPr>
                <w:rFonts w:eastAsia="Times New Roman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E4F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1CF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266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3.8400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7FD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B60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94A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161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9CE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A30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5F6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3.8400</w:t>
            </w:r>
          </w:p>
        </w:tc>
      </w:tr>
      <w:tr w:rsidR="00EE17B1" w:rsidRPr="00EE17B1" w14:paraId="5A979179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3C6E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3.1.5.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1E60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Капитальный ремонт участка сети водопровода от ул. Набережная до ул. Солнечная в с. Долгодеревенское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91CC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2C6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C526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F61C" w14:textId="77777777" w:rsidR="00EE17B1" w:rsidRPr="00EE17B1" w:rsidRDefault="00EE17B1" w:rsidP="00EE17B1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EE17B1">
              <w:rPr>
                <w:rFonts w:eastAsia="Times New Roman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6EF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C7E3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4D0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12.1229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530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968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8D9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5CB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619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36F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978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12.1229</w:t>
            </w:r>
          </w:p>
        </w:tc>
      </w:tr>
      <w:tr w:rsidR="00EE17B1" w:rsidRPr="00EE17B1" w14:paraId="093BDF34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4A5B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lastRenderedPageBreak/>
              <w:t>3.1.6.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69115" w14:textId="5662A700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 участка сети водопровода по ул. Пролетарская в с. Большое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аландино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BB87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F0F46" w14:textId="196EF68A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с. Большое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аландино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B31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52B3" w14:textId="77777777" w:rsidR="00EE17B1" w:rsidRPr="00EE17B1" w:rsidRDefault="00EE17B1" w:rsidP="00EE17B1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EE17B1">
              <w:rPr>
                <w:rFonts w:eastAsia="Times New Roman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7DD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484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3F0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3.3805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20F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A90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2A9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72B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F03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0D72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D77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3.3805</w:t>
            </w:r>
          </w:p>
        </w:tc>
      </w:tr>
      <w:tr w:rsidR="00EE17B1" w:rsidRPr="00EE17B1" w14:paraId="73DCE0B8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E81BD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3.1.7.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4242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водопровода в камере головных сооружений водопроводного комплекса в с. Долгодеревенское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9722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C37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CF34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0F9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444.4/300; 46/200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D6D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B8A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0A9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DD74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3.5734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977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631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2FA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225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492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A20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3.5734</w:t>
            </w:r>
          </w:p>
        </w:tc>
      </w:tr>
      <w:tr w:rsidR="00EE17B1" w:rsidRPr="00EE17B1" w14:paraId="5110C836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5E34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3.1.8.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E404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сетей водопровода, с установкой оборудования повысительно-насосной станции на участке водопровода с. Долгодеревенское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4035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DA0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9E1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мм; Мощность, куб.м./ч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0C5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543/300; 54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154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72E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A6F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26A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3.4550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540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453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436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440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7AF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4FAF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3.4550</w:t>
            </w:r>
          </w:p>
        </w:tc>
      </w:tr>
      <w:tr w:rsidR="00EE17B1" w:rsidRPr="00EE17B1" w14:paraId="2AE472CF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D9F1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3.1.9.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C857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Модернизация участка сети водопровода от магазина Магнит вдоль реки Зюзелга до ул. Советской Ф 100 в с. Долгодеревенское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7089" w14:textId="77777777" w:rsidR="00EE17B1" w:rsidRPr="00EE17B1" w:rsidRDefault="00EE17B1" w:rsidP="00EE1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Уменьшение потерь и увеличение надежности системы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221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C2E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8C4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830/110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604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883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2024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51D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A27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3.4085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5E4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F30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467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152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14B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CD71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3.4085</w:t>
            </w:r>
          </w:p>
        </w:tc>
      </w:tr>
      <w:tr w:rsidR="00F06F17" w:rsidRPr="00EE17B1" w14:paraId="604F59ED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546F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3.2. Модернизация или реконструкция существующих объектов централизованных систем водоснабжения за исключением сетей водоснабжения </w:t>
            </w:r>
          </w:p>
        </w:tc>
      </w:tr>
      <w:tr w:rsidR="00EE17B1" w:rsidRPr="00EE17B1" w14:paraId="0D39A110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9B2C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CB31E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группе 3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0678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099E1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C45E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2577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1E13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AFB2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51F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95.9586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724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10.4369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102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1D9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E2E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47C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B70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F09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106.3955</w:t>
            </w:r>
          </w:p>
        </w:tc>
      </w:tr>
      <w:tr w:rsidR="00F06F17" w:rsidRPr="00EE17B1" w14:paraId="3A860522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4971C" w14:textId="05CD343D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4. Мероприятия, направленные на повышение экологической эффективности, достижение плановых значений показателей надежности, качества и энергоэффективности объектов централизованных систем </w:t>
            </w:r>
            <w:r w:rsidR="00F06F17"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водоснабжения,</w:t>
            </w: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включенные в прочие группы мероприятий</w:t>
            </w:r>
          </w:p>
        </w:tc>
      </w:tr>
      <w:tr w:rsidR="00F06F17" w:rsidRPr="00EE17B1" w14:paraId="39564D26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FBBD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5. Вывод из эксплуатации, консервация и демонтаж объектов централизованных систем водоснабжения </w:t>
            </w:r>
          </w:p>
        </w:tc>
      </w:tr>
      <w:tr w:rsidR="00F06F17" w:rsidRPr="00EE17B1" w14:paraId="5D569FAF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A7210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5.1. Вывод из эксплуатации, консервация и демонтаж сетей водоснабжения </w:t>
            </w:r>
          </w:p>
        </w:tc>
      </w:tr>
      <w:tr w:rsidR="00F06F17" w:rsidRPr="00EE17B1" w14:paraId="2624088A" w14:textId="77777777" w:rsidTr="0011001A">
        <w:trPr>
          <w:trHeight w:val="20"/>
        </w:trPr>
        <w:tc>
          <w:tcPr>
            <w:tcW w:w="225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8EE8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Вывод из эксплуатации, консервация и демонтаж иных объектов централизованных систем водоснабжения за исключением сетей водоснабжения </w:t>
            </w:r>
          </w:p>
        </w:tc>
      </w:tr>
      <w:tr w:rsidR="00EE17B1" w:rsidRPr="00EE17B1" w14:paraId="737E8308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858E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5.2.1.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71CF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Вывод из эксплуатации скважины по ул. Садовая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EE60F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7515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4AA3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Количество, ед.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2653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2683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FEE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1133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96F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2A00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FD6C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CD4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341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8C7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FA6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0.0900</w:t>
            </w:r>
          </w:p>
        </w:tc>
      </w:tr>
      <w:tr w:rsidR="00EE17B1" w:rsidRPr="00EE17B1" w14:paraId="669FEE76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5B18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8905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группе 5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61C9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B588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7F2BA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7BEF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9539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971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BF4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8E3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86C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867D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4F89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2AB7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703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ED1A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0.0900</w:t>
            </w:r>
          </w:p>
        </w:tc>
      </w:tr>
      <w:tr w:rsidR="00EE17B1" w:rsidRPr="00EE17B1" w14:paraId="0CD1F914" w14:textId="77777777" w:rsidTr="0011001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13EA" w14:textId="77777777" w:rsidR="00EE17B1" w:rsidRPr="00EE17B1" w:rsidRDefault="00EE17B1" w:rsidP="00EE17B1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EE17B1">
              <w:rPr>
                <w:rFonts w:eastAsia="Times New Roman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B2D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схеме водоснабжения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390C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4684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28E6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A51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63A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2D93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0D35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98.8886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9BEB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125.5081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7558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10.2493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64D2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9A71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59.8887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BA5D6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604.8377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5D2D7" w14:textId="77777777" w:rsidR="00EE17B1" w:rsidRPr="00EE17B1" w:rsidRDefault="00EE17B1" w:rsidP="00EE17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629E" w14:textId="77777777" w:rsidR="00EE17B1" w:rsidRPr="00EE17B1" w:rsidRDefault="00EE17B1" w:rsidP="00EE17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E17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899.3724</w:t>
            </w:r>
          </w:p>
        </w:tc>
      </w:tr>
    </w:tbl>
    <w:p w14:paraId="3878ED61" w14:textId="77777777" w:rsidR="007D3EE2" w:rsidRDefault="007D3EE2" w:rsidP="005E20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  <w:highlight w:val="yellow"/>
        </w:rPr>
      </w:pPr>
    </w:p>
    <w:p w14:paraId="15A8E627" w14:textId="5B6E7B31" w:rsidR="008D12EA" w:rsidRPr="008E2E12" w:rsidRDefault="008D12EA" w:rsidP="005E20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  <w:highlight w:val="yellow"/>
        </w:rPr>
        <w:sectPr w:rsidR="008D12EA" w:rsidRPr="008E2E12" w:rsidSect="004F1FB9">
          <w:headerReference w:type="default" r:id="rId15"/>
          <w:footerReference w:type="default" r:id="rId16"/>
          <w:pgSz w:w="23808" w:h="16840" w:orient="landscape" w:code="8"/>
          <w:pgMar w:top="1134" w:right="16675" w:bottom="425" w:left="1134" w:header="425" w:footer="0" w:gutter="0"/>
          <w:cols w:space="708"/>
          <w:docGrid w:linePitch="360"/>
        </w:sectPr>
      </w:pPr>
    </w:p>
    <w:p w14:paraId="2A18B510" w14:textId="2803C32B" w:rsidR="00FA4D25" w:rsidRPr="00483553" w:rsidRDefault="00E41919" w:rsidP="00FC5761">
      <w:pPr>
        <w:pStyle w:val="1f0"/>
      </w:pPr>
      <w:bookmarkStart w:id="259" w:name="_Toc528243013"/>
      <w:bookmarkStart w:id="260" w:name="_Toc27969771"/>
      <w:bookmarkStart w:id="261" w:name="_Toc28001392"/>
      <w:bookmarkStart w:id="262" w:name="_Toc28001722"/>
      <w:bookmarkStart w:id="263" w:name="_Toc32758765"/>
      <w:bookmarkStart w:id="264" w:name="_Toc32759620"/>
      <w:bookmarkStart w:id="265" w:name="_Toc52420403"/>
      <w:r w:rsidRPr="00483553">
        <w:lastRenderedPageBreak/>
        <w:t xml:space="preserve">7. </w:t>
      </w:r>
      <w:r w:rsidR="004A5C9C" w:rsidRPr="00483553">
        <w:t>Плановые значения показателей развития централизованных систем водоснабжения</w:t>
      </w:r>
      <w:bookmarkEnd w:id="259"/>
      <w:bookmarkEnd w:id="260"/>
      <w:bookmarkEnd w:id="261"/>
      <w:bookmarkEnd w:id="262"/>
      <w:bookmarkEnd w:id="263"/>
      <w:bookmarkEnd w:id="264"/>
      <w:bookmarkEnd w:id="265"/>
    </w:p>
    <w:p w14:paraId="10E6E561" w14:textId="339BE92A" w:rsidR="00892134" w:rsidRPr="00483553" w:rsidRDefault="00892134" w:rsidP="004C57E1">
      <w:pPr>
        <w:pStyle w:val="affc"/>
        <w:spacing w:after="0" w:line="240" w:lineRule="auto"/>
      </w:pPr>
      <w:r w:rsidRPr="00483553">
        <w:t>В соответствии с постановлением Правительства Российской Федерации</w:t>
      </w:r>
      <w:r w:rsidR="000576DC">
        <w:rPr>
          <w:rStyle w:val="afff5"/>
        </w:rPr>
        <w:footnoteReference w:id="7"/>
      </w:r>
      <w:r w:rsidRPr="00483553">
        <w:t xml:space="preserve"> к целевым показателям развития централизованных систем водоснабжения относятся:</w:t>
      </w:r>
    </w:p>
    <w:p w14:paraId="04FA876B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а) показатели качества воды;</w:t>
      </w:r>
    </w:p>
    <w:p w14:paraId="1A29CACC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б) показатели надежности и бесперебойности водоснабжения;</w:t>
      </w:r>
    </w:p>
    <w:p w14:paraId="5055AD0E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в) показатели эффективности использования ресурсов, в том числе уровень потерь воды.</w:t>
      </w:r>
    </w:p>
    <w:p w14:paraId="01DCCDBA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1. Показателями качества питьевой воды являются:</w:t>
      </w:r>
    </w:p>
    <w:p w14:paraId="0ECD11AB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а) 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воды;</w:t>
      </w:r>
    </w:p>
    <w:p w14:paraId="6C2B9055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б) 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воды.</w:t>
      </w:r>
    </w:p>
    <w:p w14:paraId="4A49CF6A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2. Показателем надежности и бесперебойности водоснабжения является количество перерывов в подаче воды, зафиксированных в местах исполнения обязательств организацией, холодное водоснабжение,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 (ед./км).</w:t>
      </w:r>
    </w:p>
    <w:p w14:paraId="7AF11E3C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3. Показателями энергетической эффективности являются:</w:t>
      </w:r>
    </w:p>
    <w:p w14:paraId="0F21D77D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>а) доля потерь воды в централизованных системах водоснабжения при транспортировке в общем объеме воды, поданной в водопроводную сеть (в процентах);</w:t>
      </w:r>
    </w:p>
    <w:p w14:paraId="20549B46" w14:textId="77777777" w:rsidR="00892134" w:rsidRPr="00483553" w:rsidRDefault="00892134" w:rsidP="004C57E1">
      <w:pPr>
        <w:pStyle w:val="affc"/>
        <w:spacing w:after="0" w:line="240" w:lineRule="auto"/>
      </w:pPr>
      <w:r w:rsidRPr="00483553">
        <w:t xml:space="preserve">б) </w:t>
      </w:r>
      <w:r w:rsidR="00F92843" w:rsidRPr="00483553">
        <w:t>удельный расход электрической энергии, потребляемой в технологическом процессе подготовки питьевой воды и (или) транспортировки питьевой воды</w:t>
      </w:r>
      <w:r w:rsidRPr="00483553">
        <w:t xml:space="preserve"> (кВт*ч/куб. м)</w:t>
      </w:r>
      <w:r w:rsidR="00F92843" w:rsidRPr="00483553">
        <w:t>.</w:t>
      </w:r>
    </w:p>
    <w:p w14:paraId="68D57D22" w14:textId="729E7D9D" w:rsidR="00042C0F" w:rsidRPr="00483553" w:rsidRDefault="00042C0F" w:rsidP="004C57E1">
      <w:pPr>
        <w:pStyle w:val="affc"/>
        <w:spacing w:after="0" w:line="240" w:lineRule="auto"/>
      </w:pPr>
      <w:r w:rsidRPr="00483553">
        <w:t>В таблиц</w:t>
      </w:r>
      <w:r w:rsidR="00D761E2">
        <w:t>е</w:t>
      </w:r>
      <w:r w:rsidRPr="00483553">
        <w:t xml:space="preserve"> 7.</w:t>
      </w:r>
      <w:r w:rsidR="001F6643" w:rsidRPr="00483553">
        <w:t>1</w:t>
      </w:r>
      <w:r w:rsidRPr="00483553">
        <w:t>. представлен</w:t>
      </w:r>
      <w:r w:rsidR="00EB2830" w:rsidRPr="00483553">
        <w:t>ы</w:t>
      </w:r>
      <w:r w:rsidRPr="00483553">
        <w:t xml:space="preserve"> фактически</w:t>
      </w:r>
      <w:r w:rsidR="00F06F17">
        <w:t>е</w:t>
      </w:r>
      <w:r w:rsidRPr="00483553">
        <w:t xml:space="preserve"> и плановы</w:t>
      </w:r>
      <w:r w:rsidR="00F06F17">
        <w:t>е</w:t>
      </w:r>
      <w:r w:rsidRPr="00483553">
        <w:t xml:space="preserve"> показател</w:t>
      </w:r>
      <w:r w:rsidR="00F06F17">
        <w:t>и</w:t>
      </w:r>
      <w:r w:rsidRPr="00483553">
        <w:t xml:space="preserve"> </w:t>
      </w:r>
      <w:r w:rsidR="00F06F17">
        <w:t>развития</w:t>
      </w:r>
      <w:r w:rsidRPr="00483553">
        <w:t xml:space="preserve"> объектов централизованной системы </w:t>
      </w:r>
      <w:r w:rsidR="00885FAF" w:rsidRPr="00483553">
        <w:t>холодного водоснабжения</w:t>
      </w:r>
      <w:r w:rsidRPr="00483553">
        <w:t>.</w:t>
      </w:r>
    </w:p>
    <w:p w14:paraId="612E5DBD" w14:textId="77777777" w:rsidR="00042C0F" w:rsidRPr="008E2E12" w:rsidRDefault="00042C0F" w:rsidP="00D66916">
      <w:pPr>
        <w:pStyle w:val="ac"/>
        <w:rPr>
          <w:highlight w:val="yellow"/>
        </w:rPr>
        <w:sectPr w:rsidR="00042C0F" w:rsidRPr="008E2E12" w:rsidSect="004F1FB9">
          <w:headerReference w:type="default" r:id="rId17"/>
          <w:footerReference w:type="default" r:id="rId18"/>
          <w:pgSz w:w="11906" w:h="16838"/>
          <w:pgMar w:top="1134" w:right="850" w:bottom="425" w:left="1701" w:header="426" w:footer="0" w:gutter="0"/>
          <w:cols w:space="708"/>
          <w:docGrid w:linePitch="360"/>
        </w:sectPr>
      </w:pPr>
    </w:p>
    <w:p w14:paraId="007663A2" w14:textId="0073F4BA" w:rsidR="00042C0F" w:rsidRPr="00B7655F" w:rsidRDefault="00042C0F" w:rsidP="00503CDA">
      <w:pPr>
        <w:pStyle w:val="afffc"/>
      </w:pPr>
      <w:r w:rsidRPr="00B7655F">
        <w:lastRenderedPageBreak/>
        <w:t>Таблица 7.1</w:t>
      </w:r>
      <w:r w:rsidR="00B73DBB" w:rsidRPr="00B7655F">
        <w:t xml:space="preserve"> </w:t>
      </w:r>
      <w:r w:rsidRPr="00B7655F">
        <w:t>Обоснованный расчет фактических и плановых показателей качества</w:t>
      </w:r>
      <w:r w:rsidR="00DE0EEA" w:rsidRPr="00B7655F">
        <w:t>, надежности и энергетической эффективности</w:t>
      </w:r>
      <w:r w:rsidRPr="00B7655F">
        <w:t xml:space="preserve"> объектов централизованной системы холодного водоснабжения</w:t>
      </w:r>
    </w:p>
    <w:tbl>
      <w:tblPr>
        <w:tblW w:w="15163" w:type="dxa"/>
        <w:tblInd w:w="113" w:type="dxa"/>
        <w:tblLook w:val="04A0" w:firstRow="1" w:lastRow="0" w:firstColumn="1" w:lastColumn="0" w:noHBand="0" w:noVBand="1"/>
      </w:tblPr>
      <w:tblGrid>
        <w:gridCol w:w="960"/>
        <w:gridCol w:w="5839"/>
        <w:gridCol w:w="1843"/>
        <w:gridCol w:w="820"/>
        <w:gridCol w:w="820"/>
        <w:gridCol w:w="960"/>
        <w:gridCol w:w="960"/>
        <w:gridCol w:w="960"/>
        <w:gridCol w:w="960"/>
        <w:gridCol w:w="1041"/>
      </w:tblGrid>
      <w:tr w:rsidR="00503CDA" w:rsidRPr="00503CDA" w14:paraId="3BA273AC" w14:textId="77777777" w:rsidTr="00503CDA">
        <w:trPr>
          <w:trHeight w:val="20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C8367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9C895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0BE84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9A53F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6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52CD1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519FA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</w:tr>
      <w:tr w:rsidR="00503CDA" w:rsidRPr="00503CDA" w14:paraId="56A9266A" w14:textId="77777777" w:rsidTr="00503CDA">
        <w:trPr>
          <w:trHeight w:val="20"/>
          <w:tblHeader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5DE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A7D1F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ED5D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D9EAC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D0E1E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36260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1CFAB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8C850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95BD6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4F21D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2028-2040 годы</w:t>
            </w:r>
          </w:p>
        </w:tc>
      </w:tr>
      <w:tr w:rsidR="00503CDA" w:rsidRPr="00503CDA" w14:paraId="7F0A2198" w14:textId="77777777" w:rsidTr="00503CDA">
        <w:trPr>
          <w:trHeight w:val="20"/>
        </w:trPr>
        <w:tc>
          <w:tcPr>
            <w:tcW w:w="15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8F38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</w:tr>
      <w:tr w:rsidR="00503CDA" w:rsidRPr="00503CDA" w14:paraId="578E7F15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7C4A5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D4AC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качества питьевой воды</w:t>
            </w:r>
          </w:p>
        </w:tc>
      </w:tr>
      <w:tr w:rsidR="00503CDA" w:rsidRPr="00503CDA" w14:paraId="5C946DAA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E361A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4563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воды, подаваемой с водоочистных станций в распределительную водопроводную сеть 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9472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BD1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92557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A779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8E6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031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E0EC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ADD3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03CDA" w:rsidRPr="00503CDA" w14:paraId="081EBCBC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FEFE5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F590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7931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D2B8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B0AD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BDA8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B79F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3859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827C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9D86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63B040DE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B345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CDDB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надежности и бесперебойности водоснабжения</w:t>
            </w:r>
          </w:p>
        </w:tc>
      </w:tr>
      <w:tr w:rsidR="00503CDA" w:rsidRPr="00503CDA" w14:paraId="27998F61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57D94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9D69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AEB9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ед./км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9A02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129A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76AF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07A1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9EE0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D323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B961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0.74</w:t>
            </w:r>
          </w:p>
        </w:tc>
      </w:tr>
      <w:tr w:rsidR="00503CDA" w:rsidRPr="00503CDA" w14:paraId="7AB50290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E42E5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300C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эффективности использования ресурсов, в том числе уровень потерь воды</w:t>
            </w:r>
          </w:p>
        </w:tc>
      </w:tr>
      <w:tr w:rsidR="00503CDA" w:rsidRPr="00503CDA" w14:paraId="18358901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05616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429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потерь воды в централизованных системах холодного водоснабжения при транспортировке в общем объеме воды, поданной в водопроводную сеть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6D7A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D88A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07CB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DFAC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9C2B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0939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BEEC3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10.22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38AEC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10.31</w:t>
            </w:r>
          </w:p>
        </w:tc>
      </w:tr>
      <w:tr w:rsidR="00503CDA" w:rsidRPr="00503CDA" w14:paraId="0C3216B6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5BC36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3D16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подготовки питьевой воды и (или) транспортировки питьевой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E23D2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кВт*ч/куб.м.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11D4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D45D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E595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78EC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DD03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8EED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ED44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0.13</w:t>
            </w:r>
          </w:p>
        </w:tc>
      </w:tr>
      <w:tr w:rsidR="00503CDA" w:rsidRPr="00503CDA" w14:paraId="628EAD17" w14:textId="77777777" w:rsidTr="00503CDA">
        <w:trPr>
          <w:trHeight w:val="20"/>
        </w:trPr>
        <w:tc>
          <w:tcPr>
            <w:tcW w:w="15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0E11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</w:tr>
      <w:tr w:rsidR="00503CDA" w:rsidRPr="00503CDA" w14:paraId="47F2D045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34292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D8E24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качества питьевой воды</w:t>
            </w:r>
          </w:p>
        </w:tc>
      </w:tr>
      <w:tr w:rsidR="00503CDA" w:rsidRPr="00503CDA" w14:paraId="6DCF28B8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CD510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932A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воды, подаваемой с водоочистных станций в распределительную водопроводную </w:t>
            </w:r>
            <w:proofErr w:type="gramStart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сеть ,</w:t>
            </w:r>
            <w:proofErr w:type="gramEnd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соответствующих установленным требованиям, в </w:t>
            </w: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8F9F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A86A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D725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9399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4487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C4CC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94DF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021D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4A0EC181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9FF19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3D6B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1BD2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11B2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ACB0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AD58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E991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433F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B5DE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F586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1D98E82D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24F26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441D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надежности и бесперебойности водоснабжения</w:t>
            </w:r>
          </w:p>
        </w:tc>
      </w:tr>
      <w:tr w:rsidR="00503CDA" w:rsidRPr="00503CDA" w14:paraId="34CCDED7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FBF72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3BA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4058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ед./км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D33E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E01A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18B5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AE97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A31F3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AFCF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7405C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215C87F3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DBAA5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0BEF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эффективности использования ресурсов, в том числе уровень потерь воды</w:t>
            </w:r>
          </w:p>
        </w:tc>
      </w:tr>
      <w:tr w:rsidR="00503CDA" w:rsidRPr="00503CDA" w14:paraId="1F537F13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82AA0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398F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потерь воды в централизованных системах холодного водоснабжения при транспортировке в общем объеме воды, поданной в водопроводную сеть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D91F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A609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950FC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4A73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0CB3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1DB9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145E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3B56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4534BC86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EAE2D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EFFB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подготовки питьевой воды и (или) транспортировки питьевой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3EC8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кВт*ч/куб.м.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86D4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40DF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95F4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9F63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8B09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B8BA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9C76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0.21</w:t>
            </w:r>
          </w:p>
        </w:tc>
      </w:tr>
      <w:tr w:rsidR="00503CDA" w:rsidRPr="00503CDA" w14:paraId="62963260" w14:textId="77777777" w:rsidTr="00503CDA">
        <w:trPr>
          <w:trHeight w:val="20"/>
        </w:trPr>
        <w:tc>
          <w:tcPr>
            <w:tcW w:w="15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3A4C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503CDA" w:rsidRPr="00503CDA" w14:paraId="114E122D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772A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5798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качества питьевой воды</w:t>
            </w:r>
          </w:p>
        </w:tc>
      </w:tr>
      <w:tr w:rsidR="00503CDA" w:rsidRPr="00503CDA" w14:paraId="5E574EFB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C0569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8EC4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воды, подаваемой с водоочистных станций в распределительную водопроводную </w:t>
            </w:r>
            <w:proofErr w:type="gramStart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сеть ,</w:t>
            </w:r>
            <w:proofErr w:type="gramEnd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FEB2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CD87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A2DD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D89A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7229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5C60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BD57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9009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03CDA" w:rsidRPr="00503CDA" w14:paraId="4FC359D7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DD5A3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C1FB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8603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8F40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6DA0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739C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13F97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1870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7000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8BB3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7FB18E5D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A68AC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409C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надежности и бесперебойности водоснабжения</w:t>
            </w:r>
          </w:p>
        </w:tc>
      </w:tr>
      <w:tr w:rsidR="00503CDA" w:rsidRPr="00503CDA" w14:paraId="2EDE4AD6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F82FD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11D5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DDC4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ед./км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9635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426B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D2F57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DEAA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0F96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C458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4EBF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546585D4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9CC3C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E121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эффективности использования ресурсов, в том числе уровень потерь воды</w:t>
            </w:r>
          </w:p>
        </w:tc>
      </w:tr>
      <w:tr w:rsidR="00503CDA" w:rsidRPr="00503CDA" w14:paraId="4E2D9D94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C03DC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F3B4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потерь воды в централизованных системах холодного водоснабжения при транспортировке в общем объеме воды, поданной в водопроводную сеть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FFA2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4A90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4DD0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FB5C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D462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9C64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83F6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603D3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2B916B6B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30E35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E01E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подготовки питьевой воды и (или) транспортировки питьевой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C912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кВт*ч/куб.м.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CA02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84E6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5CB7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C927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AC1A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4243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F530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22E8859A" w14:textId="77777777" w:rsidTr="00503CDA">
        <w:trPr>
          <w:trHeight w:val="20"/>
        </w:trPr>
        <w:tc>
          <w:tcPr>
            <w:tcW w:w="15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B7F9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</w:t>
            </w:r>
          </w:p>
        </w:tc>
      </w:tr>
      <w:tr w:rsidR="00503CDA" w:rsidRPr="00503CDA" w14:paraId="20675051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A3CFC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79CC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качества питьевой воды</w:t>
            </w:r>
          </w:p>
        </w:tc>
      </w:tr>
      <w:tr w:rsidR="00503CDA" w:rsidRPr="00503CDA" w14:paraId="1760AB0A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F8A9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3EF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воды, подаваемой с водоочистных станций в распределительную водопроводную </w:t>
            </w:r>
            <w:proofErr w:type="gramStart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сеть ,</w:t>
            </w:r>
            <w:proofErr w:type="gramEnd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6B55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1762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F24B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14DB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E296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77E2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EA1C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1882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2767ECC4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E6FED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DA5F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5158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366D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D706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E8DB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E8A7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2651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D4B9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8F190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3354746F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2F1AB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1E7C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надежности и бесперебойности водоснабжения</w:t>
            </w:r>
          </w:p>
        </w:tc>
      </w:tr>
      <w:tr w:rsidR="00503CDA" w:rsidRPr="00503CDA" w14:paraId="17E29B9A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383B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EE14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D2166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ед./км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71F5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B46C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6C37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491A7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4981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AD3A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6F49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14372717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82CBF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985D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эффективности использования ресурсов, в том числе уровень потерь воды</w:t>
            </w:r>
          </w:p>
        </w:tc>
      </w:tr>
      <w:tr w:rsidR="00503CDA" w:rsidRPr="00503CDA" w14:paraId="7B5DE753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36836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A4B4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потерь воды в централизованных системах холодного водоснабжения при транспортировке в общем объеме воды, поданной в водопроводную сеть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852FF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4F70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57AB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1C10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62D3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249E3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9634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3847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17C48776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06565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EB27A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подготовки питьевой воды и (или) транспортировки питьевой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C38A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кВт*ч/куб.м.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7817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D8CA3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9391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FBBB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204B9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BF67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BE59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0.177</w:t>
            </w:r>
          </w:p>
        </w:tc>
      </w:tr>
      <w:tr w:rsidR="00503CDA" w:rsidRPr="00503CDA" w14:paraId="74C1F6F2" w14:textId="77777777" w:rsidTr="00503CDA">
        <w:trPr>
          <w:trHeight w:val="20"/>
        </w:trPr>
        <w:tc>
          <w:tcPr>
            <w:tcW w:w="15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8205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питьевой воды, поданной в сеть</w:t>
            </w:r>
          </w:p>
        </w:tc>
      </w:tr>
      <w:tr w:rsidR="00503CDA" w:rsidRPr="00503CDA" w14:paraId="70340D41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B88CA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965C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качества питьевой воды</w:t>
            </w:r>
          </w:p>
        </w:tc>
      </w:tr>
      <w:tr w:rsidR="00503CDA" w:rsidRPr="00503CDA" w14:paraId="70CDD042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D5B8B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B0C0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воды, подаваемой с водоочистных станций в распределительную водопроводную </w:t>
            </w:r>
            <w:proofErr w:type="gramStart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сеть ,</w:t>
            </w:r>
            <w:proofErr w:type="gramEnd"/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73A4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B35C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A7C3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C25E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77D5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04BB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4C46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EA71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0BF9682F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B742E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DA76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9ADD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ADA63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8FA74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D22F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303A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FA75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35247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844E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04FAAEAD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E810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EA76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надежности и бесперебойности водоснабжения</w:t>
            </w:r>
          </w:p>
        </w:tc>
      </w:tr>
      <w:tr w:rsidR="00503CDA" w:rsidRPr="00503CDA" w14:paraId="4E107333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BD56D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8161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245B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ед./км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E80C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FA088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E6D1E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CE2C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3CB3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72923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1F3BD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5C0A3C4A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047B0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14D0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эффективности использования ресурсов, в том числе уровень потерь воды</w:t>
            </w:r>
          </w:p>
        </w:tc>
      </w:tr>
      <w:tr w:rsidR="00503CDA" w:rsidRPr="00503CDA" w14:paraId="03FB4DB8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7BCBA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D6E2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доля потерь воды в централизованных системах холодного водоснабжения при транспортировке в общем объеме воды, поданной в водопроводную сеть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4F21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F7336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3D0BC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B8847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7C64F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FBF9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58CC5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6530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503CDA" w:rsidRPr="00503CDA" w14:paraId="6E579F18" w14:textId="77777777" w:rsidTr="00503CDA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14516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5482" w14:textId="77777777" w:rsidR="00503CDA" w:rsidRPr="00503CDA" w:rsidRDefault="00503CDA" w:rsidP="00503CD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подготовки питьевой воды и (или) транспортировки питьевой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A7D6" w14:textId="77777777" w:rsidR="00503CDA" w:rsidRPr="00503CDA" w:rsidRDefault="00503CDA" w:rsidP="00503C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кВт*ч/куб.м.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5A7D1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3C622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4CB97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30D0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8006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4BCCB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1.189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BB33A" w14:textId="77777777" w:rsidR="00503CDA" w:rsidRPr="00503CDA" w:rsidRDefault="00503CDA" w:rsidP="00503CD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3C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1.189</w:t>
            </w:r>
          </w:p>
        </w:tc>
      </w:tr>
    </w:tbl>
    <w:p w14:paraId="0D7CE50D" w14:textId="4B5EF84E" w:rsidR="004B7031" w:rsidRPr="008E2E12" w:rsidRDefault="004B7031" w:rsidP="00D66916">
      <w:pPr>
        <w:pStyle w:val="ac"/>
        <w:rPr>
          <w:highlight w:val="yellow"/>
        </w:rPr>
        <w:sectPr w:rsidR="004B7031" w:rsidRPr="008E2E12" w:rsidSect="004F1FB9">
          <w:pgSz w:w="16840" w:h="11907" w:orient="landscape" w:code="9"/>
          <w:pgMar w:top="851" w:right="1134" w:bottom="425" w:left="1134" w:header="425" w:footer="0" w:gutter="0"/>
          <w:cols w:space="708"/>
          <w:docGrid w:linePitch="360"/>
        </w:sectPr>
      </w:pPr>
    </w:p>
    <w:p w14:paraId="0B6BCBE4" w14:textId="2690A91E" w:rsidR="00FA4D25" w:rsidRPr="001B4041" w:rsidRDefault="00E41919" w:rsidP="00FC5761">
      <w:pPr>
        <w:pStyle w:val="1f0"/>
      </w:pPr>
      <w:bookmarkStart w:id="266" w:name="_Toc528243014"/>
      <w:bookmarkStart w:id="267" w:name="_Toc27969772"/>
      <w:bookmarkStart w:id="268" w:name="_Toc28001393"/>
      <w:bookmarkStart w:id="269" w:name="_Toc28001723"/>
      <w:bookmarkStart w:id="270" w:name="_Toc32758766"/>
      <w:bookmarkStart w:id="271" w:name="_Toc32759621"/>
      <w:bookmarkStart w:id="272" w:name="_Toc52420404"/>
      <w:r w:rsidRPr="001B4041">
        <w:lastRenderedPageBreak/>
        <w:t xml:space="preserve">8. </w:t>
      </w:r>
      <w:r w:rsidR="00FA4D25" w:rsidRPr="001B4041"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  <w:bookmarkEnd w:id="266"/>
      <w:bookmarkEnd w:id="267"/>
      <w:bookmarkEnd w:id="268"/>
      <w:bookmarkEnd w:id="269"/>
      <w:bookmarkEnd w:id="270"/>
      <w:bookmarkEnd w:id="271"/>
      <w:bookmarkEnd w:id="272"/>
    </w:p>
    <w:p w14:paraId="5CDBC045" w14:textId="4064649B" w:rsidR="00690042" w:rsidRPr="00690042" w:rsidRDefault="00AF7BB2" w:rsidP="00690042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Бесхозяйны</w:t>
      </w:r>
      <w:r w:rsidR="00F06F17">
        <w:rPr>
          <w:rFonts w:ascii="Times New Roman" w:eastAsia="Times New Roman" w:hAnsi="Times New Roman"/>
          <w:szCs w:val="28"/>
          <w:lang w:eastAsia="ru-RU"/>
        </w:rPr>
        <w:t>е</w:t>
      </w:r>
      <w:r>
        <w:rPr>
          <w:rFonts w:ascii="Times New Roman" w:eastAsia="Times New Roman" w:hAnsi="Times New Roman"/>
          <w:szCs w:val="28"/>
          <w:lang w:eastAsia="ru-RU"/>
        </w:rPr>
        <w:t xml:space="preserve"> объект</w:t>
      </w:r>
      <w:r w:rsidR="00F06F17">
        <w:rPr>
          <w:rFonts w:ascii="Times New Roman" w:eastAsia="Times New Roman" w:hAnsi="Times New Roman"/>
          <w:szCs w:val="28"/>
          <w:lang w:eastAsia="ru-RU"/>
        </w:rPr>
        <w:t>ы</w:t>
      </w:r>
      <w:r>
        <w:rPr>
          <w:rFonts w:ascii="Times New Roman" w:eastAsia="Times New Roman" w:hAnsi="Times New Roman"/>
          <w:szCs w:val="28"/>
          <w:lang w:eastAsia="ru-RU"/>
        </w:rPr>
        <w:t xml:space="preserve"> водо</w:t>
      </w:r>
      <w:r w:rsidR="00F1480D">
        <w:rPr>
          <w:rFonts w:ascii="Times New Roman" w:eastAsia="Times New Roman" w:hAnsi="Times New Roman"/>
          <w:szCs w:val="28"/>
          <w:lang w:eastAsia="ru-RU"/>
        </w:rPr>
        <w:t>снабжения</w:t>
      </w:r>
      <w:r>
        <w:rPr>
          <w:rFonts w:ascii="Times New Roman" w:eastAsia="Times New Roman" w:hAnsi="Times New Roman"/>
          <w:szCs w:val="28"/>
          <w:lang w:eastAsia="ru-RU"/>
        </w:rPr>
        <w:t xml:space="preserve"> не выявлен</w:t>
      </w:r>
      <w:r w:rsidR="00F06F17">
        <w:rPr>
          <w:rFonts w:ascii="Times New Roman" w:eastAsia="Times New Roman" w:hAnsi="Times New Roman"/>
          <w:szCs w:val="28"/>
          <w:lang w:eastAsia="ru-RU"/>
        </w:rPr>
        <w:t>ы</w:t>
      </w:r>
      <w:r>
        <w:rPr>
          <w:rFonts w:ascii="Times New Roman" w:eastAsia="Times New Roman" w:hAnsi="Times New Roman"/>
          <w:szCs w:val="28"/>
          <w:lang w:eastAsia="ru-RU"/>
        </w:rPr>
        <w:t>.</w:t>
      </w:r>
    </w:p>
    <w:p w14:paraId="7958624B" w14:textId="568AFB25" w:rsidR="00FF204C" w:rsidRDefault="00FF204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618E0B9" w14:textId="3455941D" w:rsidR="00156090" w:rsidRDefault="00156090" w:rsidP="00FC72F9">
      <w:pPr>
        <w:spacing w:after="0" w:line="240" w:lineRule="auto"/>
        <w:jc w:val="center"/>
        <w:rPr>
          <w:rFonts w:ascii="Times New Roman" w:hAnsi="Times New Roman"/>
          <w:sz w:val="29"/>
          <w:szCs w:val="29"/>
        </w:rPr>
      </w:pPr>
    </w:p>
    <w:p w14:paraId="35468765" w14:textId="133E0881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5371D2E7" w14:textId="0B7EC46F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50B4D384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44234280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17BAF049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79A0D471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2A02EE89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4D85BE6F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1EE778CD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31120719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1BA70D85" w14:textId="77777777" w:rsidR="00A3781C" w:rsidRPr="00992D47" w:rsidRDefault="00A3781C" w:rsidP="00A3781C">
      <w:pPr>
        <w:pStyle w:val="ae"/>
        <w:jc w:val="center"/>
        <w:rPr>
          <w:sz w:val="29"/>
          <w:szCs w:val="29"/>
        </w:rPr>
      </w:pPr>
    </w:p>
    <w:p w14:paraId="15AC0743" w14:textId="7E30B379" w:rsidR="00494639" w:rsidRPr="004F45D6" w:rsidRDefault="00494639" w:rsidP="00494639">
      <w:pPr>
        <w:tabs>
          <w:tab w:val="center" w:pos="4677"/>
          <w:tab w:val="right" w:pos="9355"/>
        </w:tabs>
        <w:jc w:val="center"/>
        <w:rPr>
          <w:szCs w:val="24"/>
        </w:rPr>
      </w:pPr>
      <w:r w:rsidRPr="004F45D6">
        <w:rPr>
          <w:rFonts w:ascii="Times New Roman" w:eastAsia="Times New Roman" w:hAnsi="Times New Roman"/>
          <w:szCs w:val="24"/>
          <w:lang w:eastAsia="ru-RU"/>
        </w:rPr>
        <w:t>СХЕМА ВОДО</w:t>
      </w:r>
      <w:r w:rsidR="0015175E">
        <w:rPr>
          <w:rFonts w:ascii="Times New Roman" w:eastAsia="Times New Roman" w:hAnsi="Times New Roman"/>
          <w:szCs w:val="24"/>
          <w:lang w:eastAsia="ru-RU"/>
        </w:rPr>
        <w:t>ОТВЕДЕНИЯ</w:t>
      </w:r>
      <w:r w:rsidRPr="004F45D6">
        <w:rPr>
          <w:rFonts w:ascii="Times New Roman" w:eastAsia="Times New Roman" w:hAnsi="Times New Roman"/>
          <w:szCs w:val="24"/>
          <w:lang w:eastAsia="ru-RU"/>
        </w:rPr>
        <w:br/>
      </w:r>
      <w:r w:rsidR="0051441F">
        <w:rPr>
          <w:rFonts w:ascii="Times New Roman" w:eastAsia="Times New Roman" w:hAnsi="Times New Roman"/>
          <w:szCs w:val="24"/>
          <w:lang w:eastAsia="ru-RU"/>
        </w:rPr>
        <w:t>ДОЛГОДЕРЕВЕНСКОГО</w:t>
      </w:r>
      <w:r w:rsidR="00435165">
        <w:rPr>
          <w:rFonts w:ascii="Times New Roman" w:eastAsia="Times New Roman" w:hAnsi="Times New Roman"/>
          <w:szCs w:val="24"/>
          <w:lang w:eastAsia="ru-RU"/>
        </w:rPr>
        <w:t xml:space="preserve"> СЕЛЬСКОГО ПОСЕЛЕНИЯ</w:t>
      </w:r>
      <w:r w:rsidRPr="004F45D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Pr="004F45D6">
        <w:rPr>
          <w:rFonts w:ascii="Times New Roman" w:eastAsia="Times New Roman" w:hAnsi="Times New Roman"/>
          <w:szCs w:val="24"/>
          <w:lang w:eastAsia="ru-RU"/>
        </w:rPr>
        <w:br/>
      </w:r>
      <w:r w:rsidR="00D44DE5">
        <w:rPr>
          <w:rFonts w:ascii="Times New Roman" w:eastAsia="Times New Roman" w:hAnsi="Times New Roman"/>
          <w:szCs w:val="24"/>
          <w:lang w:eastAsia="ru-RU"/>
        </w:rPr>
        <w:t>СОСНОВСКОГО</w:t>
      </w:r>
      <w:r w:rsidR="007C132C">
        <w:rPr>
          <w:rFonts w:ascii="Times New Roman" w:eastAsia="Times New Roman" w:hAnsi="Times New Roman"/>
          <w:szCs w:val="24"/>
          <w:lang w:eastAsia="ru-RU"/>
        </w:rPr>
        <w:t xml:space="preserve"> МУНИЦИПАЛЬНОГО РАЙОНА</w:t>
      </w:r>
      <w:r w:rsidRPr="004F45D6">
        <w:rPr>
          <w:rFonts w:ascii="Times New Roman" w:eastAsia="Times New Roman" w:hAnsi="Times New Roman"/>
          <w:szCs w:val="24"/>
          <w:lang w:eastAsia="ru-RU"/>
        </w:rPr>
        <w:br/>
      </w:r>
      <w:r w:rsidR="007C132C">
        <w:rPr>
          <w:rFonts w:ascii="Times New Roman" w:eastAsia="Times New Roman" w:hAnsi="Times New Roman"/>
          <w:szCs w:val="24"/>
          <w:lang w:eastAsia="ru-RU"/>
        </w:rPr>
        <w:t>ЧЕЛЯБИНСКОЙ ОБЛАСТИ</w:t>
      </w:r>
      <w:r w:rsidRPr="004F45D6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F76B3">
        <w:rPr>
          <w:rFonts w:ascii="Times New Roman" w:eastAsia="Times New Roman" w:hAnsi="Times New Roman"/>
          <w:szCs w:val="24"/>
          <w:lang w:eastAsia="ru-RU"/>
        </w:rPr>
        <w:br/>
      </w:r>
      <w:r w:rsidRPr="004F45D6">
        <w:rPr>
          <w:rFonts w:ascii="Times New Roman" w:eastAsia="Times New Roman" w:hAnsi="Times New Roman"/>
          <w:szCs w:val="24"/>
          <w:lang w:eastAsia="ru-RU"/>
        </w:rPr>
        <w:t xml:space="preserve">НА ПЕРИОД ДО </w:t>
      </w:r>
      <w:r w:rsidR="009B59B3">
        <w:rPr>
          <w:rFonts w:ascii="Times New Roman" w:eastAsia="Times New Roman" w:hAnsi="Times New Roman"/>
          <w:szCs w:val="24"/>
          <w:lang w:eastAsia="ru-RU"/>
        </w:rPr>
        <w:t>2040</w:t>
      </w:r>
      <w:r w:rsidRPr="004F45D6">
        <w:rPr>
          <w:rFonts w:ascii="Times New Roman" w:eastAsia="Times New Roman" w:hAnsi="Times New Roman"/>
          <w:szCs w:val="24"/>
          <w:lang w:eastAsia="ru-RU"/>
        </w:rPr>
        <w:t xml:space="preserve"> ГОДА</w:t>
      </w:r>
    </w:p>
    <w:p w14:paraId="20A81C9D" w14:textId="77777777" w:rsidR="00FF204C" w:rsidRDefault="00FF204C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Times New Roman" w:hAnsi="Times New Roman"/>
          <w:szCs w:val="24"/>
          <w:lang w:eastAsia="ru-RU"/>
        </w:rPr>
        <w:br w:type="page"/>
      </w:r>
    </w:p>
    <w:p w14:paraId="5BAE73DB" w14:textId="632F5943" w:rsidR="001510A7" w:rsidRPr="001510A7" w:rsidRDefault="001510A7" w:rsidP="000220C5">
      <w:pPr>
        <w:pStyle w:val="1f0"/>
        <w:rPr>
          <w:rFonts w:eastAsia="Times New Roman"/>
        </w:rPr>
      </w:pPr>
      <w:bookmarkStart w:id="273" w:name="_Toc23820135"/>
      <w:bookmarkStart w:id="274" w:name="_Toc52420405"/>
      <w:r w:rsidRPr="001510A7">
        <w:rPr>
          <w:rFonts w:eastAsia="Times New Roman"/>
        </w:rPr>
        <w:lastRenderedPageBreak/>
        <w:t>1. Существующее положение в сфере водоотведения поселения</w:t>
      </w:r>
      <w:bookmarkEnd w:id="273"/>
      <w:bookmarkEnd w:id="274"/>
    </w:p>
    <w:p w14:paraId="4E9F6D3A" w14:textId="7F5B89FC" w:rsidR="001510A7" w:rsidRPr="00D57CA8" w:rsidRDefault="00D57CA8" w:rsidP="00D57CA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75" w:name="_Toc23820136"/>
      <w:bookmarkStart w:id="276" w:name="_Toc52420406"/>
      <w:r>
        <w:rPr>
          <w:b/>
          <w:szCs w:val="29"/>
        </w:rPr>
        <w:t xml:space="preserve">1.1. </w:t>
      </w:r>
      <w:r w:rsidR="001510A7" w:rsidRPr="00D57CA8">
        <w:rPr>
          <w:b/>
          <w:szCs w:val="29"/>
        </w:rPr>
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</w:r>
      <w:bookmarkEnd w:id="275"/>
      <w:bookmarkEnd w:id="276"/>
    </w:p>
    <w:p w14:paraId="552E2DA6" w14:textId="76B92B22" w:rsidR="001510A7" w:rsidRDefault="007002C4" w:rsidP="007002C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77" w:name="_Hlk55310459"/>
      <w:r w:rsidRPr="007002C4">
        <w:rPr>
          <w:rFonts w:ascii="Times New Roman" w:eastAsia="Times New Roman" w:hAnsi="Times New Roman"/>
          <w:szCs w:val="28"/>
          <w:lang w:eastAsia="ru-RU"/>
        </w:rPr>
        <w:t xml:space="preserve">На данный момент на территории </w:t>
      </w:r>
      <w:r w:rsidR="00286CE2">
        <w:rPr>
          <w:rFonts w:ascii="Times New Roman" w:eastAsia="Times New Roman" w:hAnsi="Times New Roman"/>
          <w:szCs w:val="28"/>
          <w:lang w:eastAsia="ru-RU"/>
        </w:rPr>
        <w:t>сельского</w:t>
      </w:r>
      <w:r w:rsidRPr="007002C4">
        <w:rPr>
          <w:rFonts w:ascii="Times New Roman" w:eastAsia="Times New Roman" w:hAnsi="Times New Roman"/>
          <w:szCs w:val="28"/>
          <w:lang w:eastAsia="ru-RU"/>
        </w:rPr>
        <w:t xml:space="preserve"> поселени</w:t>
      </w:r>
      <w:r w:rsidR="00286CE2">
        <w:rPr>
          <w:rFonts w:ascii="Times New Roman" w:eastAsia="Times New Roman" w:hAnsi="Times New Roman"/>
          <w:szCs w:val="28"/>
          <w:lang w:eastAsia="ru-RU"/>
        </w:rPr>
        <w:t>я</w:t>
      </w:r>
      <w:r w:rsidRPr="007002C4">
        <w:rPr>
          <w:rFonts w:ascii="Times New Roman" w:eastAsia="Times New Roman" w:hAnsi="Times New Roman"/>
          <w:szCs w:val="28"/>
          <w:lang w:eastAsia="ru-RU"/>
        </w:rPr>
        <w:t xml:space="preserve"> можно выделить три обособленные зоны централизованного водоотведения </w:t>
      </w:r>
      <w:r w:rsidR="001510A7" w:rsidRPr="001510A7">
        <w:rPr>
          <w:rFonts w:ascii="Times New Roman" w:eastAsia="Times New Roman" w:hAnsi="Times New Roman"/>
          <w:szCs w:val="28"/>
          <w:lang w:eastAsia="ru-RU"/>
        </w:rPr>
        <w:t xml:space="preserve">в </w:t>
      </w:r>
      <w:r w:rsidR="00324141">
        <w:rPr>
          <w:rFonts w:ascii="Times New Roman" w:eastAsia="Times New Roman" w:hAnsi="Times New Roman"/>
          <w:szCs w:val="28"/>
          <w:lang w:eastAsia="ru-RU"/>
        </w:rPr>
        <w:t>селе Долгодеревенское и деревн</w:t>
      </w:r>
      <w:r w:rsidR="00381D04">
        <w:rPr>
          <w:rFonts w:ascii="Times New Roman" w:eastAsia="Times New Roman" w:hAnsi="Times New Roman"/>
          <w:szCs w:val="28"/>
          <w:lang w:eastAsia="ru-RU"/>
        </w:rPr>
        <w:t>е</w:t>
      </w:r>
      <w:r w:rsidR="00324141">
        <w:rPr>
          <w:rFonts w:ascii="Times New Roman" w:eastAsia="Times New Roman" w:hAnsi="Times New Roman"/>
          <w:szCs w:val="28"/>
          <w:lang w:eastAsia="ru-RU"/>
        </w:rPr>
        <w:t xml:space="preserve"> Шигаево (ЗК «Соколиная гора»)</w:t>
      </w:r>
      <w:r w:rsidR="005D1196">
        <w:rPr>
          <w:rFonts w:ascii="Times New Roman" w:eastAsia="Times New Roman" w:hAnsi="Times New Roman"/>
          <w:szCs w:val="28"/>
          <w:lang w:eastAsia="ru-RU"/>
        </w:rPr>
        <w:t>.</w:t>
      </w:r>
    </w:p>
    <w:p w14:paraId="2BF3430D" w14:textId="482EE2DF" w:rsidR="00C631F8" w:rsidRPr="001510A7" w:rsidRDefault="00C631F8" w:rsidP="007002C4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631F8">
        <w:rPr>
          <w:rFonts w:ascii="Times New Roman" w:eastAsia="Times New Roman" w:hAnsi="Times New Roman"/>
          <w:szCs w:val="28"/>
          <w:lang w:eastAsia="ru-RU"/>
        </w:rPr>
        <w:t>В остальных населенных пунктах водоотведение осуществляется посредством автономных систем канализации</w:t>
      </w:r>
      <w:r>
        <w:rPr>
          <w:rFonts w:ascii="Times New Roman" w:eastAsia="Times New Roman" w:hAnsi="Times New Roman"/>
          <w:szCs w:val="28"/>
          <w:lang w:eastAsia="ru-RU"/>
        </w:rPr>
        <w:t>.</w:t>
      </w:r>
    </w:p>
    <w:p w14:paraId="40E02151" w14:textId="0983AAD4" w:rsidR="00C631F8" w:rsidRDefault="00C631F8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631F8">
        <w:rPr>
          <w:rFonts w:ascii="Times New Roman" w:eastAsia="Times New Roman" w:hAnsi="Times New Roman"/>
          <w:szCs w:val="28"/>
          <w:lang w:eastAsia="ru-RU"/>
        </w:rPr>
        <w:t>Эксплуатационные зоны системы водоотведения определяются организациями, оказывающими услуги водоотведения в этих зонах.</w:t>
      </w:r>
    </w:p>
    <w:p w14:paraId="1D306D59" w14:textId="49C25FC0" w:rsidR="005D1196" w:rsidRDefault="002E653A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В таблице 1.1. представлены </w:t>
      </w:r>
      <w:bookmarkStart w:id="278" w:name="_Hlk54646092"/>
      <w:r w:rsidR="002F3C78">
        <w:rPr>
          <w:rFonts w:ascii="Times New Roman" w:eastAsia="Times New Roman" w:hAnsi="Times New Roman"/>
          <w:szCs w:val="28"/>
          <w:lang w:eastAsia="ru-RU"/>
        </w:rPr>
        <w:t xml:space="preserve">реестр </w:t>
      </w:r>
      <w:r>
        <w:rPr>
          <w:rFonts w:ascii="Times New Roman" w:eastAsia="Times New Roman" w:hAnsi="Times New Roman"/>
          <w:szCs w:val="28"/>
          <w:lang w:eastAsia="ru-RU"/>
        </w:rPr>
        <w:t>эксплуатирующи</w:t>
      </w:r>
      <w:r w:rsidR="002F3C78">
        <w:rPr>
          <w:rFonts w:ascii="Times New Roman" w:eastAsia="Times New Roman" w:hAnsi="Times New Roman"/>
          <w:szCs w:val="28"/>
          <w:lang w:eastAsia="ru-RU"/>
        </w:rPr>
        <w:t>х</w:t>
      </w:r>
      <w:r>
        <w:rPr>
          <w:rFonts w:ascii="Times New Roman" w:eastAsia="Times New Roman" w:hAnsi="Times New Roman"/>
          <w:szCs w:val="28"/>
          <w:lang w:eastAsia="ru-RU"/>
        </w:rPr>
        <w:t xml:space="preserve"> организаци</w:t>
      </w:r>
      <w:r w:rsidR="002F3C78">
        <w:rPr>
          <w:rFonts w:ascii="Times New Roman" w:eastAsia="Times New Roman" w:hAnsi="Times New Roman"/>
          <w:szCs w:val="28"/>
          <w:lang w:eastAsia="ru-RU"/>
        </w:rPr>
        <w:t>й</w:t>
      </w:r>
      <w:r>
        <w:rPr>
          <w:rFonts w:ascii="Times New Roman" w:eastAsia="Times New Roman" w:hAnsi="Times New Roman"/>
          <w:szCs w:val="28"/>
          <w:lang w:eastAsia="ru-RU"/>
        </w:rPr>
        <w:t xml:space="preserve"> систем централизованного водоотведения</w:t>
      </w:r>
      <w:bookmarkEnd w:id="278"/>
      <w:r>
        <w:rPr>
          <w:rFonts w:ascii="Times New Roman" w:eastAsia="Times New Roman" w:hAnsi="Times New Roman"/>
          <w:szCs w:val="28"/>
          <w:lang w:eastAsia="ru-RU"/>
        </w:rPr>
        <w:t>.</w:t>
      </w:r>
    </w:p>
    <w:p w14:paraId="67CDCFB6" w14:textId="58419B39" w:rsidR="002E653A" w:rsidRDefault="002E653A" w:rsidP="007C17E9">
      <w:pPr>
        <w:pStyle w:val="afffc"/>
      </w:pPr>
      <w:r>
        <w:t>Таблица 1.1. Э</w:t>
      </w:r>
      <w:r w:rsidRPr="002E653A">
        <w:t>ксплуатирующие организации систем централизованного водоотведения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3049"/>
        <w:gridCol w:w="2931"/>
        <w:gridCol w:w="3376"/>
      </w:tblGrid>
      <w:tr w:rsidR="00381D04" w:rsidRPr="00381D04" w14:paraId="40AD9CDD" w14:textId="77777777" w:rsidTr="00381D04">
        <w:trPr>
          <w:trHeight w:val="533"/>
        </w:trPr>
        <w:tc>
          <w:tcPr>
            <w:tcW w:w="3049" w:type="dxa"/>
          </w:tcPr>
          <w:p w14:paraId="1CD93D91" w14:textId="22FB2EAC" w:rsidR="00381D04" w:rsidRPr="00381D04" w:rsidRDefault="00381D04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Технологическая зона</w:t>
            </w:r>
          </w:p>
        </w:tc>
        <w:tc>
          <w:tcPr>
            <w:tcW w:w="2931" w:type="dxa"/>
          </w:tcPr>
          <w:p w14:paraId="07BFCABF" w14:textId="03729B05" w:rsidR="00381D04" w:rsidRPr="00381D04" w:rsidRDefault="00381D04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Эксплуатационные зоны</w:t>
            </w:r>
          </w:p>
        </w:tc>
        <w:tc>
          <w:tcPr>
            <w:tcW w:w="3376" w:type="dxa"/>
          </w:tcPr>
          <w:p w14:paraId="551BB3D9" w14:textId="0369AA88" w:rsidR="00381D04" w:rsidRPr="00381D04" w:rsidRDefault="00381D04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Эксплуатирующая организация</w:t>
            </w:r>
          </w:p>
        </w:tc>
      </w:tr>
      <w:tr w:rsidR="00381D04" w:rsidRPr="00381D04" w14:paraId="2E9A5DD1" w14:textId="77777777" w:rsidTr="00381D04">
        <w:tc>
          <w:tcPr>
            <w:tcW w:w="3049" w:type="dxa"/>
          </w:tcPr>
          <w:p w14:paraId="7383B94C" w14:textId="29614BAA" w:rsidR="00381D04" w:rsidRPr="00381D04" w:rsidRDefault="00381D04" w:rsidP="00A15C17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Технологическая зона №1. </w:t>
            </w:r>
            <w:bookmarkStart w:id="279" w:name="_Hlk54648992"/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Долгодеревенское</w:t>
            </w: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 в т. ч. п. Газовик)</w:t>
            </w:r>
            <w:bookmarkEnd w:id="279"/>
          </w:p>
        </w:tc>
        <w:tc>
          <w:tcPr>
            <w:tcW w:w="2931" w:type="dxa"/>
          </w:tcPr>
          <w:p w14:paraId="01281C09" w14:textId="13792263" w:rsidR="00381D04" w:rsidRPr="00381D04" w:rsidRDefault="00381D04" w:rsidP="001A1AB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3376" w:type="dxa"/>
          </w:tcPr>
          <w:p w14:paraId="1F68955E" w14:textId="63D1C2B9" w:rsidR="00381D04" w:rsidRPr="00381D04" w:rsidRDefault="00381D04" w:rsidP="001A1AB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«Комфорт»</w:t>
            </w: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Концессионное соглашение</w:t>
            </w:r>
          </w:p>
        </w:tc>
      </w:tr>
      <w:tr w:rsidR="00381D04" w:rsidRPr="00381D04" w14:paraId="72A71BF7" w14:textId="77777777" w:rsidTr="00381D04">
        <w:tc>
          <w:tcPr>
            <w:tcW w:w="3049" w:type="dxa"/>
          </w:tcPr>
          <w:p w14:paraId="743EF142" w14:textId="35294D28" w:rsidR="00381D04" w:rsidRPr="00381D04" w:rsidRDefault="00381D04" w:rsidP="00A15C17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Технологическая зона №2. с. Долгодеревенское</w:t>
            </w:r>
          </w:p>
        </w:tc>
        <w:tc>
          <w:tcPr>
            <w:tcW w:w="2931" w:type="dxa"/>
          </w:tcPr>
          <w:p w14:paraId="6EDF616D" w14:textId="4811C140" w:rsidR="00381D04" w:rsidRPr="00381D04" w:rsidRDefault="00381D04" w:rsidP="001A1AB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Эксплуатационная зона №1</w:t>
            </w:r>
          </w:p>
        </w:tc>
        <w:tc>
          <w:tcPr>
            <w:tcW w:w="3376" w:type="dxa"/>
          </w:tcPr>
          <w:p w14:paraId="2DBA626B" w14:textId="7AC83D2A" w:rsidR="00381D04" w:rsidRPr="00381D04" w:rsidRDefault="00381D04" w:rsidP="001A1AB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«Комфорт»</w:t>
            </w: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Концессионное соглашение</w:t>
            </w:r>
          </w:p>
        </w:tc>
      </w:tr>
      <w:tr w:rsidR="00381D04" w:rsidRPr="00592C4D" w14:paraId="2DF8C055" w14:textId="77777777" w:rsidTr="00381D04">
        <w:tc>
          <w:tcPr>
            <w:tcW w:w="3049" w:type="dxa"/>
          </w:tcPr>
          <w:p w14:paraId="08F1AFD2" w14:textId="6924F3E2" w:rsidR="00381D04" w:rsidRPr="00381D04" w:rsidRDefault="00381D04" w:rsidP="00A15C17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Технологическая зона №3. д. Шигаево</w:t>
            </w: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(ЗК «Соколиная гора»)</w:t>
            </w:r>
          </w:p>
        </w:tc>
        <w:tc>
          <w:tcPr>
            <w:tcW w:w="2931" w:type="dxa"/>
          </w:tcPr>
          <w:p w14:paraId="262C9753" w14:textId="1D7547DE" w:rsidR="00381D04" w:rsidRPr="00381D04" w:rsidRDefault="00381D04" w:rsidP="001A1AB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Эксплуатационная зона №2</w:t>
            </w:r>
          </w:p>
        </w:tc>
        <w:tc>
          <w:tcPr>
            <w:tcW w:w="3376" w:type="dxa"/>
          </w:tcPr>
          <w:p w14:paraId="148B7768" w14:textId="0AA99101" w:rsidR="00381D04" w:rsidRPr="00381D04" w:rsidRDefault="00381D04" w:rsidP="001A1AB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ООО «Соколиная гора»</w:t>
            </w:r>
          </w:p>
          <w:p w14:paraId="3AF2C390" w14:textId="47C96BA7" w:rsidR="00381D04" w:rsidRPr="00592C4D" w:rsidRDefault="00381D04" w:rsidP="001A1AB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1D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 собственности</w:t>
            </w:r>
          </w:p>
        </w:tc>
      </w:tr>
    </w:tbl>
    <w:p w14:paraId="5403BC98" w14:textId="2D87978F" w:rsidR="00381D04" w:rsidRPr="00381D04" w:rsidRDefault="00381D04" w:rsidP="00032B7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80" w:name="_Hlk54649143"/>
      <w:bookmarkStart w:id="281" w:name="_Hlk55310564"/>
      <w:bookmarkEnd w:id="277"/>
      <w:r w:rsidRPr="00381D04">
        <w:rPr>
          <w:rFonts w:ascii="Times New Roman" w:eastAsia="Times New Roman" w:hAnsi="Times New Roman"/>
          <w:szCs w:val="28"/>
          <w:lang w:eastAsia="ru-RU"/>
        </w:rPr>
        <w:t>На рисунке 1.1.1. представлены эксплуатационные зоны систем водоотведения.</w:t>
      </w:r>
    </w:p>
    <w:p w14:paraId="14C81B70" w14:textId="454A71FC" w:rsidR="002236E4" w:rsidRPr="00032B7F" w:rsidRDefault="007C17E9" w:rsidP="00032B7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Cs w:val="28"/>
          <w:lang w:eastAsia="ru-RU"/>
        </w:rPr>
      </w:pPr>
      <w:r w:rsidRPr="007C17E9">
        <w:rPr>
          <w:rFonts w:ascii="Times New Roman" w:eastAsia="Times New Roman" w:hAnsi="Times New Roman"/>
          <w:b/>
          <w:bCs/>
          <w:szCs w:val="28"/>
          <w:lang w:eastAsia="ru-RU"/>
        </w:rPr>
        <w:t>Технологическая зона №</w:t>
      </w:r>
      <w:r w:rsidR="002236E4" w:rsidRPr="00032B7F">
        <w:rPr>
          <w:rFonts w:ascii="Times New Roman" w:eastAsia="Times New Roman" w:hAnsi="Times New Roman"/>
          <w:b/>
          <w:bCs/>
          <w:szCs w:val="28"/>
          <w:lang w:eastAsia="ru-RU"/>
        </w:rPr>
        <w:t>1</w:t>
      </w:r>
      <w:r w:rsidR="00032B7F" w:rsidRPr="00032B7F">
        <w:rPr>
          <w:b/>
          <w:bCs/>
        </w:rPr>
        <w:t xml:space="preserve"> </w:t>
      </w:r>
      <w:r w:rsidR="00032B7F" w:rsidRPr="00032B7F">
        <w:rPr>
          <w:rFonts w:ascii="Times New Roman" w:eastAsia="Times New Roman" w:hAnsi="Times New Roman"/>
          <w:b/>
          <w:bCs/>
          <w:szCs w:val="28"/>
          <w:lang w:eastAsia="ru-RU"/>
        </w:rPr>
        <w:t>с. Долгодеревенское (в т. ч. п. Газовик)</w:t>
      </w:r>
    </w:p>
    <w:p w14:paraId="65C47FD2" w14:textId="4D979FF9" w:rsidR="007C7B1D" w:rsidRDefault="002F3C78" w:rsidP="007C7B1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В </w:t>
      </w:r>
      <w:r w:rsidR="00032B7F">
        <w:rPr>
          <w:rFonts w:ascii="Times New Roman" w:eastAsia="Times New Roman" w:hAnsi="Times New Roman"/>
          <w:szCs w:val="28"/>
          <w:lang w:eastAsia="ru-RU"/>
        </w:rPr>
        <w:t xml:space="preserve">эксплуатационной зоне </w:t>
      </w:r>
      <w:r>
        <w:rPr>
          <w:rFonts w:ascii="Times New Roman" w:eastAsia="Times New Roman" w:hAnsi="Times New Roman"/>
          <w:szCs w:val="28"/>
          <w:lang w:eastAsia="ru-RU"/>
        </w:rPr>
        <w:t>представлен</w:t>
      </w:r>
      <w:r w:rsidR="00592F33">
        <w:rPr>
          <w:rFonts w:ascii="Times New Roman" w:eastAsia="Times New Roman" w:hAnsi="Times New Roman"/>
          <w:szCs w:val="28"/>
          <w:lang w:eastAsia="ru-RU"/>
        </w:rPr>
        <w:t>ы</w:t>
      </w:r>
      <w:r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032B7F">
        <w:rPr>
          <w:rFonts w:ascii="Times New Roman" w:eastAsia="Times New Roman" w:hAnsi="Times New Roman"/>
          <w:szCs w:val="28"/>
          <w:lang w:eastAsia="ru-RU"/>
        </w:rPr>
        <w:t>одн</w:t>
      </w:r>
      <w:r w:rsidR="00051260">
        <w:rPr>
          <w:rFonts w:ascii="Times New Roman" w:eastAsia="Times New Roman" w:hAnsi="Times New Roman"/>
          <w:szCs w:val="28"/>
          <w:lang w:eastAsia="ru-RU"/>
        </w:rPr>
        <w:t xml:space="preserve">и </w:t>
      </w:r>
      <w:r>
        <w:rPr>
          <w:rFonts w:ascii="Times New Roman" w:eastAsia="Times New Roman" w:hAnsi="Times New Roman"/>
          <w:szCs w:val="28"/>
          <w:lang w:eastAsia="ru-RU"/>
        </w:rPr>
        <w:t>канализационн</w:t>
      </w:r>
      <w:r w:rsidR="00051260">
        <w:rPr>
          <w:rFonts w:ascii="Times New Roman" w:eastAsia="Times New Roman" w:hAnsi="Times New Roman"/>
          <w:szCs w:val="28"/>
          <w:lang w:eastAsia="ru-RU"/>
        </w:rPr>
        <w:t>ые</w:t>
      </w:r>
      <w:r>
        <w:rPr>
          <w:rFonts w:ascii="Times New Roman" w:eastAsia="Times New Roman" w:hAnsi="Times New Roman"/>
          <w:szCs w:val="28"/>
          <w:lang w:eastAsia="ru-RU"/>
        </w:rPr>
        <w:t xml:space="preserve"> очистн</w:t>
      </w:r>
      <w:r w:rsidR="00051260">
        <w:rPr>
          <w:rFonts w:ascii="Times New Roman" w:eastAsia="Times New Roman" w:hAnsi="Times New Roman"/>
          <w:szCs w:val="28"/>
          <w:lang w:eastAsia="ru-RU"/>
        </w:rPr>
        <w:t xml:space="preserve">ые </w:t>
      </w:r>
      <w:r>
        <w:rPr>
          <w:rFonts w:ascii="Times New Roman" w:eastAsia="Times New Roman" w:hAnsi="Times New Roman"/>
          <w:szCs w:val="28"/>
          <w:lang w:eastAsia="ru-RU"/>
        </w:rPr>
        <w:t>сооружени</w:t>
      </w:r>
      <w:r w:rsidR="00051260">
        <w:rPr>
          <w:rFonts w:ascii="Times New Roman" w:eastAsia="Times New Roman" w:hAnsi="Times New Roman"/>
          <w:szCs w:val="28"/>
          <w:lang w:eastAsia="ru-RU"/>
        </w:rPr>
        <w:t>я</w:t>
      </w:r>
      <w:r w:rsidR="00FC1CA1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387C6C">
        <w:rPr>
          <w:rFonts w:ascii="Times New Roman" w:eastAsia="Times New Roman" w:hAnsi="Times New Roman"/>
          <w:szCs w:val="28"/>
          <w:lang w:eastAsia="ru-RU"/>
        </w:rPr>
        <w:t>(далее – КОС)</w:t>
      </w:r>
      <w:r w:rsidR="007C7B1D">
        <w:rPr>
          <w:rFonts w:ascii="Times New Roman" w:eastAsia="Times New Roman" w:hAnsi="Times New Roman"/>
          <w:szCs w:val="28"/>
          <w:lang w:eastAsia="ru-RU"/>
        </w:rPr>
        <w:t>, характеристика представлена в таблице 1.1.2.</w:t>
      </w:r>
    </w:p>
    <w:p w14:paraId="3946933F" w14:textId="0C8EF1C9" w:rsidR="007C7B1D" w:rsidRDefault="00D05CEE" w:rsidP="007C17E9">
      <w:pPr>
        <w:pStyle w:val="afffc"/>
      </w:pPr>
      <w:r>
        <w:t xml:space="preserve">Таблица 1.1.2. Характеристика </w:t>
      </w:r>
      <w:r w:rsidRPr="00D05CEE">
        <w:t>канализационных очистных сооружени</w:t>
      </w:r>
      <w:r w:rsidR="00FC1CA1">
        <w:t>й</w:t>
      </w:r>
    </w:p>
    <w:tbl>
      <w:tblPr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84"/>
        <w:gridCol w:w="1922"/>
        <w:gridCol w:w="850"/>
        <w:gridCol w:w="1135"/>
        <w:gridCol w:w="1134"/>
        <w:gridCol w:w="772"/>
        <w:gridCol w:w="1480"/>
      </w:tblGrid>
      <w:tr w:rsidR="00381D04" w:rsidRPr="007C7B1D" w14:paraId="752C3989" w14:textId="77777777" w:rsidTr="00381D04">
        <w:trPr>
          <w:trHeight w:val="451"/>
        </w:trPr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A39A" w14:textId="5A7FDA5F" w:rsidR="00381D04" w:rsidRPr="007C7B1D" w:rsidRDefault="00381D04" w:rsidP="007C7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91D38" w14:textId="77777777" w:rsidR="00381D04" w:rsidRPr="007C7B1D" w:rsidRDefault="00381D04" w:rsidP="007C7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Тип отчистки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2B1C1" w14:textId="049A9263" w:rsidR="00381D04" w:rsidRPr="007C7B1D" w:rsidRDefault="00381D04" w:rsidP="007C7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 xml:space="preserve">Производительность,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gramEnd"/>
            <w:r w:rsidRPr="007C7B1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C7B1D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A0CBB" w14:textId="77777777" w:rsidR="00381D04" w:rsidRPr="007C7B1D" w:rsidRDefault="00381D04" w:rsidP="007C7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 xml:space="preserve">Год ввода в </w:t>
            </w:r>
            <w:proofErr w:type="spellStart"/>
            <w:r w:rsidRPr="007C7B1D">
              <w:rPr>
                <w:rFonts w:ascii="Times New Roman" w:hAnsi="Times New Roman"/>
                <w:sz w:val="24"/>
                <w:szCs w:val="24"/>
              </w:rPr>
              <w:t>экспл</w:t>
            </w:r>
            <w:proofErr w:type="spellEnd"/>
            <w:r w:rsidRPr="007C7B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570D" w14:textId="77777777" w:rsidR="00381D04" w:rsidRPr="007C7B1D" w:rsidRDefault="00381D04" w:rsidP="007C7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Износ, %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3D87" w14:textId="77777777" w:rsidR="00381D04" w:rsidRPr="007C7B1D" w:rsidRDefault="00381D04" w:rsidP="007C7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</w:tr>
      <w:tr w:rsidR="00381D04" w:rsidRPr="007C7B1D" w14:paraId="6DE62831" w14:textId="77777777" w:rsidTr="00381D04">
        <w:tc>
          <w:tcPr>
            <w:tcW w:w="2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FFAA" w14:textId="77777777" w:rsidR="00381D04" w:rsidRPr="007C7B1D" w:rsidRDefault="00381D04" w:rsidP="007C7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D542" w14:textId="77777777" w:rsidR="00381D04" w:rsidRPr="007C7B1D" w:rsidRDefault="00381D04" w:rsidP="007C7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7F6CD" w14:textId="77777777" w:rsidR="00381D04" w:rsidRPr="007C7B1D" w:rsidRDefault="00381D04" w:rsidP="007C7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40EA8" w14:textId="77777777" w:rsidR="00381D04" w:rsidRPr="007C7B1D" w:rsidRDefault="00381D04" w:rsidP="007C7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2A5B" w14:textId="77777777" w:rsidR="00381D04" w:rsidRPr="007C7B1D" w:rsidRDefault="00381D04" w:rsidP="007C7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CD168" w14:textId="77777777" w:rsidR="00381D04" w:rsidRPr="007C7B1D" w:rsidRDefault="00381D04" w:rsidP="007C7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A4F6F" w14:textId="77777777" w:rsidR="00381D04" w:rsidRPr="007C7B1D" w:rsidRDefault="00381D04" w:rsidP="007C7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1D04" w:rsidRPr="007C7B1D" w14:paraId="231F0D4F" w14:textId="77777777" w:rsidTr="00381D04">
        <w:trPr>
          <w:trHeight w:val="1114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1F19" w14:textId="178D0AD0" w:rsidR="00381D04" w:rsidRPr="007C7B1D" w:rsidRDefault="00381D04" w:rsidP="007C7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</w:t>
            </w:r>
            <w:r w:rsidRPr="00DD621A">
              <w:rPr>
                <w:rFonts w:ascii="Times New Roman" w:hAnsi="Times New Roman"/>
                <w:sz w:val="24"/>
                <w:szCs w:val="24"/>
              </w:rPr>
              <w:t xml:space="preserve"> с. Долгодеревенское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CB46E" w14:textId="77777777" w:rsidR="00381D04" w:rsidRPr="007C7B1D" w:rsidRDefault="00381D04" w:rsidP="007C7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1. Механическая</w:t>
            </w:r>
          </w:p>
          <w:p w14:paraId="6652E290" w14:textId="77777777" w:rsidR="00381D04" w:rsidRPr="007C7B1D" w:rsidRDefault="00381D04" w:rsidP="007C7B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2. Полная биологическая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CA8FCC" w14:textId="77777777" w:rsidR="00381D04" w:rsidRPr="007C7B1D" w:rsidRDefault="00381D04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FB44A6" w14:textId="77777777" w:rsidR="00381D04" w:rsidRPr="007C7B1D" w:rsidRDefault="00381D04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856F57" w14:textId="77777777" w:rsidR="00381D04" w:rsidRPr="007C7B1D" w:rsidRDefault="00381D04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0D510B" w14:textId="3AE608FB" w:rsidR="00381D04" w:rsidRPr="007C7B1D" w:rsidRDefault="00381D04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C7B1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AF752" w14:textId="77777777" w:rsidR="00381D04" w:rsidRPr="007C7B1D" w:rsidRDefault="00381D04" w:rsidP="00C378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</w:tbl>
    <w:bookmarkEnd w:id="280"/>
    <w:p w14:paraId="1D76944F" w14:textId="22E0CED7" w:rsidR="00EC34AD" w:rsidRPr="00EC34AD" w:rsidRDefault="00387C6C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КОС</w:t>
      </w:r>
      <w:r w:rsidR="00EC34AD" w:rsidRPr="00EC34AD">
        <w:rPr>
          <w:rFonts w:ascii="Times New Roman" w:eastAsia="Times New Roman" w:hAnsi="Times New Roman"/>
          <w:szCs w:val="28"/>
          <w:lang w:eastAsia="ru-RU"/>
        </w:rPr>
        <w:t xml:space="preserve"> №1 реконструированы в 201</w:t>
      </w:r>
      <w:r w:rsidR="00EC34AD">
        <w:rPr>
          <w:rFonts w:ascii="Times New Roman" w:eastAsia="Times New Roman" w:hAnsi="Times New Roman"/>
          <w:szCs w:val="28"/>
          <w:lang w:eastAsia="ru-RU"/>
        </w:rPr>
        <w:t>5</w:t>
      </w:r>
      <w:r w:rsidR="00EC34AD" w:rsidRPr="00EC34AD">
        <w:rPr>
          <w:rFonts w:ascii="Times New Roman" w:eastAsia="Times New Roman" w:hAnsi="Times New Roman"/>
          <w:szCs w:val="28"/>
          <w:lang w:eastAsia="ru-RU"/>
        </w:rPr>
        <w:t xml:space="preserve"> году. Они обеспечивают приём </w:t>
      </w:r>
      <w:r>
        <w:rPr>
          <w:rFonts w:ascii="Times New Roman" w:eastAsia="Times New Roman" w:hAnsi="Times New Roman"/>
          <w:szCs w:val="28"/>
          <w:lang w:eastAsia="ru-RU"/>
        </w:rPr>
        <w:t>хозяйственно-бытовых сточных</w:t>
      </w:r>
      <w:r w:rsidR="00EC34AD" w:rsidRPr="00EC34AD">
        <w:rPr>
          <w:rFonts w:ascii="Times New Roman" w:eastAsia="Times New Roman" w:hAnsi="Times New Roman"/>
          <w:szCs w:val="28"/>
          <w:lang w:eastAsia="ru-RU"/>
        </w:rPr>
        <w:t xml:space="preserve"> вод от абонентов Южного микрорайона</w:t>
      </w:r>
      <w:r w:rsidR="00D32F75">
        <w:rPr>
          <w:rFonts w:ascii="Times New Roman" w:eastAsia="Times New Roman" w:hAnsi="Times New Roman"/>
          <w:szCs w:val="28"/>
          <w:lang w:eastAsia="ru-RU"/>
        </w:rPr>
        <w:t xml:space="preserve"> села Долгодеревенское</w:t>
      </w:r>
      <w:r w:rsidR="00EC34AD">
        <w:rPr>
          <w:rFonts w:ascii="Times New Roman" w:eastAsia="Times New Roman" w:hAnsi="Times New Roman"/>
          <w:szCs w:val="28"/>
          <w:lang w:eastAsia="ru-RU"/>
        </w:rPr>
        <w:t xml:space="preserve"> и поселка Газовик</w:t>
      </w:r>
      <w:r w:rsidR="00EC34AD" w:rsidRPr="00EC34AD">
        <w:rPr>
          <w:rFonts w:ascii="Times New Roman" w:eastAsia="Times New Roman" w:hAnsi="Times New Roman"/>
          <w:szCs w:val="28"/>
          <w:lang w:eastAsia="ru-RU"/>
        </w:rPr>
        <w:t>.</w:t>
      </w:r>
    </w:p>
    <w:p w14:paraId="5611723A" w14:textId="77777777" w:rsidR="00381D04" w:rsidRDefault="00EC34AD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EC34AD">
        <w:rPr>
          <w:rFonts w:ascii="Times New Roman" w:eastAsia="Times New Roman" w:hAnsi="Times New Roman"/>
          <w:szCs w:val="28"/>
          <w:lang w:eastAsia="ru-RU"/>
        </w:rPr>
        <w:t xml:space="preserve">Бытовые стоки самотёком от </w:t>
      </w:r>
      <w:r w:rsidR="00152AB9">
        <w:rPr>
          <w:rFonts w:ascii="Times New Roman" w:eastAsia="Times New Roman" w:hAnsi="Times New Roman"/>
          <w:szCs w:val="28"/>
          <w:lang w:eastAsia="ru-RU"/>
        </w:rPr>
        <w:t>южной части села</w:t>
      </w:r>
      <w:r w:rsidRPr="00EC34AD">
        <w:rPr>
          <w:rFonts w:ascii="Times New Roman" w:eastAsia="Times New Roman" w:hAnsi="Times New Roman"/>
          <w:szCs w:val="28"/>
          <w:lang w:eastAsia="ru-RU"/>
        </w:rPr>
        <w:t xml:space="preserve"> Долгодеревенское поступают в приёмный колодец, расположенный в сливной станции по ул. Больничная возле р. Зюзелга (Южный район). </w:t>
      </w:r>
    </w:p>
    <w:p w14:paraId="38B89E3B" w14:textId="20902CBF" w:rsidR="00381D04" w:rsidRDefault="00381D04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  <w:sectPr w:rsidR="00381D04" w:rsidSect="004F1FB9">
          <w:pgSz w:w="11906" w:h="16838"/>
          <w:pgMar w:top="1134" w:right="850" w:bottom="425" w:left="1701" w:header="708" w:footer="708" w:gutter="0"/>
          <w:cols w:space="708"/>
          <w:docGrid w:linePitch="360"/>
        </w:sectPr>
      </w:pPr>
    </w:p>
    <w:p w14:paraId="54FDB4DD" w14:textId="77777777" w:rsidR="00381D04" w:rsidRPr="00381D04" w:rsidRDefault="00381D04" w:rsidP="00381D04">
      <w:pPr>
        <w:suppressAutoHyphens/>
        <w:spacing w:after="0" w:line="240" w:lineRule="auto"/>
        <w:ind w:left="1134"/>
        <w:contextualSpacing/>
        <w:jc w:val="center"/>
        <w:rPr>
          <w:rFonts w:ascii="Times New Roman" w:eastAsia="Times New Roman" w:hAnsi="Times New Roman"/>
          <w:szCs w:val="28"/>
          <w:lang w:eastAsia="ru-RU"/>
        </w:rPr>
      </w:pPr>
      <w:r w:rsidRPr="00381D04">
        <w:rPr>
          <w:rFonts w:ascii="Times New Roman" w:eastAsia="Times New Roman" w:hAnsi="Times New Roman"/>
          <w:noProof/>
          <w:szCs w:val="28"/>
          <w:lang w:eastAsia="ru-RU"/>
        </w:rPr>
        <w:lastRenderedPageBreak/>
        <w:drawing>
          <wp:inline distT="0" distB="0" distL="0" distR="0" wp14:anchorId="253A6BD0" wp14:editId="4C2B426D">
            <wp:extent cx="8431481" cy="5703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489" cy="57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6D36" w14:textId="5E01F01A" w:rsidR="00381D04" w:rsidRDefault="00381D04" w:rsidP="00381D04">
      <w:pPr>
        <w:pStyle w:val="afffc"/>
        <w:ind w:left="3969"/>
      </w:pPr>
      <w:r w:rsidRPr="00381D04">
        <w:t>Рисунок 1.</w:t>
      </w:r>
      <w:r>
        <w:t>1</w:t>
      </w:r>
      <w:r w:rsidRPr="00381D04">
        <w:t xml:space="preserve">.1. </w:t>
      </w:r>
      <w:r>
        <w:t>Эксплуатационные з</w:t>
      </w:r>
      <w:r w:rsidRPr="00381D04">
        <w:t>оны систем централизованного водоотведения</w:t>
      </w:r>
    </w:p>
    <w:p w14:paraId="46BE46BB" w14:textId="77777777" w:rsidR="00381D04" w:rsidRDefault="00381D04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  <w:sectPr w:rsidR="00381D04" w:rsidSect="00381D04">
          <w:pgSz w:w="16838" w:h="11906" w:orient="landscape"/>
          <w:pgMar w:top="993" w:right="1134" w:bottom="851" w:left="425" w:header="709" w:footer="709" w:gutter="0"/>
          <w:cols w:space="708"/>
          <w:docGrid w:linePitch="360"/>
        </w:sectPr>
      </w:pPr>
    </w:p>
    <w:p w14:paraId="59F9B5EB" w14:textId="77777777" w:rsidR="00381D04" w:rsidRDefault="00381D04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EC34AD">
        <w:rPr>
          <w:rFonts w:ascii="Times New Roman" w:eastAsia="Times New Roman" w:hAnsi="Times New Roman"/>
          <w:szCs w:val="28"/>
          <w:lang w:eastAsia="ru-RU"/>
        </w:rPr>
        <w:lastRenderedPageBreak/>
        <w:t xml:space="preserve">Из приёмного колодца стоки поступают на фильтр и далее в </w:t>
      </w:r>
      <w:r>
        <w:rPr>
          <w:rFonts w:ascii="Times New Roman" w:eastAsia="Times New Roman" w:hAnsi="Times New Roman"/>
          <w:szCs w:val="28"/>
          <w:lang w:eastAsia="ru-RU"/>
        </w:rPr>
        <w:t>КНС</w:t>
      </w:r>
      <w:r w:rsidRPr="00EC34AD">
        <w:rPr>
          <w:rFonts w:ascii="Times New Roman" w:eastAsia="Times New Roman" w:hAnsi="Times New Roman"/>
          <w:szCs w:val="28"/>
          <w:lang w:eastAsia="ru-RU"/>
        </w:rPr>
        <w:t xml:space="preserve"> №1, расположенную в здании сливной станции</w:t>
      </w:r>
      <w:r>
        <w:rPr>
          <w:rFonts w:ascii="Times New Roman" w:eastAsia="Times New Roman" w:hAnsi="Times New Roman"/>
          <w:szCs w:val="28"/>
          <w:lang w:eastAsia="ru-RU"/>
        </w:rPr>
        <w:t>, также хозяйственно-бытовые сточные воды самотеком поступают на КНС№5 в поселке Газовик, далее по напорному коллектору поступают на КНС№1.</w:t>
      </w:r>
    </w:p>
    <w:p w14:paraId="692461BB" w14:textId="2F9749DF" w:rsidR="00EC34AD" w:rsidRPr="00EC34AD" w:rsidRDefault="00EC34AD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EC34AD">
        <w:rPr>
          <w:rFonts w:ascii="Times New Roman" w:eastAsia="Times New Roman" w:hAnsi="Times New Roman"/>
          <w:szCs w:val="28"/>
          <w:lang w:eastAsia="ru-RU"/>
        </w:rPr>
        <w:t xml:space="preserve">От </w:t>
      </w:r>
      <w:r w:rsidR="00577608">
        <w:rPr>
          <w:rFonts w:ascii="Times New Roman" w:eastAsia="Times New Roman" w:hAnsi="Times New Roman"/>
          <w:szCs w:val="28"/>
          <w:lang w:eastAsia="ru-RU"/>
        </w:rPr>
        <w:t>КНС№1</w:t>
      </w:r>
      <w:r w:rsidRPr="00EC34AD">
        <w:rPr>
          <w:rFonts w:ascii="Times New Roman" w:eastAsia="Times New Roman" w:hAnsi="Times New Roman"/>
          <w:szCs w:val="28"/>
          <w:lang w:eastAsia="ru-RU"/>
        </w:rPr>
        <w:t xml:space="preserve"> стоки перекачиваются в производственный корпус </w:t>
      </w:r>
      <w:r w:rsidR="00152AB9">
        <w:rPr>
          <w:rFonts w:ascii="Times New Roman" w:eastAsia="Times New Roman" w:hAnsi="Times New Roman"/>
          <w:szCs w:val="28"/>
          <w:lang w:eastAsia="ru-RU"/>
        </w:rPr>
        <w:t>КОС</w:t>
      </w:r>
      <w:r w:rsidR="006B6F96">
        <w:rPr>
          <w:rFonts w:ascii="Times New Roman" w:eastAsia="Times New Roman" w:hAnsi="Times New Roman"/>
          <w:szCs w:val="28"/>
          <w:lang w:eastAsia="ru-RU"/>
        </w:rPr>
        <w:t>№1</w:t>
      </w:r>
      <w:r w:rsidRPr="00EC34AD">
        <w:rPr>
          <w:rFonts w:ascii="Times New Roman" w:eastAsia="Times New Roman" w:hAnsi="Times New Roman"/>
          <w:szCs w:val="28"/>
          <w:lang w:eastAsia="ru-RU"/>
        </w:rPr>
        <w:t xml:space="preserve"> с биологической очисткой. В состав </w:t>
      </w:r>
      <w:r w:rsidR="00152AB9">
        <w:rPr>
          <w:rFonts w:ascii="Times New Roman" w:eastAsia="Times New Roman" w:hAnsi="Times New Roman"/>
          <w:szCs w:val="28"/>
          <w:lang w:eastAsia="ru-RU"/>
        </w:rPr>
        <w:t>КОС</w:t>
      </w:r>
      <w:r w:rsidR="006B6F96">
        <w:rPr>
          <w:rFonts w:ascii="Times New Roman" w:eastAsia="Times New Roman" w:hAnsi="Times New Roman"/>
          <w:szCs w:val="28"/>
          <w:lang w:eastAsia="ru-RU"/>
        </w:rPr>
        <w:t>№1</w:t>
      </w:r>
      <w:r w:rsidRPr="00EC34AD">
        <w:rPr>
          <w:rFonts w:ascii="Times New Roman" w:eastAsia="Times New Roman" w:hAnsi="Times New Roman"/>
          <w:szCs w:val="28"/>
          <w:lang w:eastAsia="ru-RU"/>
        </w:rPr>
        <w:t xml:space="preserve"> входят здание с приёмной камерой, блок аэротенка (2 </w:t>
      </w:r>
      <w:r w:rsidR="00BE3C85">
        <w:rPr>
          <w:rFonts w:ascii="Times New Roman" w:eastAsia="Times New Roman" w:hAnsi="Times New Roman"/>
          <w:szCs w:val="28"/>
          <w:lang w:eastAsia="ru-RU"/>
        </w:rPr>
        <w:t>ед</w:t>
      </w:r>
      <w:r w:rsidRPr="00EC34AD">
        <w:rPr>
          <w:rFonts w:ascii="Times New Roman" w:eastAsia="Times New Roman" w:hAnsi="Times New Roman"/>
          <w:szCs w:val="28"/>
          <w:lang w:eastAsia="ru-RU"/>
        </w:rPr>
        <w:t xml:space="preserve">. с продольной рекуперацией иловой смеси) со встроенным вторичным отстойником, иловые площадки и пруды </w:t>
      </w:r>
      <w:r w:rsidR="00387C6C" w:rsidRPr="00EC34AD">
        <w:rPr>
          <w:rFonts w:ascii="Times New Roman" w:eastAsia="Times New Roman" w:hAnsi="Times New Roman"/>
          <w:szCs w:val="28"/>
          <w:lang w:eastAsia="ru-RU"/>
        </w:rPr>
        <w:t>водоочистки</w:t>
      </w:r>
      <w:r w:rsidRPr="00EC34AD">
        <w:rPr>
          <w:rFonts w:ascii="Times New Roman" w:eastAsia="Times New Roman" w:hAnsi="Times New Roman"/>
          <w:szCs w:val="28"/>
          <w:lang w:eastAsia="ru-RU"/>
        </w:rPr>
        <w:t xml:space="preserve">. </w:t>
      </w:r>
    </w:p>
    <w:p w14:paraId="33C62444" w14:textId="66474D07" w:rsidR="00EC34AD" w:rsidRDefault="00EC34AD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EC34AD">
        <w:rPr>
          <w:rFonts w:ascii="Times New Roman" w:eastAsia="Times New Roman" w:hAnsi="Times New Roman"/>
          <w:szCs w:val="28"/>
          <w:lang w:eastAsia="ru-RU"/>
        </w:rPr>
        <w:t>Водоприёмником очищенных бытовых сточных вод являются пруды водоочистки. Слив воды в реку или водоёмы не осуществляется. Контроль за работой очистных сооружений и качеством воды поле очистки осуществляется ФБУЗ «Центр гиены и эпидемиологии в Челябинской области».</w:t>
      </w:r>
    </w:p>
    <w:p w14:paraId="5862F316" w14:textId="63D051E7" w:rsidR="00FC1CA1" w:rsidRDefault="00FC1CA1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82" w:name="_Hlk54649650"/>
      <w:r>
        <w:rPr>
          <w:rFonts w:ascii="Times New Roman" w:eastAsia="Times New Roman" w:hAnsi="Times New Roman"/>
          <w:szCs w:val="28"/>
          <w:lang w:eastAsia="ru-RU"/>
        </w:rPr>
        <w:t xml:space="preserve">В таблице 1.1.3. представлена </w:t>
      </w:r>
      <w:bookmarkStart w:id="283" w:name="_Hlk54648250"/>
      <w:r>
        <w:rPr>
          <w:rFonts w:ascii="Times New Roman" w:eastAsia="Times New Roman" w:hAnsi="Times New Roman"/>
          <w:szCs w:val="28"/>
          <w:lang w:eastAsia="ru-RU"/>
        </w:rPr>
        <w:t xml:space="preserve">характеристика </w:t>
      </w:r>
      <w:r w:rsidR="003907D5">
        <w:rPr>
          <w:rFonts w:ascii="Times New Roman" w:eastAsia="Times New Roman" w:hAnsi="Times New Roman"/>
          <w:szCs w:val="28"/>
          <w:lang w:eastAsia="ru-RU"/>
        </w:rPr>
        <w:t xml:space="preserve">канализационных насосных станций </w:t>
      </w:r>
      <w:r w:rsidR="00EF61F5">
        <w:rPr>
          <w:rFonts w:ascii="Times New Roman" w:eastAsia="Times New Roman" w:hAnsi="Times New Roman"/>
          <w:szCs w:val="28"/>
          <w:lang w:eastAsia="ru-RU"/>
        </w:rPr>
        <w:t>технологической</w:t>
      </w:r>
      <w:r w:rsidR="003907D5">
        <w:rPr>
          <w:rFonts w:ascii="Times New Roman" w:eastAsia="Times New Roman" w:hAnsi="Times New Roman"/>
          <w:szCs w:val="28"/>
          <w:lang w:eastAsia="ru-RU"/>
        </w:rPr>
        <w:t xml:space="preserve"> зоны №1</w:t>
      </w:r>
      <w:bookmarkEnd w:id="283"/>
      <w:r w:rsidR="003907D5">
        <w:rPr>
          <w:rFonts w:ascii="Times New Roman" w:eastAsia="Times New Roman" w:hAnsi="Times New Roman"/>
          <w:szCs w:val="28"/>
          <w:lang w:eastAsia="ru-RU"/>
        </w:rPr>
        <w:t>.</w:t>
      </w:r>
    </w:p>
    <w:p w14:paraId="4E012938" w14:textId="4AA3A4CF" w:rsidR="003907D5" w:rsidRPr="00EC34AD" w:rsidRDefault="003907D5" w:rsidP="007C17E9">
      <w:pPr>
        <w:pStyle w:val="afffc"/>
      </w:pPr>
      <w:r>
        <w:t>Таблица 1.1.3. Х</w:t>
      </w:r>
      <w:r w:rsidRPr="003907D5">
        <w:t xml:space="preserve">арактеристика канализационных насосных станций </w:t>
      </w:r>
      <w:r w:rsidR="007C17E9">
        <w:t>технологической</w:t>
      </w:r>
      <w:r w:rsidRPr="003907D5">
        <w:t xml:space="preserve"> зоны №1</w:t>
      </w:r>
    </w:p>
    <w:tbl>
      <w:tblPr>
        <w:tblStyle w:val="a6"/>
        <w:tblW w:w="9379" w:type="dxa"/>
        <w:tblInd w:w="108" w:type="dxa"/>
        <w:tblLook w:val="04A0" w:firstRow="1" w:lastRow="0" w:firstColumn="1" w:lastColumn="0" w:noHBand="0" w:noVBand="1"/>
      </w:tblPr>
      <w:tblGrid>
        <w:gridCol w:w="1869"/>
        <w:gridCol w:w="3234"/>
        <w:gridCol w:w="1869"/>
        <w:gridCol w:w="2407"/>
      </w:tblGrid>
      <w:tr w:rsidR="00EF61F5" w:rsidRPr="00B8729D" w14:paraId="414363C3" w14:textId="77777777" w:rsidTr="00EF61F5">
        <w:trPr>
          <w:trHeight w:val="20"/>
        </w:trPr>
        <w:tc>
          <w:tcPr>
            <w:tcW w:w="1869" w:type="dxa"/>
          </w:tcPr>
          <w:p w14:paraId="3FAF7764" w14:textId="74C673D1" w:rsidR="00EF61F5" w:rsidRPr="00B8729D" w:rsidRDefault="00EF61F5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3234" w:type="dxa"/>
          </w:tcPr>
          <w:p w14:paraId="49840F12" w14:textId="2D6661C5" w:rsidR="00EF61F5" w:rsidRPr="00B8729D" w:rsidRDefault="00EF61F5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оборудование</w:t>
            </w:r>
          </w:p>
        </w:tc>
        <w:tc>
          <w:tcPr>
            <w:tcW w:w="1869" w:type="dxa"/>
          </w:tcPr>
          <w:p w14:paraId="6A42F3E9" w14:textId="2DE9E020" w:rsidR="00EF61F5" w:rsidRPr="00B8729D" w:rsidRDefault="00EF61F5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Количество,</w:t>
            </w:r>
            <w:r w:rsidRPr="005E17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7" w:type="dxa"/>
          </w:tcPr>
          <w:p w14:paraId="259431B3" w14:textId="19411314" w:rsidR="00EF61F5" w:rsidRPr="00B8729D" w:rsidRDefault="00EF61F5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Производительность, куб.м./ч</w:t>
            </w:r>
          </w:p>
        </w:tc>
      </w:tr>
      <w:tr w:rsidR="00EF61F5" w:rsidRPr="00B8729D" w14:paraId="452541E6" w14:textId="77777777" w:rsidTr="00EF61F5">
        <w:trPr>
          <w:trHeight w:val="20"/>
        </w:trPr>
        <w:tc>
          <w:tcPr>
            <w:tcW w:w="1869" w:type="dxa"/>
          </w:tcPr>
          <w:p w14:paraId="5F104201" w14:textId="79728834" w:rsidR="00EF61F5" w:rsidRDefault="00EF61F5" w:rsidP="00E92B2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КНС №1, ул. Советская</w:t>
            </w:r>
          </w:p>
        </w:tc>
        <w:tc>
          <w:tcPr>
            <w:tcW w:w="3234" w:type="dxa"/>
            <w:shd w:val="clear" w:color="auto" w:fill="auto"/>
          </w:tcPr>
          <w:p w14:paraId="0DC1073E" w14:textId="1A02AFF5" w:rsidR="00EF61F5" w:rsidRDefault="00EF61F5" w:rsidP="00B979E3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Насос СД160/45 с Асинхронным электродвигателем 37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869" w:type="dxa"/>
            <w:vAlign w:val="bottom"/>
          </w:tcPr>
          <w:p w14:paraId="413F980F" w14:textId="0047EA45" w:rsidR="00EF61F5" w:rsidRPr="00B8729D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7" w:type="dxa"/>
            <w:vAlign w:val="bottom"/>
          </w:tcPr>
          <w:p w14:paraId="3FB95CAD" w14:textId="052243F4" w:rsidR="00EF61F5" w:rsidRPr="00B8729D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</w:t>
            </w:r>
          </w:p>
        </w:tc>
      </w:tr>
      <w:tr w:rsidR="00EF61F5" w:rsidRPr="00B8729D" w14:paraId="37F174D8" w14:textId="77777777" w:rsidTr="00EF61F5">
        <w:trPr>
          <w:trHeight w:val="20"/>
        </w:trPr>
        <w:tc>
          <w:tcPr>
            <w:tcW w:w="1869" w:type="dxa"/>
          </w:tcPr>
          <w:p w14:paraId="0E12A51B" w14:textId="3E88634F" w:rsidR="00EF61F5" w:rsidRDefault="00EF61F5" w:rsidP="00E92B2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КНС №5, п. Газовик</w:t>
            </w:r>
          </w:p>
        </w:tc>
        <w:tc>
          <w:tcPr>
            <w:tcW w:w="3234" w:type="dxa"/>
            <w:shd w:val="clear" w:color="auto" w:fill="auto"/>
          </w:tcPr>
          <w:p w14:paraId="7C54C7F5" w14:textId="54EEEFBB" w:rsidR="00EF61F5" w:rsidRDefault="00EF61F5" w:rsidP="00B979E3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Насос СМ80-50-200/4-сд с асинхронным электродвигателем 18,5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кВт</w:t>
            </w:r>
          </w:p>
        </w:tc>
        <w:tc>
          <w:tcPr>
            <w:tcW w:w="1869" w:type="dxa"/>
            <w:vAlign w:val="bottom"/>
          </w:tcPr>
          <w:p w14:paraId="5B880953" w14:textId="61F306D9" w:rsidR="00EF61F5" w:rsidRPr="00B8729D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7" w:type="dxa"/>
            <w:vAlign w:val="bottom"/>
          </w:tcPr>
          <w:p w14:paraId="0CDA90CB" w14:textId="3270A849" w:rsidR="00EF61F5" w:rsidRPr="00B8729D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</w:tbl>
    <w:bookmarkEnd w:id="282"/>
    <w:p w14:paraId="37A0A6A3" w14:textId="2EDF533B" w:rsidR="008703BB" w:rsidRPr="00032B7F" w:rsidRDefault="00EF61F5" w:rsidP="008703B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Cs w:val="28"/>
          <w:lang w:eastAsia="ru-RU"/>
        </w:rPr>
        <w:t>Технологическая</w:t>
      </w:r>
      <w:r w:rsidR="008703BB" w:rsidRPr="00032B7F">
        <w:rPr>
          <w:rFonts w:ascii="Times New Roman" w:eastAsia="Times New Roman" w:hAnsi="Times New Roman"/>
          <w:b/>
          <w:bCs/>
          <w:szCs w:val="28"/>
          <w:lang w:eastAsia="ru-RU"/>
        </w:rPr>
        <w:t xml:space="preserve"> зона №</w:t>
      </w:r>
      <w:r w:rsidR="00592F33">
        <w:rPr>
          <w:rFonts w:ascii="Times New Roman" w:eastAsia="Times New Roman" w:hAnsi="Times New Roman"/>
          <w:b/>
          <w:bCs/>
          <w:szCs w:val="28"/>
          <w:lang w:eastAsia="ru-RU"/>
        </w:rPr>
        <w:t>2</w:t>
      </w:r>
      <w:r w:rsidR="008703BB" w:rsidRPr="00032B7F">
        <w:rPr>
          <w:b/>
          <w:bCs/>
        </w:rPr>
        <w:t xml:space="preserve"> </w:t>
      </w:r>
      <w:r w:rsidR="008703BB" w:rsidRPr="00032B7F">
        <w:rPr>
          <w:rFonts w:ascii="Times New Roman" w:eastAsia="Times New Roman" w:hAnsi="Times New Roman"/>
          <w:b/>
          <w:bCs/>
          <w:szCs w:val="28"/>
          <w:lang w:eastAsia="ru-RU"/>
        </w:rPr>
        <w:t>с. Долгодеревенское</w:t>
      </w:r>
      <w:r w:rsidR="00592F33">
        <w:rPr>
          <w:rFonts w:ascii="Times New Roman" w:eastAsia="Times New Roman" w:hAnsi="Times New Roman"/>
          <w:b/>
          <w:bCs/>
          <w:szCs w:val="28"/>
          <w:lang w:eastAsia="ru-RU"/>
        </w:rPr>
        <w:t>, Учхоз</w:t>
      </w:r>
    </w:p>
    <w:p w14:paraId="29259A4D" w14:textId="41DBDB9C" w:rsidR="008703BB" w:rsidRDefault="008703BB" w:rsidP="008703B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В </w:t>
      </w:r>
      <w:r w:rsidR="00EF61F5">
        <w:rPr>
          <w:rFonts w:ascii="Times New Roman" w:eastAsia="Times New Roman" w:hAnsi="Times New Roman"/>
          <w:szCs w:val="28"/>
          <w:lang w:eastAsia="ru-RU"/>
        </w:rPr>
        <w:t>технологической</w:t>
      </w:r>
      <w:r>
        <w:rPr>
          <w:rFonts w:ascii="Times New Roman" w:eastAsia="Times New Roman" w:hAnsi="Times New Roman"/>
          <w:szCs w:val="28"/>
          <w:lang w:eastAsia="ru-RU"/>
        </w:rPr>
        <w:t xml:space="preserve"> зоне представлен</w:t>
      </w:r>
      <w:r w:rsidR="00592F33">
        <w:rPr>
          <w:rFonts w:ascii="Times New Roman" w:eastAsia="Times New Roman" w:hAnsi="Times New Roman"/>
          <w:szCs w:val="28"/>
          <w:lang w:eastAsia="ru-RU"/>
        </w:rPr>
        <w:t>ы</w:t>
      </w:r>
      <w:r>
        <w:rPr>
          <w:rFonts w:ascii="Times New Roman" w:eastAsia="Times New Roman" w:hAnsi="Times New Roman"/>
          <w:szCs w:val="28"/>
          <w:lang w:eastAsia="ru-RU"/>
        </w:rPr>
        <w:t xml:space="preserve"> одни канализационные очистные сооружения (далее – КОС), характеристика представлена в таблице 1.1.</w:t>
      </w:r>
      <w:r w:rsidR="00592F33">
        <w:rPr>
          <w:rFonts w:ascii="Times New Roman" w:eastAsia="Times New Roman" w:hAnsi="Times New Roman"/>
          <w:szCs w:val="28"/>
          <w:lang w:eastAsia="ru-RU"/>
        </w:rPr>
        <w:t>4</w:t>
      </w:r>
      <w:r>
        <w:rPr>
          <w:rFonts w:ascii="Times New Roman" w:eastAsia="Times New Roman" w:hAnsi="Times New Roman"/>
          <w:szCs w:val="28"/>
          <w:lang w:eastAsia="ru-RU"/>
        </w:rPr>
        <w:t>.</w:t>
      </w:r>
    </w:p>
    <w:p w14:paraId="229D42B5" w14:textId="38981792" w:rsidR="008703BB" w:rsidRDefault="008703BB" w:rsidP="00EF61F5">
      <w:pPr>
        <w:pStyle w:val="afffc"/>
      </w:pPr>
      <w:r>
        <w:t>Таблица 1.1.</w:t>
      </w:r>
      <w:r w:rsidR="00592F33">
        <w:t>4</w:t>
      </w:r>
      <w:r>
        <w:t xml:space="preserve">. Характеристика </w:t>
      </w:r>
      <w:r w:rsidRPr="00D05CEE">
        <w:t>канализационных очистных сооружени</w:t>
      </w:r>
      <w:r>
        <w:t>й</w:t>
      </w:r>
    </w:p>
    <w:tbl>
      <w:tblPr>
        <w:tblW w:w="94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2268"/>
        <w:gridCol w:w="850"/>
        <w:gridCol w:w="1135"/>
        <w:gridCol w:w="1134"/>
        <w:gridCol w:w="772"/>
        <w:gridCol w:w="1418"/>
      </w:tblGrid>
      <w:tr w:rsidR="00EF61F5" w:rsidRPr="007C7B1D" w14:paraId="0070E1CB" w14:textId="77777777" w:rsidTr="00EF61F5">
        <w:trPr>
          <w:trHeight w:val="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84F6" w14:textId="77777777" w:rsidR="00EF61F5" w:rsidRPr="007C7B1D" w:rsidRDefault="00EF61F5" w:rsidP="00FC2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866B" w14:textId="77777777" w:rsidR="00EF61F5" w:rsidRPr="007C7B1D" w:rsidRDefault="00EF61F5" w:rsidP="00FC2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Тип отчистки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816C" w14:textId="77777777" w:rsidR="00EF61F5" w:rsidRPr="007C7B1D" w:rsidRDefault="00EF61F5" w:rsidP="00FC2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 xml:space="preserve">Производительность,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gramEnd"/>
            <w:r w:rsidRPr="007C7B1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C7B1D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022D" w14:textId="77777777" w:rsidR="00EF61F5" w:rsidRPr="007C7B1D" w:rsidRDefault="00EF61F5" w:rsidP="00FC2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 xml:space="preserve">Год ввода в </w:t>
            </w:r>
            <w:proofErr w:type="spellStart"/>
            <w:r w:rsidRPr="007C7B1D">
              <w:rPr>
                <w:rFonts w:ascii="Times New Roman" w:hAnsi="Times New Roman"/>
                <w:sz w:val="24"/>
                <w:szCs w:val="24"/>
              </w:rPr>
              <w:t>экспл</w:t>
            </w:r>
            <w:proofErr w:type="spellEnd"/>
            <w:r w:rsidRPr="007C7B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6283A" w14:textId="77777777" w:rsidR="00EF61F5" w:rsidRPr="007C7B1D" w:rsidRDefault="00EF61F5" w:rsidP="00FC2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Износ,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21588" w14:textId="77777777" w:rsidR="00EF61F5" w:rsidRPr="007C7B1D" w:rsidRDefault="00EF61F5" w:rsidP="00FC2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</w:tr>
      <w:tr w:rsidR="00EF61F5" w:rsidRPr="007C7B1D" w14:paraId="44FE1A98" w14:textId="77777777" w:rsidTr="00EF61F5">
        <w:trPr>
          <w:trHeight w:val="2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7993F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FB54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C69E" w14:textId="77777777" w:rsidR="00EF61F5" w:rsidRPr="007C7B1D" w:rsidRDefault="00EF61F5" w:rsidP="00EF6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C7409" w14:textId="77777777" w:rsidR="00EF61F5" w:rsidRPr="007C7B1D" w:rsidRDefault="00EF61F5" w:rsidP="00EF6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C78E7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0484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52A8C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1F5" w:rsidRPr="007C7B1D" w14:paraId="3C1F0206" w14:textId="77777777" w:rsidTr="00EF61F5">
        <w:trPr>
          <w:trHeight w:val="2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BB59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</w:t>
            </w:r>
            <w:r w:rsidRPr="00DD621A">
              <w:rPr>
                <w:rFonts w:ascii="Times New Roman" w:hAnsi="Times New Roman"/>
                <w:sz w:val="24"/>
                <w:szCs w:val="24"/>
              </w:rPr>
              <w:t xml:space="preserve"> с. Долгодеревенское, Учхоз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416A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1.Механическая</w:t>
            </w:r>
          </w:p>
          <w:p w14:paraId="633C518D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2.Биологическая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118A75" w14:textId="77777777" w:rsidR="00EF61F5" w:rsidRPr="007C7B1D" w:rsidRDefault="00EF61F5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F9641F" w14:textId="77777777" w:rsidR="00EF61F5" w:rsidRPr="007C7B1D" w:rsidRDefault="00EF61F5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82ED40" w14:textId="77777777" w:rsidR="00EF61F5" w:rsidRPr="007C7B1D" w:rsidRDefault="00EF61F5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D490FB" w14:textId="77777777" w:rsidR="00EF61F5" w:rsidRPr="007C7B1D" w:rsidRDefault="00EF61F5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ADA20" w14:textId="77777777" w:rsidR="00EF61F5" w:rsidRPr="007C7B1D" w:rsidRDefault="00EF61F5" w:rsidP="00B74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Аварийное</w:t>
            </w:r>
          </w:p>
        </w:tc>
      </w:tr>
    </w:tbl>
    <w:p w14:paraId="3B35E170" w14:textId="42697725" w:rsidR="00FC1CA1" w:rsidRDefault="00BE3C85" w:rsidP="00EC34AD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КОС</w:t>
      </w:r>
      <w:r w:rsidRPr="00BE3C85">
        <w:rPr>
          <w:rFonts w:ascii="Times New Roman" w:eastAsia="Times New Roman" w:hAnsi="Times New Roman"/>
          <w:szCs w:val="28"/>
          <w:lang w:eastAsia="ru-RU"/>
        </w:rPr>
        <w:t>№2 имеют большой процент износа, устаревшее неэффективное оборудование и нуждаются в модернизации.</w:t>
      </w:r>
    </w:p>
    <w:p w14:paraId="0CF87350" w14:textId="099EAB9A" w:rsidR="00BE3C85" w:rsidRPr="00BE3C85" w:rsidRDefault="00BE3C85" w:rsidP="00BE3C8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BE3C85">
        <w:rPr>
          <w:rFonts w:ascii="Times New Roman" w:eastAsia="Times New Roman" w:hAnsi="Times New Roman"/>
          <w:szCs w:val="28"/>
          <w:lang w:eastAsia="ru-RU"/>
        </w:rPr>
        <w:t xml:space="preserve">Для транспортировки сточных вод в </w:t>
      </w:r>
      <w:r w:rsidR="00C17372">
        <w:rPr>
          <w:rFonts w:ascii="Times New Roman" w:eastAsia="Times New Roman" w:hAnsi="Times New Roman"/>
          <w:szCs w:val="28"/>
          <w:lang w:eastAsia="ru-RU"/>
        </w:rPr>
        <w:t>системе водоотведения</w:t>
      </w:r>
      <w:r w:rsidRPr="00BE3C85">
        <w:rPr>
          <w:rFonts w:ascii="Times New Roman" w:eastAsia="Times New Roman" w:hAnsi="Times New Roman"/>
          <w:szCs w:val="28"/>
          <w:lang w:eastAsia="ru-RU"/>
        </w:rPr>
        <w:t xml:space="preserve"> используются </w:t>
      </w:r>
      <w:r w:rsidR="00C17372">
        <w:rPr>
          <w:rFonts w:ascii="Times New Roman" w:eastAsia="Times New Roman" w:hAnsi="Times New Roman"/>
          <w:szCs w:val="28"/>
          <w:lang w:eastAsia="ru-RU"/>
        </w:rPr>
        <w:t>три</w:t>
      </w:r>
      <w:r w:rsidRPr="00BE3C85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EB5A18">
        <w:rPr>
          <w:rFonts w:ascii="Times New Roman" w:eastAsia="Times New Roman" w:hAnsi="Times New Roman"/>
          <w:szCs w:val="28"/>
          <w:lang w:eastAsia="ru-RU"/>
        </w:rPr>
        <w:t>КНС</w:t>
      </w:r>
      <w:r w:rsidRPr="00BE3C85">
        <w:rPr>
          <w:rFonts w:ascii="Times New Roman" w:eastAsia="Times New Roman" w:hAnsi="Times New Roman"/>
          <w:szCs w:val="28"/>
          <w:lang w:eastAsia="ru-RU"/>
        </w:rPr>
        <w:t xml:space="preserve"> (2 расположены на ул. Набережная, 1 и ул. Крестьянская).</w:t>
      </w:r>
    </w:p>
    <w:p w14:paraId="326C8E64" w14:textId="34CCEE19" w:rsidR="00BE3C85" w:rsidRPr="00BE3C85" w:rsidRDefault="00BE3C85" w:rsidP="00BE3C8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BE3C85">
        <w:rPr>
          <w:rFonts w:ascii="Times New Roman" w:eastAsia="Times New Roman" w:hAnsi="Times New Roman"/>
          <w:szCs w:val="28"/>
          <w:lang w:eastAsia="ru-RU"/>
        </w:rPr>
        <w:t xml:space="preserve">Водоочистка осуществляется механическим способом с использованием горизонтальной песколовки, распределительной камеры, двухярусных отстойников и восьми иловых прудов. </w:t>
      </w:r>
    </w:p>
    <w:p w14:paraId="22685B1D" w14:textId="77777777" w:rsidR="00EF61F5" w:rsidRDefault="00BE3C85" w:rsidP="00BE3C8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BE3C85">
        <w:rPr>
          <w:rFonts w:ascii="Times New Roman" w:eastAsia="Times New Roman" w:hAnsi="Times New Roman"/>
          <w:szCs w:val="28"/>
          <w:lang w:eastAsia="ru-RU"/>
        </w:rPr>
        <w:t>Доочистка сточных вод производится на 4 прудах-испарителях площадью 1Га каждый.</w:t>
      </w:r>
    </w:p>
    <w:p w14:paraId="099F735D" w14:textId="44E8649B" w:rsidR="00BE3C85" w:rsidRPr="00BE3C85" w:rsidRDefault="00BE3C85" w:rsidP="00BE3C8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BE3C85">
        <w:rPr>
          <w:rFonts w:ascii="Times New Roman" w:eastAsia="Times New Roman" w:hAnsi="Times New Roman"/>
          <w:szCs w:val="28"/>
          <w:lang w:eastAsia="ru-RU"/>
        </w:rPr>
        <w:t>Биопруды подвержены зарастанию водорослями, требуют трудоемкой очистки от осадка и т. д. Слив воды в реку или водоёмы не осуществляется.</w:t>
      </w:r>
    </w:p>
    <w:p w14:paraId="0D405FBE" w14:textId="2C7DEA40" w:rsidR="00C17372" w:rsidRDefault="00C17372" w:rsidP="00C17372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lastRenderedPageBreak/>
        <w:t xml:space="preserve">В таблице 1.1.5. представлена характеристика канализационных насосных станций </w:t>
      </w:r>
      <w:r w:rsidR="00EF61F5">
        <w:rPr>
          <w:rFonts w:ascii="Times New Roman" w:eastAsia="Times New Roman" w:hAnsi="Times New Roman"/>
          <w:szCs w:val="28"/>
          <w:lang w:eastAsia="ru-RU"/>
        </w:rPr>
        <w:t>технологической</w:t>
      </w:r>
      <w:r>
        <w:rPr>
          <w:rFonts w:ascii="Times New Roman" w:eastAsia="Times New Roman" w:hAnsi="Times New Roman"/>
          <w:szCs w:val="28"/>
          <w:lang w:eastAsia="ru-RU"/>
        </w:rPr>
        <w:t xml:space="preserve"> зоны №2.</w:t>
      </w:r>
    </w:p>
    <w:p w14:paraId="79A5B378" w14:textId="115FEA38" w:rsidR="00C17372" w:rsidRPr="00EC34AD" w:rsidRDefault="00C17372" w:rsidP="00EF61F5">
      <w:pPr>
        <w:pStyle w:val="afffc"/>
      </w:pPr>
      <w:r>
        <w:t>Таблица 1.1.5. Х</w:t>
      </w:r>
      <w:r w:rsidRPr="003907D5">
        <w:t xml:space="preserve">арактеристика канализационных насосных станций </w:t>
      </w:r>
      <w:r w:rsidR="00EF61F5">
        <w:t>технологической</w:t>
      </w:r>
      <w:r w:rsidRPr="003907D5">
        <w:t xml:space="preserve"> зоны №</w:t>
      </w:r>
      <w:r>
        <w:t>2</w:t>
      </w:r>
    </w:p>
    <w:tbl>
      <w:tblPr>
        <w:tblStyle w:val="a6"/>
        <w:tblW w:w="9384" w:type="dxa"/>
        <w:tblInd w:w="108" w:type="dxa"/>
        <w:tblLook w:val="04A0" w:firstRow="1" w:lastRow="0" w:firstColumn="1" w:lastColumn="0" w:noHBand="0" w:noVBand="1"/>
      </w:tblPr>
      <w:tblGrid>
        <w:gridCol w:w="1816"/>
        <w:gridCol w:w="3429"/>
        <w:gridCol w:w="1732"/>
        <w:gridCol w:w="2407"/>
      </w:tblGrid>
      <w:tr w:rsidR="00EF61F5" w:rsidRPr="00B8729D" w14:paraId="7D342D2E" w14:textId="77777777" w:rsidTr="00EF61F5">
        <w:trPr>
          <w:trHeight w:val="20"/>
        </w:trPr>
        <w:tc>
          <w:tcPr>
            <w:tcW w:w="1816" w:type="dxa"/>
          </w:tcPr>
          <w:p w14:paraId="7CD523B7" w14:textId="77777777" w:rsidR="00EF61F5" w:rsidRPr="00B8729D" w:rsidRDefault="00EF61F5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3429" w:type="dxa"/>
          </w:tcPr>
          <w:p w14:paraId="17C816CC" w14:textId="77777777" w:rsidR="00EF61F5" w:rsidRPr="00B8729D" w:rsidRDefault="00EF61F5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оборудование</w:t>
            </w:r>
          </w:p>
        </w:tc>
        <w:tc>
          <w:tcPr>
            <w:tcW w:w="1732" w:type="dxa"/>
          </w:tcPr>
          <w:p w14:paraId="721F5890" w14:textId="77777777" w:rsidR="00EF61F5" w:rsidRPr="00B8729D" w:rsidRDefault="00EF61F5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Количество,</w:t>
            </w:r>
            <w:r w:rsidRPr="005E17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7" w:type="dxa"/>
          </w:tcPr>
          <w:p w14:paraId="37957EF4" w14:textId="77777777" w:rsidR="00EF61F5" w:rsidRPr="00B8729D" w:rsidRDefault="00EF61F5" w:rsidP="00FC251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Производительность, куб.м./ч</w:t>
            </w:r>
          </w:p>
        </w:tc>
      </w:tr>
      <w:tr w:rsidR="00EF61F5" w:rsidRPr="00B8729D" w14:paraId="66E75C32" w14:textId="77777777" w:rsidTr="00EF61F5">
        <w:trPr>
          <w:trHeight w:val="20"/>
        </w:trPr>
        <w:tc>
          <w:tcPr>
            <w:tcW w:w="1816" w:type="dxa"/>
          </w:tcPr>
          <w:p w14:paraId="4A443969" w14:textId="4A30564B" w:rsidR="00EF61F5" w:rsidRDefault="00EF61F5" w:rsidP="00051ED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КНС №2, </w:t>
            </w:r>
            <w:r w:rsidRPr="001E45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E45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Мая</w:t>
            </w:r>
          </w:p>
        </w:tc>
        <w:tc>
          <w:tcPr>
            <w:tcW w:w="3429" w:type="dxa"/>
            <w:shd w:val="clear" w:color="auto" w:fill="auto"/>
          </w:tcPr>
          <w:p w14:paraId="365B3CD3" w14:textId="1F8B506D" w:rsidR="00EF61F5" w:rsidRDefault="00EF61F5" w:rsidP="00051ED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Насос СД160/45 с Асинхронным электродвигателем 37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732" w:type="dxa"/>
            <w:vAlign w:val="bottom"/>
          </w:tcPr>
          <w:p w14:paraId="65392FA9" w14:textId="25CEFA99" w:rsidR="00EF61F5" w:rsidRPr="00B8729D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7" w:type="dxa"/>
            <w:vAlign w:val="bottom"/>
          </w:tcPr>
          <w:p w14:paraId="5DE64B65" w14:textId="689D056B" w:rsidR="00EF61F5" w:rsidRPr="00B8729D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</w:t>
            </w:r>
          </w:p>
        </w:tc>
      </w:tr>
      <w:tr w:rsidR="00EF61F5" w:rsidRPr="00B8729D" w14:paraId="05C59C06" w14:textId="77777777" w:rsidTr="00EF61F5">
        <w:trPr>
          <w:trHeight w:val="20"/>
        </w:trPr>
        <w:tc>
          <w:tcPr>
            <w:tcW w:w="1816" w:type="dxa"/>
          </w:tcPr>
          <w:p w14:paraId="3ABA0AFC" w14:textId="11C83F48" w:rsidR="00EF61F5" w:rsidRDefault="00EF61F5" w:rsidP="00051ED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КНС№3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3429" w:type="dxa"/>
            <w:shd w:val="clear" w:color="auto" w:fill="auto"/>
          </w:tcPr>
          <w:p w14:paraId="0E443DAA" w14:textId="51D09425" w:rsidR="00EF61F5" w:rsidRDefault="00EF61F5" w:rsidP="00051ED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Насос</w:t>
            </w: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СМ80-50-200/4-сд с асинхронным электродвигателем 18,5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кВт</w:t>
            </w:r>
          </w:p>
        </w:tc>
        <w:tc>
          <w:tcPr>
            <w:tcW w:w="1732" w:type="dxa"/>
            <w:vAlign w:val="bottom"/>
          </w:tcPr>
          <w:p w14:paraId="6AFE6D9C" w14:textId="10708EB6" w:rsidR="00EF61F5" w:rsidRPr="00B8729D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7" w:type="dxa"/>
            <w:vAlign w:val="bottom"/>
          </w:tcPr>
          <w:p w14:paraId="3DBFE51F" w14:textId="342E872C" w:rsidR="00EF61F5" w:rsidRPr="00B8729D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EF61F5" w:rsidRPr="00B8729D" w14:paraId="62FFD1A4" w14:textId="77777777" w:rsidTr="00EF61F5">
        <w:trPr>
          <w:trHeight w:val="20"/>
        </w:trPr>
        <w:tc>
          <w:tcPr>
            <w:tcW w:w="1816" w:type="dxa"/>
          </w:tcPr>
          <w:p w14:paraId="4E6E5047" w14:textId="2C0A82C1" w:rsidR="00EF61F5" w:rsidRDefault="00EF61F5" w:rsidP="00051ED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КНС№4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3429" w:type="dxa"/>
            <w:shd w:val="clear" w:color="auto" w:fill="auto"/>
          </w:tcPr>
          <w:p w14:paraId="790A8875" w14:textId="4FF0DEAA" w:rsidR="00EF61F5" w:rsidRPr="00E92B25" w:rsidRDefault="00EF61F5" w:rsidP="00051ED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Насос</w:t>
            </w:r>
            <w:r w:rsidRPr="0005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СМ80-50-200/4-сд с асинхронным электродвигателем 18,5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732" w:type="dxa"/>
            <w:vAlign w:val="bottom"/>
          </w:tcPr>
          <w:p w14:paraId="2421FA73" w14:textId="491F8866" w:rsidR="00EF61F5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7" w:type="dxa"/>
            <w:vAlign w:val="bottom"/>
          </w:tcPr>
          <w:p w14:paraId="4691D0B0" w14:textId="472A48CB" w:rsidR="00EF61F5" w:rsidRDefault="00EF61F5" w:rsidP="00EF61F5">
            <w:pPr>
              <w:suppressAutoHyphens/>
              <w:spacing w:after="0"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</w:tbl>
    <w:p w14:paraId="27FF402E" w14:textId="78D172BA" w:rsidR="001D3221" w:rsidRPr="00032B7F" w:rsidRDefault="00EF61F5" w:rsidP="001D322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Cs w:val="28"/>
          <w:lang w:eastAsia="ru-RU"/>
        </w:rPr>
        <w:t>Технологическая</w:t>
      </w:r>
      <w:r w:rsidR="001D3221" w:rsidRPr="00032B7F">
        <w:rPr>
          <w:rFonts w:ascii="Times New Roman" w:eastAsia="Times New Roman" w:hAnsi="Times New Roman"/>
          <w:b/>
          <w:bCs/>
          <w:szCs w:val="28"/>
          <w:lang w:eastAsia="ru-RU"/>
        </w:rPr>
        <w:t xml:space="preserve"> зона №</w:t>
      </w:r>
      <w:r w:rsidR="001D3221">
        <w:rPr>
          <w:rFonts w:ascii="Times New Roman" w:eastAsia="Times New Roman" w:hAnsi="Times New Roman"/>
          <w:b/>
          <w:bCs/>
          <w:szCs w:val="28"/>
          <w:lang w:eastAsia="ru-RU"/>
        </w:rPr>
        <w:t>3</w:t>
      </w:r>
      <w:r w:rsidR="001D3221" w:rsidRPr="00032B7F">
        <w:rPr>
          <w:b/>
          <w:bCs/>
        </w:rPr>
        <w:t xml:space="preserve"> </w:t>
      </w:r>
      <w:r w:rsidR="001D3221">
        <w:rPr>
          <w:rFonts w:ascii="Times New Roman" w:eastAsia="Times New Roman" w:hAnsi="Times New Roman"/>
          <w:b/>
          <w:bCs/>
          <w:szCs w:val="28"/>
          <w:lang w:eastAsia="ru-RU"/>
        </w:rPr>
        <w:t>д. Шигаево (ЗК «Соколиная гора»</w:t>
      </w:r>
    </w:p>
    <w:p w14:paraId="67F26502" w14:textId="395D2231" w:rsidR="00EB5A18" w:rsidRDefault="00EB5A18" w:rsidP="00EB5A1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В </w:t>
      </w:r>
      <w:r w:rsidR="00EF61F5">
        <w:rPr>
          <w:rFonts w:ascii="Times New Roman" w:eastAsia="Times New Roman" w:hAnsi="Times New Roman"/>
          <w:szCs w:val="28"/>
          <w:lang w:eastAsia="ru-RU"/>
        </w:rPr>
        <w:t>технологической</w:t>
      </w:r>
      <w:r>
        <w:rPr>
          <w:rFonts w:ascii="Times New Roman" w:eastAsia="Times New Roman" w:hAnsi="Times New Roman"/>
          <w:szCs w:val="28"/>
          <w:lang w:eastAsia="ru-RU"/>
        </w:rPr>
        <w:t xml:space="preserve"> зоне представлены одни канализационные очистные сооружения (далее – КОС), характеристика представлена в таблице 1.1.</w:t>
      </w:r>
      <w:r w:rsidR="00CD431C">
        <w:rPr>
          <w:rFonts w:ascii="Times New Roman" w:eastAsia="Times New Roman" w:hAnsi="Times New Roman"/>
          <w:szCs w:val="28"/>
          <w:lang w:eastAsia="ru-RU"/>
        </w:rPr>
        <w:t>6</w:t>
      </w:r>
      <w:r>
        <w:rPr>
          <w:rFonts w:ascii="Times New Roman" w:eastAsia="Times New Roman" w:hAnsi="Times New Roman"/>
          <w:szCs w:val="28"/>
          <w:lang w:eastAsia="ru-RU"/>
        </w:rPr>
        <w:t>.</w:t>
      </w:r>
    </w:p>
    <w:p w14:paraId="5919FE87" w14:textId="45766593" w:rsidR="00EB5A18" w:rsidRDefault="00EB5A18" w:rsidP="00EF61F5">
      <w:pPr>
        <w:pStyle w:val="afffc"/>
      </w:pPr>
      <w:r>
        <w:t>Таблица 1.1.</w:t>
      </w:r>
      <w:r w:rsidR="00CD431C">
        <w:t>6</w:t>
      </w:r>
      <w:r>
        <w:t xml:space="preserve">. Характеристика </w:t>
      </w:r>
      <w:r w:rsidRPr="00D05CEE">
        <w:t>канализационных очистных сооружени</w:t>
      </w:r>
      <w:r>
        <w:t>й</w:t>
      </w:r>
    </w:p>
    <w:tbl>
      <w:tblPr>
        <w:tblW w:w="935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99"/>
        <w:gridCol w:w="1922"/>
        <w:gridCol w:w="850"/>
        <w:gridCol w:w="1135"/>
        <w:gridCol w:w="1340"/>
        <w:gridCol w:w="992"/>
        <w:gridCol w:w="1418"/>
      </w:tblGrid>
      <w:tr w:rsidR="00EF61F5" w:rsidRPr="007C7B1D" w14:paraId="1DD0BCEF" w14:textId="77777777" w:rsidTr="00EF61F5">
        <w:trPr>
          <w:trHeight w:val="451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DA2DE" w14:textId="77777777" w:rsidR="00EF61F5" w:rsidRPr="007C7B1D" w:rsidRDefault="00EF61F5" w:rsidP="00EF6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E1AF5" w14:textId="77777777" w:rsidR="00EF61F5" w:rsidRPr="007C7B1D" w:rsidRDefault="00EF61F5" w:rsidP="00EF6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Тип отчистки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E9AB" w14:textId="77777777" w:rsidR="00EF61F5" w:rsidRPr="007C7B1D" w:rsidRDefault="00EF61F5" w:rsidP="00EF6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 xml:space="preserve">Производительность,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gramEnd"/>
            <w:r w:rsidRPr="007C7B1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C7B1D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1597" w14:textId="77777777" w:rsidR="00EF61F5" w:rsidRPr="007C7B1D" w:rsidRDefault="00EF61F5" w:rsidP="00EF6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 xml:space="preserve">Год ввода в </w:t>
            </w:r>
            <w:proofErr w:type="spellStart"/>
            <w:r w:rsidRPr="007C7B1D">
              <w:rPr>
                <w:rFonts w:ascii="Times New Roman" w:hAnsi="Times New Roman"/>
                <w:sz w:val="24"/>
                <w:szCs w:val="24"/>
              </w:rPr>
              <w:t>экспл</w:t>
            </w:r>
            <w:proofErr w:type="spellEnd"/>
            <w:r w:rsidRPr="007C7B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4535" w14:textId="77777777" w:rsidR="00EF61F5" w:rsidRPr="007C7B1D" w:rsidRDefault="00EF61F5" w:rsidP="00EF6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Износ,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C5C4" w14:textId="77777777" w:rsidR="00EF61F5" w:rsidRPr="007C7B1D" w:rsidRDefault="00EF61F5" w:rsidP="00EF6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</w:tr>
      <w:tr w:rsidR="00EF61F5" w:rsidRPr="007C7B1D" w14:paraId="1A0F8011" w14:textId="77777777" w:rsidTr="00EF61F5"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FEBA4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FF27B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634EC" w14:textId="77777777" w:rsidR="00EF61F5" w:rsidRPr="007C7B1D" w:rsidRDefault="00EF61F5" w:rsidP="00B74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90C36" w14:textId="77777777" w:rsidR="00EF61F5" w:rsidRPr="007C7B1D" w:rsidRDefault="00EF61F5" w:rsidP="00B74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66296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EEB5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263E7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1F5" w:rsidRPr="007C7B1D" w14:paraId="05F1FA8D" w14:textId="77777777" w:rsidTr="00EF61F5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10414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 </w:t>
            </w:r>
            <w:r w:rsidRPr="007C7B1D">
              <w:rPr>
                <w:rFonts w:ascii="Times New Roman" w:hAnsi="Times New Roman"/>
                <w:sz w:val="24"/>
                <w:szCs w:val="24"/>
              </w:rPr>
              <w:t xml:space="preserve">ЗК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C7B1D">
              <w:rPr>
                <w:rFonts w:ascii="Times New Roman" w:hAnsi="Times New Roman"/>
                <w:sz w:val="24"/>
                <w:szCs w:val="24"/>
              </w:rPr>
              <w:t>Соколиная гора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5400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1.Механическая</w:t>
            </w:r>
          </w:p>
          <w:p w14:paraId="1BE14A96" w14:textId="77777777" w:rsidR="00EF61F5" w:rsidRPr="007C7B1D" w:rsidRDefault="00EF61F5" w:rsidP="00B74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2.Биологическая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71404" w14:textId="77777777" w:rsidR="00EF61F5" w:rsidRPr="007C7B1D" w:rsidRDefault="00EF61F5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7A7C9" w14:textId="77777777" w:rsidR="00EF61F5" w:rsidRPr="007C7B1D" w:rsidRDefault="00EF61F5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C84B1" w14:textId="77777777" w:rsidR="00EF61F5" w:rsidRPr="007C7B1D" w:rsidRDefault="00EF61F5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B3665" w14:textId="77777777" w:rsidR="00EF61F5" w:rsidRPr="007C7B1D" w:rsidRDefault="00EF61F5" w:rsidP="00EF61F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8E17" w14:textId="77777777" w:rsidR="00EF61F5" w:rsidRPr="007C7B1D" w:rsidRDefault="00EF61F5" w:rsidP="00B74E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1D">
              <w:rPr>
                <w:rFonts w:ascii="Times New Roman" w:hAnsi="Times New Roman"/>
                <w:sz w:val="24"/>
                <w:szCs w:val="24"/>
              </w:rPr>
              <w:t>Рабочее</w:t>
            </w:r>
          </w:p>
        </w:tc>
      </w:tr>
    </w:tbl>
    <w:p w14:paraId="7A49EF99" w14:textId="7C86FD3B" w:rsidR="00CD431C" w:rsidRPr="00CD431C" w:rsidRDefault="00CD431C" w:rsidP="00CD431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D431C">
        <w:rPr>
          <w:rFonts w:ascii="Times New Roman" w:eastAsia="Times New Roman" w:hAnsi="Times New Roman"/>
          <w:szCs w:val="28"/>
          <w:lang w:eastAsia="ru-RU"/>
        </w:rPr>
        <w:t xml:space="preserve">Канализационные очистные сооружения ЗК </w:t>
      </w:r>
      <w:r>
        <w:rPr>
          <w:rFonts w:ascii="Times New Roman" w:eastAsia="Times New Roman" w:hAnsi="Times New Roman"/>
          <w:szCs w:val="28"/>
          <w:lang w:eastAsia="ru-RU"/>
        </w:rPr>
        <w:t>«</w:t>
      </w:r>
      <w:r w:rsidRPr="00CD431C">
        <w:rPr>
          <w:rFonts w:ascii="Times New Roman" w:eastAsia="Times New Roman" w:hAnsi="Times New Roman"/>
          <w:szCs w:val="28"/>
          <w:lang w:eastAsia="ru-RU"/>
        </w:rPr>
        <w:t>Соколиная гора</w:t>
      </w:r>
      <w:r>
        <w:rPr>
          <w:rFonts w:ascii="Times New Roman" w:eastAsia="Times New Roman" w:hAnsi="Times New Roman"/>
          <w:szCs w:val="28"/>
          <w:lang w:eastAsia="ru-RU"/>
        </w:rPr>
        <w:t>»</w:t>
      </w:r>
      <w:r w:rsidRPr="00CD431C">
        <w:rPr>
          <w:rFonts w:ascii="Times New Roman" w:eastAsia="Times New Roman" w:hAnsi="Times New Roman"/>
          <w:szCs w:val="28"/>
          <w:lang w:eastAsia="ru-RU"/>
        </w:rPr>
        <w:t xml:space="preserve"> ООО </w:t>
      </w:r>
      <w:r>
        <w:rPr>
          <w:rFonts w:ascii="Times New Roman" w:eastAsia="Times New Roman" w:hAnsi="Times New Roman"/>
          <w:szCs w:val="28"/>
          <w:lang w:eastAsia="ru-RU"/>
        </w:rPr>
        <w:t>«</w:t>
      </w:r>
      <w:r w:rsidRPr="00CD431C">
        <w:rPr>
          <w:rFonts w:ascii="Times New Roman" w:eastAsia="Times New Roman" w:hAnsi="Times New Roman"/>
          <w:szCs w:val="28"/>
          <w:lang w:eastAsia="ru-RU"/>
        </w:rPr>
        <w:t>Соколиная гора</w:t>
      </w:r>
      <w:r>
        <w:rPr>
          <w:rFonts w:ascii="Times New Roman" w:eastAsia="Times New Roman" w:hAnsi="Times New Roman"/>
          <w:szCs w:val="28"/>
          <w:lang w:eastAsia="ru-RU"/>
        </w:rPr>
        <w:t xml:space="preserve">» </w:t>
      </w:r>
      <w:r w:rsidRPr="00CD431C">
        <w:rPr>
          <w:rFonts w:ascii="Times New Roman" w:eastAsia="Times New Roman" w:hAnsi="Times New Roman"/>
          <w:szCs w:val="28"/>
          <w:lang w:eastAsia="ru-RU"/>
        </w:rPr>
        <w:t>-</w:t>
      </w:r>
      <w:r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CD431C">
        <w:rPr>
          <w:rFonts w:ascii="Times New Roman" w:eastAsia="Times New Roman" w:hAnsi="Times New Roman"/>
          <w:szCs w:val="28"/>
          <w:lang w:eastAsia="ru-RU"/>
        </w:rPr>
        <w:t xml:space="preserve">ООО </w:t>
      </w:r>
      <w:r>
        <w:rPr>
          <w:rFonts w:ascii="Times New Roman" w:eastAsia="Times New Roman" w:hAnsi="Times New Roman"/>
          <w:szCs w:val="28"/>
          <w:lang w:eastAsia="ru-RU"/>
        </w:rPr>
        <w:t>«</w:t>
      </w:r>
      <w:r w:rsidRPr="00CD431C">
        <w:rPr>
          <w:rFonts w:ascii="Times New Roman" w:eastAsia="Times New Roman" w:hAnsi="Times New Roman"/>
          <w:szCs w:val="28"/>
          <w:lang w:eastAsia="ru-RU"/>
        </w:rPr>
        <w:t>АРК ГРУПП</w:t>
      </w:r>
      <w:r>
        <w:rPr>
          <w:rFonts w:ascii="Times New Roman" w:eastAsia="Times New Roman" w:hAnsi="Times New Roman"/>
          <w:szCs w:val="28"/>
          <w:lang w:eastAsia="ru-RU"/>
        </w:rPr>
        <w:t>»</w:t>
      </w:r>
      <w:r w:rsidRPr="00CD431C">
        <w:rPr>
          <w:rFonts w:ascii="Times New Roman" w:eastAsia="Times New Roman" w:hAnsi="Times New Roman"/>
          <w:szCs w:val="28"/>
          <w:lang w:eastAsia="ru-RU"/>
        </w:rPr>
        <w:t xml:space="preserve"> расположены в районе коттеджного поселка Соколиная гора. </w:t>
      </w:r>
    </w:p>
    <w:p w14:paraId="0179AE35" w14:textId="77777777" w:rsidR="00CD431C" w:rsidRPr="00CD431C" w:rsidRDefault="00CD431C" w:rsidP="00CD431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D431C">
        <w:rPr>
          <w:rFonts w:ascii="Times New Roman" w:eastAsia="Times New Roman" w:hAnsi="Times New Roman"/>
          <w:szCs w:val="28"/>
          <w:lang w:eastAsia="ru-RU"/>
        </w:rPr>
        <w:t xml:space="preserve">На базе станций глубокой биохимической очистки сточных вод </w:t>
      </w:r>
      <w:proofErr w:type="spellStart"/>
      <w:r w:rsidRPr="00CD431C">
        <w:rPr>
          <w:rFonts w:ascii="Times New Roman" w:eastAsia="Times New Roman" w:hAnsi="Times New Roman"/>
          <w:szCs w:val="28"/>
          <w:lang w:eastAsia="ru-RU"/>
        </w:rPr>
        <w:t>Alta</w:t>
      </w:r>
      <w:proofErr w:type="spellEnd"/>
      <w:r w:rsidRPr="00CD431C">
        <w:rPr>
          <w:rFonts w:ascii="Times New Roman" w:eastAsia="Times New Roman" w:hAnsi="Times New Roman"/>
          <w:szCs w:val="28"/>
          <w:lang w:eastAsia="ru-RU"/>
        </w:rPr>
        <w:t xml:space="preserve"> Air Master PRO 140 разработаны и успешно эксплуатируются очистные сооружения для очистки производственного стока.  </w:t>
      </w:r>
    </w:p>
    <w:p w14:paraId="37116956" w14:textId="77777777" w:rsidR="00EF61F5" w:rsidRDefault="00CD431C" w:rsidP="00CD431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D431C">
        <w:rPr>
          <w:rFonts w:ascii="Times New Roman" w:eastAsia="Times New Roman" w:hAnsi="Times New Roman"/>
          <w:szCs w:val="28"/>
          <w:lang w:eastAsia="ru-RU"/>
        </w:rPr>
        <w:t>Станция глубокой биохимической очистки хозяйственно-бытовых</w:t>
      </w:r>
      <w:r w:rsidR="00EF61F5">
        <w:rPr>
          <w:rFonts w:ascii="Times New Roman" w:eastAsia="Times New Roman" w:hAnsi="Times New Roman"/>
          <w:szCs w:val="28"/>
          <w:lang w:eastAsia="ru-RU"/>
        </w:rPr>
        <w:t xml:space="preserve"> (далее – Станция)</w:t>
      </w:r>
      <w:r w:rsidRPr="00CD431C">
        <w:rPr>
          <w:rFonts w:ascii="Times New Roman" w:eastAsia="Times New Roman" w:hAnsi="Times New Roman"/>
          <w:szCs w:val="28"/>
          <w:lang w:eastAsia="ru-RU"/>
        </w:rPr>
        <w:t xml:space="preserve"> и промышленных сточных вод </w:t>
      </w:r>
      <w:proofErr w:type="spellStart"/>
      <w:r w:rsidRPr="00CD431C">
        <w:rPr>
          <w:rFonts w:ascii="Times New Roman" w:eastAsia="Times New Roman" w:hAnsi="Times New Roman"/>
          <w:szCs w:val="28"/>
          <w:lang w:eastAsia="ru-RU"/>
        </w:rPr>
        <w:t>Alta</w:t>
      </w:r>
      <w:proofErr w:type="spellEnd"/>
      <w:r w:rsidRPr="00CD431C">
        <w:rPr>
          <w:rFonts w:ascii="Times New Roman" w:eastAsia="Times New Roman" w:hAnsi="Times New Roman"/>
          <w:szCs w:val="28"/>
          <w:lang w:eastAsia="ru-RU"/>
        </w:rPr>
        <w:t xml:space="preserve"> Air Master PRO 140 — это модульные очистные сооружения подземной установки.</w:t>
      </w:r>
    </w:p>
    <w:p w14:paraId="341CD0D7" w14:textId="73D114A1" w:rsidR="00CD431C" w:rsidRPr="00CD431C" w:rsidRDefault="00CD431C" w:rsidP="00CD431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D431C">
        <w:rPr>
          <w:rFonts w:ascii="Times New Roman" w:eastAsia="Times New Roman" w:hAnsi="Times New Roman"/>
          <w:szCs w:val="28"/>
          <w:lang w:eastAsia="ru-RU"/>
        </w:rPr>
        <w:t xml:space="preserve">Все конструктивные элементы и детали Станции, контактирующие со сточными водами, выполнены из </w:t>
      </w:r>
      <w:r w:rsidR="00BC5138" w:rsidRPr="00CD431C">
        <w:rPr>
          <w:rFonts w:ascii="Times New Roman" w:eastAsia="Times New Roman" w:hAnsi="Times New Roman"/>
          <w:szCs w:val="28"/>
          <w:lang w:eastAsia="ru-RU"/>
        </w:rPr>
        <w:t>коррозионностойкого</w:t>
      </w:r>
      <w:r w:rsidRPr="00CD431C">
        <w:rPr>
          <w:rFonts w:ascii="Times New Roman" w:eastAsia="Times New Roman" w:hAnsi="Times New Roman"/>
          <w:szCs w:val="28"/>
          <w:lang w:eastAsia="ru-RU"/>
        </w:rPr>
        <w:t xml:space="preserve"> материала — полипропилена.</w:t>
      </w:r>
    </w:p>
    <w:p w14:paraId="1AEC73E3" w14:textId="50849AAD" w:rsidR="00EB5A18" w:rsidRDefault="00CD431C" w:rsidP="00CD431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CD431C">
        <w:rPr>
          <w:rFonts w:ascii="Times New Roman" w:eastAsia="Times New Roman" w:hAnsi="Times New Roman"/>
          <w:szCs w:val="28"/>
          <w:lang w:eastAsia="ru-RU"/>
        </w:rPr>
        <w:t>Применение систем коагуляции. Регулярное автоматическое удаление осадка и отмершей биомассы. Использование погруженной биозагрузки с закрепленной биомассой.</w:t>
      </w:r>
    </w:p>
    <w:p w14:paraId="008C838D" w14:textId="02FDF5F3" w:rsidR="001510A7" w:rsidRPr="00D57CA8" w:rsidRDefault="001510A7" w:rsidP="00D57CA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84" w:name="_Toc23820137"/>
      <w:bookmarkStart w:id="285" w:name="_Toc52420407"/>
      <w:bookmarkEnd w:id="281"/>
      <w:r w:rsidRPr="00D57CA8">
        <w:rPr>
          <w:b/>
          <w:szCs w:val="29"/>
        </w:rPr>
        <w:t>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</w:t>
      </w:r>
      <w:bookmarkEnd w:id="284"/>
      <w:bookmarkEnd w:id="285"/>
    </w:p>
    <w:p w14:paraId="65637325" w14:textId="6BC1DB4F" w:rsidR="001510A7" w:rsidRDefault="001510A7" w:rsidP="00A23DD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72175">
        <w:rPr>
          <w:rFonts w:ascii="Times New Roman" w:eastAsia="Times New Roman" w:hAnsi="Times New Roman"/>
          <w:szCs w:val="28"/>
          <w:lang w:eastAsia="ru-RU"/>
        </w:rPr>
        <w:t xml:space="preserve">На территории </w:t>
      </w:r>
      <w:r w:rsidR="0051441F" w:rsidRPr="00172175">
        <w:rPr>
          <w:rFonts w:ascii="Times New Roman" w:eastAsia="Times New Roman" w:hAnsi="Times New Roman"/>
          <w:szCs w:val="28"/>
          <w:lang w:eastAsia="ru-RU"/>
        </w:rPr>
        <w:t>Долгодеревенского</w:t>
      </w:r>
      <w:r w:rsidRPr="00172175">
        <w:rPr>
          <w:rFonts w:ascii="Times New Roman" w:eastAsia="Times New Roman" w:hAnsi="Times New Roman"/>
          <w:szCs w:val="28"/>
          <w:lang w:eastAsia="ru-RU"/>
        </w:rPr>
        <w:t xml:space="preserve"> сельского поселения </w:t>
      </w:r>
      <w:r w:rsidR="00A23DDC">
        <w:rPr>
          <w:rFonts w:ascii="Times New Roman" w:eastAsia="Times New Roman" w:hAnsi="Times New Roman"/>
          <w:szCs w:val="28"/>
          <w:lang w:eastAsia="ru-RU"/>
        </w:rPr>
        <w:t>все объекты системы водоотведения находятся в рабочем состоянии.</w:t>
      </w:r>
    </w:p>
    <w:p w14:paraId="07074DDA" w14:textId="10FF20C8" w:rsidR="00A23DDC" w:rsidRPr="001510A7" w:rsidRDefault="00A23DDC" w:rsidP="00A23DD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Высокий износ имеют канализационные очистные сооружения </w:t>
      </w:r>
      <w:r w:rsidR="00172175">
        <w:rPr>
          <w:rFonts w:ascii="Times New Roman" w:eastAsia="Times New Roman" w:hAnsi="Times New Roman"/>
          <w:szCs w:val="28"/>
          <w:lang w:eastAsia="ru-RU"/>
        </w:rPr>
        <w:t>№2.</w:t>
      </w:r>
    </w:p>
    <w:p w14:paraId="334540ED" w14:textId="51223C05" w:rsidR="001510A7" w:rsidRPr="00D57CA8" w:rsidRDefault="001510A7" w:rsidP="00D57CA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86" w:name="_Toc23820138"/>
      <w:bookmarkStart w:id="287" w:name="_Toc52420408"/>
      <w:r w:rsidRPr="00D57CA8">
        <w:rPr>
          <w:b/>
          <w:szCs w:val="29"/>
        </w:rPr>
        <w:lastRenderedPageBreak/>
        <w:t>1.3. Описание технологических зон водоотведения, зон централизованного и нецентрализованного водоотведения</w:t>
      </w:r>
      <w:bookmarkEnd w:id="286"/>
      <w:bookmarkEnd w:id="287"/>
    </w:p>
    <w:p w14:paraId="02D8843E" w14:textId="300C055E" w:rsidR="001510A7" w:rsidRDefault="00672E06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88" w:name="_Hlk55311087"/>
      <w:r>
        <w:rPr>
          <w:rFonts w:ascii="Times New Roman" w:eastAsia="Times New Roman" w:hAnsi="Times New Roman"/>
          <w:szCs w:val="28"/>
          <w:lang w:eastAsia="ru-RU"/>
        </w:rPr>
        <w:t>Исходя из определения технологической зоны водоотведения в централизованных системах водоотведения сельского поселения, можно выделить следующие зоны:</w:t>
      </w:r>
    </w:p>
    <w:p w14:paraId="2639516F" w14:textId="3A20F3F0" w:rsidR="00F006FC" w:rsidRPr="00F006FC" w:rsidRDefault="00F006FC" w:rsidP="00F006FC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F006FC">
        <w:rPr>
          <w:rFonts w:ascii="Times New Roman" w:eastAsia="Times New Roman" w:hAnsi="Times New Roman"/>
          <w:szCs w:val="28"/>
          <w:lang w:eastAsia="ru-RU"/>
        </w:rPr>
        <w:t>Технологическая зона №1. с. Долгодеревенское (в т. ч. п. Газовик)</w:t>
      </w:r>
      <w:r>
        <w:rPr>
          <w:rFonts w:ascii="Times New Roman" w:eastAsia="Times New Roman" w:hAnsi="Times New Roman"/>
          <w:szCs w:val="28"/>
          <w:lang w:eastAsia="ru-RU"/>
        </w:rPr>
        <w:t>;</w:t>
      </w:r>
    </w:p>
    <w:p w14:paraId="7FF5C74B" w14:textId="1D3B2358" w:rsidR="00F006FC" w:rsidRPr="00F006FC" w:rsidRDefault="00F006FC" w:rsidP="00F006FC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F006FC">
        <w:rPr>
          <w:rFonts w:ascii="Times New Roman" w:eastAsia="Times New Roman" w:hAnsi="Times New Roman"/>
          <w:szCs w:val="28"/>
          <w:lang w:eastAsia="ru-RU"/>
        </w:rPr>
        <w:t>Технологическая зона №2. с. Долгодеревенское</w:t>
      </w:r>
      <w:r>
        <w:rPr>
          <w:rFonts w:ascii="Times New Roman" w:eastAsia="Times New Roman" w:hAnsi="Times New Roman"/>
          <w:szCs w:val="28"/>
          <w:lang w:eastAsia="ru-RU"/>
        </w:rPr>
        <w:t>;</w:t>
      </w:r>
    </w:p>
    <w:p w14:paraId="445C9D51" w14:textId="00C7A2B1" w:rsidR="00672E06" w:rsidRPr="00F006FC" w:rsidRDefault="00F006FC" w:rsidP="00F006FC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F006FC">
        <w:rPr>
          <w:rFonts w:ascii="Times New Roman" w:eastAsia="Times New Roman" w:hAnsi="Times New Roman"/>
          <w:szCs w:val="28"/>
          <w:lang w:eastAsia="ru-RU"/>
        </w:rPr>
        <w:t>Технологическая зона №3. д. Шигаево (ЗК «Соколиная гора»)</w:t>
      </w:r>
      <w:r>
        <w:rPr>
          <w:rFonts w:ascii="Times New Roman" w:eastAsia="Times New Roman" w:hAnsi="Times New Roman"/>
          <w:szCs w:val="28"/>
          <w:lang w:eastAsia="ru-RU"/>
        </w:rPr>
        <w:t>.</w:t>
      </w:r>
    </w:p>
    <w:p w14:paraId="7073A7B7" w14:textId="4EC0ECA9" w:rsidR="008144EF" w:rsidRDefault="0035019A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Следующие территории сельского поселения охвачены централизованными системами водоотведения:</w:t>
      </w:r>
    </w:p>
    <w:p w14:paraId="5A43F36C" w14:textId="15310C4D" w:rsidR="0035019A" w:rsidRDefault="0095072E" w:rsidP="0035019A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село</w:t>
      </w:r>
      <w:r w:rsidR="0035019A">
        <w:rPr>
          <w:rFonts w:ascii="Times New Roman" w:eastAsia="Times New Roman" w:hAnsi="Times New Roman"/>
          <w:szCs w:val="28"/>
          <w:lang w:eastAsia="ru-RU"/>
        </w:rPr>
        <w:t xml:space="preserve"> Долгодеревенское</w:t>
      </w:r>
      <w:r w:rsidR="00D818DC">
        <w:rPr>
          <w:rFonts w:ascii="Times New Roman" w:eastAsia="Times New Roman" w:hAnsi="Times New Roman"/>
          <w:szCs w:val="28"/>
          <w:lang w:eastAsia="ru-RU"/>
        </w:rPr>
        <w:t xml:space="preserve"> (</w:t>
      </w:r>
      <w:r w:rsidR="007A51FE">
        <w:rPr>
          <w:rFonts w:ascii="Times New Roman" w:eastAsia="Times New Roman" w:hAnsi="Times New Roman"/>
          <w:szCs w:val="28"/>
          <w:lang w:eastAsia="ru-RU"/>
        </w:rPr>
        <w:t>о</w:t>
      </w:r>
      <w:r w:rsidR="00D818DC">
        <w:rPr>
          <w:rFonts w:ascii="Times New Roman" w:eastAsia="Times New Roman" w:hAnsi="Times New Roman"/>
          <w:szCs w:val="28"/>
          <w:lang w:eastAsia="ru-RU"/>
        </w:rPr>
        <w:t xml:space="preserve">беспеченность </w:t>
      </w:r>
      <w:r w:rsidR="007A51FE">
        <w:rPr>
          <w:rFonts w:ascii="Times New Roman" w:eastAsia="Times New Roman" w:hAnsi="Times New Roman"/>
          <w:szCs w:val="28"/>
          <w:lang w:eastAsia="ru-RU"/>
        </w:rPr>
        <w:t xml:space="preserve">централизованным водоотведением </w:t>
      </w:r>
      <w:r>
        <w:rPr>
          <w:rFonts w:ascii="Times New Roman" w:eastAsia="Times New Roman" w:hAnsi="Times New Roman"/>
          <w:szCs w:val="28"/>
          <w:lang w:eastAsia="ru-RU"/>
        </w:rPr>
        <w:t>40%)</w:t>
      </w:r>
      <w:r w:rsidR="00D818DC">
        <w:rPr>
          <w:rFonts w:ascii="Times New Roman" w:eastAsia="Times New Roman" w:hAnsi="Times New Roman"/>
          <w:szCs w:val="28"/>
          <w:lang w:eastAsia="ru-RU"/>
        </w:rPr>
        <w:t>;</w:t>
      </w:r>
    </w:p>
    <w:p w14:paraId="7AC82A23" w14:textId="0437AA9A" w:rsidR="00D818DC" w:rsidRDefault="0095072E" w:rsidP="0035019A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д</w:t>
      </w:r>
      <w:r w:rsidR="00D818DC">
        <w:rPr>
          <w:rFonts w:ascii="Times New Roman" w:eastAsia="Times New Roman" w:hAnsi="Times New Roman"/>
          <w:szCs w:val="28"/>
          <w:lang w:eastAsia="ru-RU"/>
        </w:rPr>
        <w:t>еревня Шигаево, ЗК «Соколиная гора» (</w:t>
      </w:r>
      <w:r w:rsidR="007A51FE">
        <w:rPr>
          <w:rFonts w:ascii="Times New Roman" w:eastAsia="Times New Roman" w:hAnsi="Times New Roman"/>
          <w:szCs w:val="28"/>
          <w:lang w:eastAsia="ru-RU"/>
        </w:rPr>
        <w:t>обеспеченность централизованным водоотведением</w:t>
      </w:r>
      <w:r w:rsidR="00D818DC">
        <w:rPr>
          <w:rFonts w:ascii="Times New Roman" w:eastAsia="Times New Roman" w:hAnsi="Times New Roman"/>
          <w:szCs w:val="28"/>
          <w:lang w:eastAsia="ru-RU"/>
        </w:rPr>
        <w:t xml:space="preserve"> 100%).</w:t>
      </w:r>
    </w:p>
    <w:bookmarkEnd w:id="288"/>
    <w:p w14:paraId="1BCC4A3D" w14:textId="4A2AE3B7" w:rsidR="00142BF6" w:rsidRDefault="00142BF6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</w:t>
      </w:r>
      <w:r w:rsidRPr="008144EF">
        <w:rPr>
          <w:rFonts w:ascii="Times New Roman" w:eastAsia="Times New Roman" w:hAnsi="Times New Roman"/>
          <w:szCs w:val="28"/>
          <w:lang w:eastAsia="ru-RU"/>
        </w:rPr>
        <w:t xml:space="preserve">ндивидуальное водоотведение </w:t>
      </w:r>
      <w:r>
        <w:rPr>
          <w:rFonts w:ascii="Times New Roman" w:eastAsia="Times New Roman" w:hAnsi="Times New Roman"/>
          <w:szCs w:val="28"/>
          <w:lang w:eastAsia="ru-RU"/>
        </w:rPr>
        <w:t>осуществляется в деревне Шигаево, селе Большое Баландино, деревне Урефты, деревне Ключевка, деревне Прохорово в выгребные ямы и септики.</w:t>
      </w:r>
    </w:p>
    <w:p w14:paraId="215C72BE" w14:textId="0FED78A9" w:rsidR="001510A7" w:rsidRPr="00D57CA8" w:rsidRDefault="001510A7" w:rsidP="008144E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89" w:name="_Toc23820139"/>
      <w:bookmarkStart w:id="290" w:name="_Toc52420409"/>
      <w:r w:rsidRPr="00D57CA8">
        <w:rPr>
          <w:b/>
          <w:szCs w:val="29"/>
        </w:rPr>
        <w:t>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289"/>
      <w:bookmarkEnd w:id="290"/>
    </w:p>
    <w:p w14:paraId="04D35186" w14:textId="77777777" w:rsidR="00EF61F5" w:rsidRDefault="0092357B" w:rsidP="0092357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91" w:name="_Toc23820140"/>
      <w:bookmarkStart w:id="292" w:name="_Toc52420410"/>
      <w:r w:rsidRPr="0092357B">
        <w:rPr>
          <w:rFonts w:ascii="Times New Roman" w:eastAsia="Times New Roman" w:hAnsi="Times New Roman"/>
          <w:szCs w:val="28"/>
          <w:lang w:eastAsia="ru-RU"/>
        </w:rPr>
        <w:t>Водоприёмником очищенных бытовых сточных вод являются пруды водоочистки.</w:t>
      </w:r>
    </w:p>
    <w:p w14:paraId="01A236CD" w14:textId="33F2CDF0" w:rsidR="0092357B" w:rsidRPr="0092357B" w:rsidRDefault="0092357B" w:rsidP="0092357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92357B">
        <w:rPr>
          <w:rFonts w:ascii="Times New Roman" w:eastAsia="Times New Roman" w:hAnsi="Times New Roman"/>
          <w:szCs w:val="28"/>
          <w:lang w:eastAsia="ru-RU"/>
        </w:rPr>
        <w:t>Слив воды в гидрообъекты не осуществляется.</w:t>
      </w:r>
    </w:p>
    <w:p w14:paraId="1CA88666" w14:textId="25AEF914" w:rsidR="0092357B" w:rsidRPr="0092357B" w:rsidRDefault="0092357B" w:rsidP="0092357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92357B">
        <w:rPr>
          <w:rFonts w:ascii="Times New Roman" w:eastAsia="Times New Roman" w:hAnsi="Times New Roman"/>
          <w:szCs w:val="28"/>
          <w:lang w:eastAsia="ru-RU"/>
        </w:rPr>
        <w:t>Одним из эффективных мероприятий восстановления и улучшения свойств почвы является применение осадков сточных вод. В результате их внесения в почвах увеличивается содержание органического вещества, азота, фосфора, других макро- и микроэлементов, снижается кислотность почв, увеличивается их влагоемкость, улучшаются тепловой, водный и воздушный режимы почв, возрастает их биологическая активность. Обязательным условием использования осадков сточных вод в качестве удобрений является обеспечение нормативов по содержанию в них токсикантов (в частности, тяжелых металлов) – осадки должны быть безопасны по санитарным показателям.</w:t>
      </w:r>
      <w:r w:rsidR="00381D04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92357B">
        <w:rPr>
          <w:rFonts w:ascii="Times New Roman" w:eastAsia="Times New Roman" w:hAnsi="Times New Roman"/>
          <w:szCs w:val="28"/>
          <w:lang w:eastAsia="ru-RU"/>
        </w:rPr>
        <w:t>Хорошо известным методом подготовки осадков сточных вод для внесения их в почву является компостирование, которое обычно применяется к обезвоженной смеси осадков первичных отстойников. Компост обладает благоприятными физико-химическими и механическими свойствами, которые улучшают структуру почв, их водно-воздушный режим и, как результат, агротехнические характеристики. Однако компостирование «сырых» осадков – весьма энергоемкий процесс, экономически доступный только для небольших очистных сооружений.</w:t>
      </w:r>
      <w:r w:rsidR="00381D04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92357B">
        <w:rPr>
          <w:rFonts w:ascii="Times New Roman" w:eastAsia="Times New Roman" w:hAnsi="Times New Roman"/>
          <w:szCs w:val="28"/>
          <w:lang w:eastAsia="ru-RU"/>
        </w:rPr>
        <w:t xml:space="preserve">Для обеспечения санитарной безопасности осадка и интенсификации процесса может применяться термофильный режим сбраживания. Сброженные осадки сточных вод </w:t>
      </w:r>
      <w:r w:rsidRPr="0092357B">
        <w:rPr>
          <w:rFonts w:ascii="Times New Roman" w:eastAsia="Times New Roman" w:hAnsi="Times New Roman"/>
          <w:szCs w:val="28"/>
          <w:lang w:eastAsia="ru-RU"/>
        </w:rPr>
        <w:lastRenderedPageBreak/>
        <w:t>обладают высокой удобрительной ценностью и могут эффективно использоваться в качестве удобрения.</w:t>
      </w:r>
    </w:p>
    <w:p w14:paraId="1A6FC3B8" w14:textId="0A11D2B5" w:rsidR="001510A7" w:rsidRPr="00D57CA8" w:rsidRDefault="001510A7" w:rsidP="00D57CA8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r w:rsidRPr="00D57CA8">
        <w:rPr>
          <w:b/>
          <w:szCs w:val="29"/>
        </w:rPr>
        <w:t>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91"/>
      <w:bookmarkEnd w:id="292"/>
    </w:p>
    <w:p w14:paraId="0E913E5D" w14:textId="31D6C150" w:rsidR="00376750" w:rsidRDefault="00B00265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93" w:name="_Hlk55310994"/>
      <w:r w:rsidRPr="00B00265">
        <w:rPr>
          <w:rFonts w:ascii="Times New Roman" w:eastAsia="Times New Roman" w:hAnsi="Times New Roman"/>
          <w:szCs w:val="28"/>
          <w:lang w:eastAsia="ru-RU"/>
        </w:rPr>
        <w:t>Функционирование и эксплуатация канализационных сетей и систем централизованного водоотведения осуществляется на основании</w:t>
      </w:r>
      <w:r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376750" w:rsidRPr="00376750">
        <w:rPr>
          <w:rFonts w:ascii="Times New Roman" w:eastAsia="Times New Roman" w:hAnsi="Times New Roman"/>
          <w:szCs w:val="28"/>
          <w:lang w:eastAsia="ru-RU"/>
        </w:rPr>
        <w:t>МДК</w:t>
      </w:r>
      <w:r>
        <w:rPr>
          <w:rStyle w:val="afff5"/>
          <w:rFonts w:ascii="Times New Roman" w:eastAsia="Times New Roman" w:hAnsi="Times New Roman"/>
          <w:szCs w:val="28"/>
          <w:lang w:eastAsia="ru-RU"/>
        </w:rPr>
        <w:footnoteReference w:id="8"/>
      </w:r>
      <w:r>
        <w:rPr>
          <w:rFonts w:ascii="Times New Roman" w:eastAsia="Times New Roman" w:hAnsi="Times New Roman"/>
          <w:szCs w:val="28"/>
          <w:lang w:eastAsia="ru-RU"/>
        </w:rPr>
        <w:t>.</w:t>
      </w:r>
    </w:p>
    <w:p w14:paraId="16C2D662" w14:textId="68150175" w:rsidR="00B00265" w:rsidRDefault="00E57706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В таблице 1.5.1. представлен реестр сетей водоотведения.</w:t>
      </w:r>
    </w:p>
    <w:p w14:paraId="07200132" w14:textId="4683D8CD" w:rsidR="00E57706" w:rsidRDefault="00E57706" w:rsidP="00EF61F5">
      <w:pPr>
        <w:pStyle w:val="afffc"/>
      </w:pPr>
      <w:r>
        <w:t>Таблица 1.5.1. Реестр сетей водоотведения</w:t>
      </w:r>
    </w:p>
    <w:tbl>
      <w:tblPr>
        <w:tblW w:w="94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290"/>
        <w:gridCol w:w="1875"/>
        <w:gridCol w:w="1158"/>
        <w:gridCol w:w="1514"/>
      </w:tblGrid>
      <w:tr w:rsidR="00EF61F5" w:rsidRPr="00B74EEA" w14:paraId="2E2C0969" w14:textId="77777777" w:rsidTr="00381D04">
        <w:trPr>
          <w:trHeight w:val="20"/>
          <w:tblHeader/>
        </w:trPr>
        <w:tc>
          <w:tcPr>
            <w:tcW w:w="3652" w:type="dxa"/>
            <w:shd w:val="clear" w:color="auto" w:fill="auto"/>
            <w:hideMark/>
          </w:tcPr>
          <w:p w14:paraId="112107C9" w14:textId="60441210" w:rsidR="00EF61F5" w:rsidRPr="00B74EEA" w:rsidRDefault="00EF61F5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Реестр сетей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водоотведения</w:t>
            </w:r>
          </w:p>
        </w:tc>
        <w:tc>
          <w:tcPr>
            <w:tcW w:w="1290" w:type="dxa"/>
            <w:shd w:val="clear" w:color="auto" w:fill="auto"/>
            <w:hideMark/>
          </w:tcPr>
          <w:p w14:paraId="3B345A0D" w14:textId="7EA60F1A" w:rsidR="00EF61F5" w:rsidRPr="00B74EEA" w:rsidRDefault="00EF61F5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1875" w:type="dxa"/>
            <w:shd w:val="clear" w:color="auto" w:fill="auto"/>
            <w:hideMark/>
          </w:tcPr>
          <w:p w14:paraId="626F68C1" w14:textId="77777777" w:rsidR="00EF61F5" w:rsidRPr="00B74EEA" w:rsidRDefault="00EF61F5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</w:t>
            </w:r>
          </w:p>
        </w:tc>
        <w:tc>
          <w:tcPr>
            <w:tcW w:w="1158" w:type="dxa"/>
            <w:shd w:val="clear" w:color="auto" w:fill="auto"/>
            <w:hideMark/>
          </w:tcPr>
          <w:p w14:paraId="6712B19E" w14:textId="77777777" w:rsidR="00EF61F5" w:rsidRPr="00B74EEA" w:rsidRDefault="00EF61F5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Диаметр, мм</w:t>
            </w:r>
          </w:p>
        </w:tc>
        <w:tc>
          <w:tcPr>
            <w:tcW w:w="1514" w:type="dxa"/>
            <w:shd w:val="clear" w:color="auto" w:fill="auto"/>
            <w:hideMark/>
          </w:tcPr>
          <w:p w14:paraId="5334DDC1" w14:textId="77777777" w:rsidR="00EF61F5" w:rsidRPr="00B74EEA" w:rsidRDefault="00EF61F5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Сортамент</w:t>
            </w:r>
          </w:p>
        </w:tc>
      </w:tr>
      <w:tr w:rsidR="00EF61F5" w:rsidRPr="00B74EEA" w14:paraId="05E92102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2927D28B" w14:textId="54EAF9AF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Напорный коллектор, ул. Ленина –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КОС№1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74E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 нитки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77C4F75C" w14:textId="2A5A4578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5A526E98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2769A5E5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14" w:type="dxa"/>
            <w:shd w:val="clear" w:color="auto" w:fill="auto"/>
            <w:hideMark/>
          </w:tcPr>
          <w:p w14:paraId="1B0E1284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Полиэтилен</w:t>
            </w:r>
          </w:p>
        </w:tc>
      </w:tr>
      <w:tr w:rsidR="00EF61F5" w:rsidRPr="00B74EEA" w14:paraId="7A48E4DF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3B163E01" w14:textId="1E037F80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Напорный коллектор, ул. Больничная – КНС№1, </w:t>
            </w:r>
            <w:r w:rsidRPr="00B74EE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 нитки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5F55915D" w14:textId="696CA5BF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70B6974A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27D6F16A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14" w:type="dxa"/>
            <w:shd w:val="clear" w:color="auto" w:fill="auto"/>
            <w:hideMark/>
          </w:tcPr>
          <w:p w14:paraId="7BF828F9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Полиэтилен</w:t>
            </w:r>
          </w:p>
        </w:tc>
      </w:tr>
      <w:tr w:rsidR="00EF61F5" w:rsidRPr="00B74EEA" w14:paraId="4BD0F7F3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4AED9A8F" w14:textId="51AC801A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ул. Мира, ул. Больничная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184F439B" w14:textId="38D35DE3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1986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33E15B1D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67713E26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14" w:type="dxa"/>
            <w:shd w:val="clear" w:color="auto" w:fill="auto"/>
            <w:hideMark/>
          </w:tcPr>
          <w:p w14:paraId="7E6A371B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169A686C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6419E0F2" w14:textId="2BCDE929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Безнапорный коллектор, ул. Восточная – южный микрорайон – </w:t>
            </w:r>
            <w:r w:rsidRPr="006F23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ГБУЗ Районная больница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4FD791AF" w14:textId="7E62397A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1BFCC463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4B06CD53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14" w:type="dxa"/>
            <w:shd w:val="clear" w:color="auto" w:fill="auto"/>
            <w:hideMark/>
          </w:tcPr>
          <w:p w14:paraId="5EFFCE4E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Сталь, керамика</w:t>
            </w:r>
          </w:p>
        </w:tc>
      </w:tr>
      <w:tr w:rsidR="00EF61F5" w:rsidRPr="00B74EEA" w14:paraId="648441A3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12DFC92F" w14:textId="6AA240B8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к общежитию пер. Школьный, 5, ул. 50 лет ВЛКСМ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2E35BAC9" w14:textId="5F0BBEBD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5E4B7906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106ECA60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14" w:type="dxa"/>
            <w:shd w:val="clear" w:color="auto" w:fill="auto"/>
            <w:hideMark/>
          </w:tcPr>
          <w:p w14:paraId="05568DA2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Сталь, керамика</w:t>
            </w:r>
          </w:p>
        </w:tc>
      </w:tr>
      <w:tr w:rsidR="00EF61F5" w:rsidRPr="00B74EEA" w14:paraId="0351539D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11BADEF2" w14:textId="58DD05DD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ул.</w:t>
            </w:r>
            <w:r w:rsidRPr="00E104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Ленина –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жный микрорайон 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4907B2F8" w14:textId="278A9717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4769B1C1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3CD514E7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14" w:type="dxa"/>
            <w:shd w:val="clear" w:color="auto" w:fill="auto"/>
            <w:hideMark/>
          </w:tcPr>
          <w:p w14:paraId="558FA8F3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581A8075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69BED37F" w14:textId="3F81D935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ул. Больничная – ул. Ленина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58C49377" w14:textId="5F06F831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085A1E64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044C93DC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14" w:type="dxa"/>
            <w:shd w:val="clear" w:color="auto" w:fill="auto"/>
            <w:hideMark/>
          </w:tcPr>
          <w:p w14:paraId="08D114E0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447D05E7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378A9E49" w14:textId="5603B3AA" w:rsidR="00EF61F5" w:rsidRPr="00B74EEA" w:rsidRDefault="00EF61F5" w:rsidP="009C1E8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сети хоз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корпуса </w:t>
            </w:r>
            <w:r w:rsidRPr="009C1E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ГБУЗ Районная больниц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5BE72126" w14:textId="3C76F18D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4CEF8559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1BDB794E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14" w:type="dxa"/>
            <w:shd w:val="clear" w:color="auto" w:fill="auto"/>
            <w:hideMark/>
          </w:tcPr>
          <w:p w14:paraId="4DC9743C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21BE891D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530921E0" w14:textId="5F507D82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Сливной коллектор –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КОС№1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р. Миасс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20656991" w14:textId="16EEA289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6D8F9552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38606D17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14" w:type="dxa"/>
            <w:shd w:val="clear" w:color="auto" w:fill="auto"/>
            <w:hideMark/>
          </w:tcPr>
          <w:p w14:paraId="6645E066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5E8AA5CF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5DBBB899" w14:textId="19C46280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ул.</w:t>
            </w:r>
            <w:r w:rsidRPr="00E104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Гагарина – контора Учхоза – столовая Учхоза –ул.</w:t>
            </w:r>
            <w:r w:rsidRPr="00E1045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Солнечная – молокозавод, котельная – гараж, ул.</w:t>
            </w:r>
            <w:r w:rsidRPr="004541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Набережная – ул.1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05A5B2E8" w14:textId="72747CF6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40CD2248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2925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18A9003F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100-150</w:t>
            </w:r>
          </w:p>
        </w:tc>
        <w:tc>
          <w:tcPr>
            <w:tcW w:w="1514" w:type="dxa"/>
            <w:shd w:val="clear" w:color="auto" w:fill="auto"/>
            <w:hideMark/>
          </w:tcPr>
          <w:p w14:paraId="267B2D6E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Сталь, керамика</w:t>
            </w:r>
          </w:p>
        </w:tc>
      </w:tr>
      <w:tr w:rsidR="00EF61F5" w:rsidRPr="00B74EEA" w14:paraId="736E7830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2EB681F4" w14:textId="37D5A269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микрорайон Учхоза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2AA43546" w14:textId="413DD82C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789C8AC7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2884F805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14" w:type="dxa"/>
            <w:shd w:val="clear" w:color="auto" w:fill="auto"/>
            <w:hideMark/>
          </w:tcPr>
          <w:p w14:paraId="102B97E2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25086EDA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28BF2E35" w14:textId="78AA4994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Хлебозавод – ул. Свердловская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495C69DD" w14:textId="5DC4186D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79562F7A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7A68669C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100-200</w:t>
            </w:r>
          </w:p>
        </w:tc>
        <w:tc>
          <w:tcPr>
            <w:tcW w:w="1514" w:type="dxa"/>
            <w:shd w:val="clear" w:color="auto" w:fill="auto"/>
            <w:hideMark/>
          </w:tcPr>
          <w:p w14:paraId="1235624A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Сталь, керамика</w:t>
            </w:r>
          </w:p>
        </w:tc>
      </w:tr>
      <w:tr w:rsidR="00EF61F5" w:rsidRPr="00B74EEA" w14:paraId="5F71C83A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16A92DCE" w14:textId="6AB68F74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айонный дом культуры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ул. Свердловская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734EEDC8" w14:textId="19A7DF99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36050978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7A490526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14" w:type="dxa"/>
            <w:shd w:val="clear" w:color="auto" w:fill="auto"/>
            <w:hideMark/>
          </w:tcPr>
          <w:p w14:paraId="5E578AB9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Сталь, керамика</w:t>
            </w:r>
          </w:p>
        </w:tc>
      </w:tr>
      <w:tr w:rsidR="00EF61F5" w:rsidRPr="00B74EEA" w14:paraId="46CFA7B4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4F23734E" w14:textId="63EDBEF5" w:rsidR="00EF61F5" w:rsidRPr="00FC2513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Напорный коллектор КНС №2, очистные сооружения – микрорайон Учхоз, 2 нитки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1E0B58BF" w14:textId="39E9BBFF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34584FF5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1566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3B00492A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100-150</w:t>
            </w:r>
          </w:p>
        </w:tc>
        <w:tc>
          <w:tcPr>
            <w:tcW w:w="1514" w:type="dxa"/>
            <w:shd w:val="clear" w:color="auto" w:fill="auto"/>
            <w:hideMark/>
          </w:tcPr>
          <w:p w14:paraId="15039DF6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7BC56AE5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6473553D" w14:textId="0D346806" w:rsidR="00EF61F5" w:rsidRPr="00FC2513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Безнапорный коллектор, ул. Солнечная 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3799F255" w14:textId="1CA1C860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27F2734F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1B3E5BAB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14" w:type="dxa"/>
            <w:shd w:val="clear" w:color="auto" w:fill="auto"/>
            <w:hideMark/>
          </w:tcPr>
          <w:p w14:paraId="424F6AEA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7BA18234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04F37719" w14:textId="2E87736A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ул. 50 лет ВЛКСМ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0B2CBE92" w14:textId="1F6CF724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4E979B43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292C4A55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14" w:type="dxa"/>
            <w:shd w:val="clear" w:color="auto" w:fill="auto"/>
            <w:hideMark/>
          </w:tcPr>
          <w:p w14:paraId="232C756C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Сталь, керамика</w:t>
            </w:r>
          </w:p>
        </w:tc>
      </w:tr>
      <w:tr w:rsidR="00EF61F5" w:rsidRPr="00B74EEA" w14:paraId="71E58B50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52E58E59" w14:textId="2D4805D1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Безнапорный коллектор, ул. Набережная - </w:t>
            </w:r>
            <w:r w:rsidRPr="00D158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ОУ</w:t>
            </w:r>
            <w:r w:rsidRPr="00D158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158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Долгодеревенская</w:t>
            </w:r>
            <w:proofErr w:type="spellEnd"/>
            <w:r w:rsidRPr="00D158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4B92C0A0" w14:textId="0C441130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57F4A13A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5EDA0583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14" w:type="dxa"/>
            <w:shd w:val="clear" w:color="auto" w:fill="auto"/>
            <w:hideMark/>
          </w:tcPr>
          <w:p w14:paraId="6D124B74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6210BD08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3F0B770F" w14:textId="0CC149DF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Безнапорный коллектор, внутриквартальные сети южного микрорайона 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35E35078" w14:textId="7599572D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6C92D326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3730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57BB448D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100-150</w:t>
            </w:r>
          </w:p>
        </w:tc>
        <w:tc>
          <w:tcPr>
            <w:tcW w:w="1514" w:type="dxa"/>
            <w:shd w:val="clear" w:color="auto" w:fill="auto"/>
            <w:hideMark/>
          </w:tcPr>
          <w:p w14:paraId="4641B6DB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  <w:tr w:rsidR="00EF61F5" w:rsidRPr="00B74EEA" w14:paraId="3B5CB876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676ABC00" w14:textId="6E3BA3EF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 внутриквартальные сети микрорайона Учхоз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04BB2924" w14:textId="5464397C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1B25F517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1A3830E0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100-150</w:t>
            </w:r>
          </w:p>
        </w:tc>
        <w:tc>
          <w:tcPr>
            <w:tcW w:w="1514" w:type="dxa"/>
            <w:shd w:val="clear" w:color="auto" w:fill="auto"/>
            <w:hideMark/>
          </w:tcPr>
          <w:p w14:paraId="78B7B9B8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Сталь, керамика</w:t>
            </w:r>
          </w:p>
        </w:tc>
      </w:tr>
      <w:tr w:rsidR="00EF61F5" w:rsidRPr="00B74EEA" w14:paraId="57E23947" w14:textId="77777777" w:rsidTr="00381D04">
        <w:trPr>
          <w:trHeight w:val="20"/>
        </w:trPr>
        <w:tc>
          <w:tcPr>
            <w:tcW w:w="3652" w:type="dxa"/>
            <w:shd w:val="clear" w:color="auto" w:fill="auto"/>
            <w:vAlign w:val="center"/>
            <w:hideMark/>
          </w:tcPr>
          <w:p w14:paraId="551F50E8" w14:textId="4E0E766D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C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Безнапорный коллектор,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сети канализации РОО (детские сады №№1, 2, 3) </w:t>
            </w:r>
          </w:p>
        </w:tc>
        <w:tc>
          <w:tcPr>
            <w:tcW w:w="1290" w:type="dxa"/>
            <w:shd w:val="clear" w:color="auto" w:fill="auto"/>
            <w:vAlign w:val="bottom"/>
            <w:hideMark/>
          </w:tcPr>
          <w:p w14:paraId="2D6FC3B3" w14:textId="687FA3F4" w:rsidR="00EF61F5" w:rsidRPr="00B74EEA" w:rsidRDefault="00EF61F5" w:rsidP="00B74E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1875" w:type="dxa"/>
            <w:shd w:val="clear" w:color="auto" w:fill="auto"/>
            <w:vAlign w:val="bottom"/>
            <w:hideMark/>
          </w:tcPr>
          <w:p w14:paraId="33B387B0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096946BA" w14:textId="77777777" w:rsidR="00EF61F5" w:rsidRPr="00B74EEA" w:rsidRDefault="00EF61F5" w:rsidP="00B74EE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14" w:type="dxa"/>
            <w:shd w:val="clear" w:color="auto" w:fill="auto"/>
            <w:hideMark/>
          </w:tcPr>
          <w:p w14:paraId="26CB149B" w14:textId="77777777" w:rsidR="00EF61F5" w:rsidRPr="00B74EEA" w:rsidRDefault="00EF61F5" w:rsidP="00B74E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4EE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Сталь</w:t>
            </w:r>
          </w:p>
        </w:tc>
      </w:tr>
    </w:tbl>
    <w:p w14:paraId="3759877E" w14:textId="3EE8D6C0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94" w:name="_Toc23820141"/>
      <w:bookmarkStart w:id="295" w:name="_Toc52420411"/>
      <w:bookmarkEnd w:id="293"/>
      <w:r w:rsidRPr="002D70FB">
        <w:rPr>
          <w:b/>
          <w:szCs w:val="29"/>
        </w:rPr>
        <w:t>1.6. Оценка безопасности и надежности объектов централизованной системы водоотведения и их управляемости</w:t>
      </w:r>
      <w:bookmarkEnd w:id="294"/>
      <w:bookmarkEnd w:id="295"/>
    </w:p>
    <w:p w14:paraId="00AFC3C5" w14:textId="22E85689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Из-за высокой степени изношенности, длительного срока эксплуатации большого количества трубопроводов, недостаточной финансовой обеспеченности текущих и капитальных ремонтов в </w:t>
      </w:r>
      <w:r w:rsidR="009A1D71">
        <w:rPr>
          <w:rFonts w:ascii="Times New Roman" w:eastAsia="Times New Roman" w:hAnsi="Times New Roman"/>
          <w:szCs w:val="28"/>
          <w:lang w:eastAsia="ru-RU"/>
        </w:rPr>
        <w:t>сельском поселении</w:t>
      </w:r>
      <w:r w:rsidRPr="001510A7">
        <w:rPr>
          <w:rFonts w:ascii="Times New Roman" w:eastAsia="Times New Roman" w:hAnsi="Times New Roman"/>
          <w:szCs w:val="28"/>
          <w:lang w:eastAsia="ru-RU"/>
        </w:rPr>
        <w:t xml:space="preserve"> существует высокая аварийность канализационных сетей, 60% сетей нуждаются в замене.</w:t>
      </w:r>
    </w:p>
    <w:p w14:paraId="71F60B9E" w14:textId="77777777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296" w:name="_Toc23820142"/>
      <w:bookmarkStart w:id="297" w:name="_Toc52420412"/>
      <w:r w:rsidRPr="002D70FB">
        <w:rPr>
          <w:b/>
          <w:szCs w:val="29"/>
        </w:rPr>
        <w:t>1.7. Оценка воздействия сбросов сточных вод через централизованную систему водоотведения на окружающую среду</w:t>
      </w:r>
      <w:bookmarkEnd w:id="296"/>
      <w:bookmarkEnd w:id="297"/>
    </w:p>
    <w:p w14:paraId="3CD0F059" w14:textId="745E37FE" w:rsidR="004B5338" w:rsidRPr="004B5338" w:rsidRDefault="004B5338" w:rsidP="004B533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298" w:name="_Toc23820143"/>
      <w:bookmarkStart w:id="299" w:name="_Toc52420413"/>
      <w:r w:rsidRPr="004B5338">
        <w:rPr>
          <w:rFonts w:ascii="Times New Roman" w:eastAsia="Times New Roman" w:hAnsi="Times New Roman"/>
          <w:szCs w:val="28"/>
          <w:lang w:eastAsia="ru-RU"/>
        </w:rPr>
        <w:t>На данный момент очистные сооружения обеспечивают очистку сточных вод до норм ПДС (предельно допустимого сброса).</w:t>
      </w:r>
      <w:r w:rsidR="00381D04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4B5338">
        <w:rPr>
          <w:rFonts w:ascii="Times New Roman" w:eastAsia="Times New Roman" w:hAnsi="Times New Roman"/>
          <w:szCs w:val="28"/>
          <w:lang w:eastAsia="ru-RU"/>
        </w:rPr>
        <w:t xml:space="preserve">На сброс сточных вод в водоем-приемник, одновременно обеспечивается удаление органических и биогенных загрязнений - БПК, нефтепродуктов, азота аммонийного и азота нитритного, фосфора фосфатов до требований норм ПДС. </w:t>
      </w:r>
    </w:p>
    <w:p w14:paraId="3ED9E893" w14:textId="3269DB3F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r w:rsidRPr="002D70FB">
        <w:rPr>
          <w:b/>
          <w:szCs w:val="29"/>
        </w:rPr>
        <w:t>1.8. Описание территорий муниципального образования, не охваченных централизованной системой водоотведения</w:t>
      </w:r>
      <w:bookmarkEnd w:id="298"/>
      <w:bookmarkEnd w:id="299"/>
    </w:p>
    <w:p w14:paraId="140E0724" w14:textId="72BB37FC" w:rsidR="001510A7" w:rsidRPr="001510A7" w:rsidRDefault="00B56EF5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И</w:t>
      </w:r>
      <w:r w:rsidRPr="008144EF">
        <w:rPr>
          <w:rFonts w:ascii="Times New Roman" w:eastAsia="Times New Roman" w:hAnsi="Times New Roman"/>
          <w:szCs w:val="28"/>
          <w:lang w:eastAsia="ru-RU"/>
        </w:rPr>
        <w:t xml:space="preserve">ндивидуальное водоотведение </w:t>
      </w:r>
      <w:r>
        <w:rPr>
          <w:rFonts w:ascii="Times New Roman" w:eastAsia="Times New Roman" w:hAnsi="Times New Roman"/>
          <w:szCs w:val="28"/>
          <w:lang w:eastAsia="ru-RU"/>
        </w:rPr>
        <w:t>осуществляется в деревне Шигаево, селе Большое Баландино, деревне Урефты, деревне Ключевка</w:t>
      </w:r>
      <w:r w:rsidR="007272ED">
        <w:rPr>
          <w:rFonts w:ascii="Times New Roman" w:eastAsia="Times New Roman" w:hAnsi="Times New Roman"/>
          <w:szCs w:val="28"/>
          <w:lang w:eastAsia="ru-RU"/>
        </w:rPr>
        <w:t xml:space="preserve">, деревне Прохорово </w:t>
      </w:r>
      <w:r>
        <w:rPr>
          <w:rFonts w:ascii="Times New Roman" w:eastAsia="Times New Roman" w:hAnsi="Times New Roman"/>
          <w:szCs w:val="28"/>
          <w:lang w:eastAsia="ru-RU"/>
        </w:rPr>
        <w:t>в выгребные ямы и септики</w:t>
      </w:r>
      <w:r w:rsidR="004B05C4">
        <w:rPr>
          <w:rFonts w:ascii="Times New Roman" w:eastAsia="Times New Roman" w:hAnsi="Times New Roman"/>
          <w:szCs w:val="28"/>
          <w:lang w:eastAsia="ru-RU"/>
        </w:rPr>
        <w:t xml:space="preserve"> и 60% в селе Долгодеревенское.</w:t>
      </w:r>
    </w:p>
    <w:p w14:paraId="7934A68C" w14:textId="77777777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00" w:name="_Toc23820144"/>
      <w:bookmarkStart w:id="301" w:name="_Toc52420414"/>
      <w:r w:rsidRPr="002D70FB">
        <w:rPr>
          <w:b/>
          <w:szCs w:val="29"/>
        </w:rPr>
        <w:t>1.9. Описание существующих технических и технологических проблем системы водоотведения поселения</w:t>
      </w:r>
      <w:bookmarkEnd w:id="300"/>
      <w:bookmarkEnd w:id="301"/>
    </w:p>
    <w:p w14:paraId="73E64B15" w14:textId="6B869DCF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lastRenderedPageBreak/>
        <w:t>Основной технической проблемой является высокий износ сетей водоотведения.</w:t>
      </w:r>
      <w:r w:rsidR="00381D04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1510A7">
        <w:rPr>
          <w:rFonts w:ascii="Times New Roman" w:eastAsia="Times New Roman" w:hAnsi="Times New Roman"/>
          <w:szCs w:val="28"/>
          <w:lang w:eastAsia="ru-RU"/>
        </w:rPr>
        <w:t>Вторичной проблемой является низкая проходимость стоков при планировании жилищной застройки.</w:t>
      </w:r>
    </w:p>
    <w:p w14:paraId="64DB5924" w14:textId="77777777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02" w:name="_Toc23820145"/>
      <w:bookmarkStart w:id="303" w:name="_Toc52420415"/>
      <w:r w:rsidRPr="002D70FB">
        <w:rPr>
          <w:b/>
          <w:szCs w:val="29"/>
        </w:rPr>
        <w:t>1.10. Сведения об отнесении централизованной системы водоотведения (канализации) к централизованным системам водоотведения поселения</w:t>
      </w:r>
      <w:bookmarkEnd w:id="302"/>
      <w:bookmarkEnd w:id="303"/>
    </w:p>
    <w:p w14:paraId="4DF7A54D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Централизованная система водоотведения (канализация) считается отнесенной к централизованным системам водоотведения поселений или городских округов со дня вступления в силу акта органа, уполномоченного на утверждение схемы водоснабжения и водоотведения, об утверждении или актуализации (корректировке) схемы водоснабжения и водоотведения.</w:t>
      </w:r>
    </w:p>
    <w:p w14:paraId="308D520A" w14:textId="6CD604C0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Утверждение или актуализация (корректировка) схемы водоснабжения и водоотведения осуществляются в порядке, установленном Правилами разработки и утверждения схем водоснабжения и водоотведения</w:t>
      </w:r>
      <w:r w:rsidR="001736C1">
        <w:rPr>
          <w:rStyle w:val="afff5"/>
          <w:rFonts w:ascii="Times New Roman" w:eastAsia="Times New Roman" w:hAnsi="Times New Roman"/>
          <w:szCs w:val="28"/>
          <w:lang w:eastAsia="ru-RU"/>
        </w:rPr>
        <w:footnoteReference w:id="9"/>
      </w:r>
      <w:r w:rsidRPr="001510A7">
        <w:rPr>
          <w:rFonts w:ascii="Times New Roman" w:eastAsia="Times New Roman" w:hAnsi="Times New Roman"/>
          <w:szCs w:val="28"/>
          <w:lang w:eastAsia="ru-RU"/>
        </w:rPr>
        <w:t>.</w:t>
      </w:r>
    </w:p>
    <w:p w14:paraId="38912605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Централизованная система водоотведения (канализации) подлежит отнесению к централизованным системам водоотведения поселений или городских округов при соблюдении совокупности следующих критериев: </w:t>
      </w:r>
    </w:p>
    <w:p w14:paraId="336C663C" w14:textId="77777777" w:rsidR="001510A7" w:rsidRPr="001510A7" w:rsidRDefault="001510A7" w:rsidP="00F43F09">
      <w:pPr>
        <w:numPr>
          <w:ilvl w:val="0"/>
          <w:numId w:val="20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объем сточных вод, принятых в централизованную систему водоотведения (канализации), составляет более 50 процентов общего объема сточных вод, принятых в такую централизованную систему водоотведения (канализации); </w:t>
      </w:r>
    </w:p>
    <w:p w14:paraId="609ACC29" w14:textId="12EE345D" w:rsidR="001510A7" w:rsidRDefault="001510A7" w:rsidP="00F43F09">
      <w:pPr>
        <w:numPr>
          <w:ilvl w:val="0"/>
          <w:numId w:val="20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одним из видов экономической деятельности, определяемых в соответствии с ОКВЭД организации, является деятельность по сбору и обработке сточных вод.</w:t>
      </w:r>
    </w:p>
    <w:p w14:paraId="575B9366" w14:textId="7510A7A2" w:rsidR="00F750D3" w:rsidRPr="001510A7" w:rsidRDefault="00F750D3" w:rsidP="00F750D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F750D3">
        <w:rPr>
          <w:rFonts w:ascii="Times New Roman" w:eastAsia="Times New Roman" w:hAnsi="Times New Roman"/>
          <w:szCs w:val="28"/>
          <w:lang w:eastAsia="ru-RU"/>
        </w:rPr>
        <w:t xml:space="preserve">Система водоотведения </w:t>
      </w:r>
      <w:r w:rsidR="00DF5E18">
        <w:rPr>
          <w:rFonts w:ascii="Times New Roman" w:eastAsia="Times New Roman" w:hAnsi="Times New Roman"/>
          <w:szCs w:val="28"/>
          <w:lang w:eastAsia="ru-RU"/>
        </w:rPr>
        <w:t>сельского</w:t>
      </w:r>
      <w:r w:rsidRPr="00F750D3">
        <w:rPr>
          <w:rFonts w:ascii="Times New Roman" w:eastAsia="Times New Roman" w:hAnsi="Times New Roman"/>
          <w:szCs w:val="28"/>
          <w:lang w:eastAsia="ru-RU"/>
        </w:rPr>
        <w:t xml:space="preserve"> поселения включает совокупность критериев и относится к централизованной системе водоотведения.</w:t>
      </w:r>
      <w:r w:rsidR="00381D04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1736C1">
        <w:rPr>
          <w:rFonts w:ascii="Times New Roman" w:eastAsia="Times New Roman" w:hAnsi="Times New Roman"/>
          <w:szCs w:val="28"/>
          <w:lang w:eastAsia="ru-RU"/>
        </w:rPr>
        <w:t>Все с</w:t>
      </w:r>
      <w:r w:rsidRPr="00F750D3">
        <w:rPr>
          <w:rFonts w:ascii="Times New Roman" w:eastAsia="Times New Roman" w:hAnsi="Times New Roman"/>
          <w:szCs w:val="28"/>
          <w:lang w:eastAsia="ru-RU"/>
        </w:rPr>
        <w:t>истем</w:t>
      </w:r>
      <w:r w:rsidR="001736C1">
        <w:rPr>
          <w:rFonts w:ascii="Times New Roman" w:eastAsia="Times New Roman" w:hAnsi="Times New Roman"/>
          <w:szCs w:val="28"/>
          <w:lang w:eastAsia="ru-RU"/>
        </w:rPr>
        <w:t>ы</w:t>
      </w:r>
      <w:r w:rsidRPr="00F750D3">
        <w:rPr>
          <w:rFonts w:ascii="Times New Roman" w:eastAsia="Times New Roman" w:hAnsi="Times New Roman"/>
          <w:szCs w:val="28"/>
          <w:lang w:eastAsia="ru-RU"/>
        </w:rPr>
        <w:t xml:space="preserve"> водоотведения </w:t>
      </w:r>
      <w:r w:rsidR="001736C1">
        <w:rPr>
          <w:rFonts w:ascii="Times New Roman" w:eastAsia="Times New Roman" w:hAnsi="Times New Roman"/>
          <w:szCs w:val="28"/>
          <w:lang w:eastAsia="ru-RU"/>
        </w:rPr>
        <w:t xml:space="preserve">на территории сельского поселения </w:t>
      </w:r>
      <w:r w:rsidRPr="00F750D3">
        <w:rPr>
          <w:rFonts w:ascii="Times New Roman" w:eastAsia="Times New Roman" w:hAnsi="Times New Roman"/>
          <w:szCs w:val="28"/>
          <w:lang w:eastAsia="ru-RU"/>
        </w:rPr>
        <w:t>относ</w:t>
      </w:r>
      <w:r w:rsidR="001736C1">
        <w:rPr>
          <w:rFonts w:ascii="Times New Roman" w:eastAsia="Times New Roman" w:hAnsi="Times New Roman"/>
          <w:szCs w:val="28"/>
          <w:lang w:eastAsia="ru-RU"/>
        </w:rPr>
        <w:t>я</w:t>
      </w:r>
      <w:r w:rsidRPr="00F750D3">
        <w:rPr>
          <w:rFonts w:ascii="Times New Roman" w:eastAsia="Times New Roman" w:hAnsi="Times New Roman"/>
          <w:szCs w:val="28"/>
          <w:lang w:eastAsia="ru-RU"/>
        </w:rPr>
        <w:t>тся к централизованн</w:t>
      </w:r>
      <w:r w:rsidR="001736C1">
        <w:rPr>
          <w:rFonts w:ascii="Times New Roman" w:eastAsia="Times New Roman" w:hAnsi="Times New Roman"/>
          <w:szCs w:val="28"/>
          <w:lang w:eastAsia="ru-RU"/>
        </w:rPr>
        <w:t>ым</w:t>
      </w:r>
      <w:r w:rsidRPr="00F750D3">
        <w:rPr>
          <w:rFonts w:ascii="Times New Roman" w:eastAsia="Times New Roman" w:hAnsi="Times New Roman"/>
          <w:szCs w:val="28"/>
          <w:lang w:eastAsia="ru-RU"/>
        </w:rPr>
        <w:t xml:space="preserve"> систем</w:t>
      </w:r>
      <w:r w:rsidR="001736C1">
        <w:rPr>
          <w:rFonts w:ascii="Times New Roman" w:eastAsia="Times New Roman" w:hAnsi="Times New Roman"/>
          <w:szCs w:val="28"/>
          <w:lang w:eastAsia="ru-RU"/>
        </w:rPr>
        <w:t>ам</w:t>
      </w:r>
      <w:r w:rsidRPr="00F750D3">
        <w:rPr>
          <w:rFonts w:ascii="Times New Roman" w:eastAsia="Times New Roman" w:hAnsi="Times New Roman"/>
          <w:szCs w:val="28"/>
          <w:lang w:eastAsia="ru-RU"/>
        </w:rPr>
        <w:t xml:space="preserve"> водоотведения.</w:t>
      </w:r>
    </w:p>
    <w:p w14:paraId="2D971BDC" w14:textId="47A98D05" w:rsidR="001510A7" w:rsidRPr="001510A7" w:rsidRDefault="001510A7" w:rsidP="002D70FB">
      <w:pPr>
        <w:pStyle w:val="1f0"/>
        <w:rPr>
          <w:rFonts w:eastAsia="Times New Roman"/>
        </w:rPr>
      </w:pPr>
      <w:bookmarkStart w:id="304" w:name="_Toc23820146"/>
      <w:bookmarkStart w:id="305" w:name="_Toc52420416"/>
      <w:r w:rsidRPr="001510A7">
        <w:rPr>
          <w:rFonts w:eastAsia="Times New Roman"/>
        </w:rPr>
        <w:t>2</w:t>
      </w:r>
      <w:r w:rsidR="002D70FB">
        <w:rPr>
          <w:rFonts w:eastAsia="Times New Roman"/>
        </w:rPr>
        <w:t>.</w:t>
      </w:r>
      <w:r w:rsidRPr="001510A7">
        <w:rPr>
          <w:rFonts w:eastAsia="Times New Roman"/>
        </w:rPr>
        <w:t xml:space="preserve"> Балансы сточных вод в системе водоотведения</w:t>
      </w:r>
      <w:bookmarkEnd w:id="304"/>
      <w:bookmarkEnd w:id="305"/>
    </w:p>
    <w:p w14:paraId="19148E08" w14:textId="77777777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06" w:name="_Toc23820147"/>
      <w:bookmarkStart w:id="307" w:name="_Toc52420417"/>
      <w:r w:rsidRPr="002D70FB">
        <w:rPr>
          <w:b/>
          <w:szCs w:val="29"/>
        </w:rPr>
        <w:t>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306"/>
      <w:bookmarkEnd w:id="307"/>
    </w:p>
    <w:p w14:paraId="44998AD8" w14:textId="62AD20F9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Расход сточных вод, поступающих в систему водоотведения, </w:t>
      </w:r>
      <w:r w:rsidR="005D6E32" w:rsidRPr="005D6E32">
        <w:rPr>
          <w:rFonts w:ascii="Times New Roman" w:eastAsia="Times New Roman" w:hAnsi="Times New Roman"/>
          <w:szCs w:val="28"/>
          <w:lang w:eastAsia="ru-RU"/>
        </w:rPr>
        <w:t>принят в соответствии с производственными программами</w:t>
      </w:r>
      <w:r w:rsidR="005D6E32">
        <w:rPr>
          <w:rFonts w:ascii="Times New Roman" w:eastAsia="Times New Roman" w:hAnsi="Times New Roman"/>
          <w:szCs w:val="28"/>
          <w:lang w:eastAsia="ru-RU"/>
        </w:rPr>
        <w:t>,</w:t>
      </w:r>
      <w:r w:rsidR="003E0A51" w:rsidRPr="003E0A51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1510A7">
        <w:rPr>
          <w:rFonts w:ascii="Times New Roman" w:eastAsia="Times New Roman" w:hAnsi="Times New Roman"/>
          <w:szCs w:val="28"/>
          <w:lang w:eastAsia="ru-RU"/>
        </w:rPr>
        <w:t>представлен в таблице 2.1.1.</w:t>
      </w:r>
    </w:p>
    <w:p w14:paraId="51705450" w14:textId="77777777" w:rsidR="001510A7" w:rsidRPr="001510A7" w:rsidRDefault="001510A7" w:rsidP="008B7CE5">
      <w:pPr>
        <w:pStyle w:val="afffc"/>
      </w:pPr>
      <w:r w:rsidRPr="001510A7">
        <w:t>Таблица 2.1.1. Расход сточных вод, поступающих в систему водоотведения</w:t>
      </w:r>
    </w:p>
    <w:tbl>
      <w:tblPr>
        <w:tblW w:w="9464" w:type="dxa"/>
        <w:tblInd w:w="108" w:type="dxa"/>
        <w:tblLook w:val="04A0" w:firstRow="1" w:lastRow="0" w:firstColumn="1" w:lastColumn="0" w:noHBand="0" w:noVBand="1"/>
      </w:tblPr>
      <w:tblGrid>
        <w:gridCol w:w="473"/>
        <w:gridCol w:w="5618"/>
        <w:gridCol w:w="2168"/>
        <w:gridCol w:w="1205"/>
      </w:tblGrid>
      <w:tr w:rsidR="00EC2F5C" w:rsidRPr="009473E3" w14:paraId="00A8D899" w14:textId="77777777" w:rsidTr="008B7CE5">
        <w:trPr>
          <w:trHeight w:val="20"/>
          <w:tblHeader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F4F3C6" w14:textId="77777777" w:rsidR="00EC2F5C" w:rsidRPr="009473E3" w:rsidRDefault="00EC2F5C" w:rsidP="00EF6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308" w:name="_Hlk55310891"/>
            <w:bookmarkStart w:id="309" w:name="_Toc23820148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8C5E1" w14:textId="77777777" w:rsidR="00EC2F5C" w:rsidRPr="009473E3" w:rsidRDefault="00EC2F5C" w:rsidP="00EF6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0BFF22" w14:textId="77777777" w:rsidR="00EC2F5C" w:rsidRPr="009473E3" w:rsidRDefault="00EC2F5C" w:rsidP="00EF6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47B69C" w14:textId="4E4C0AD1" w:rsidR="00EC2F5C" w:rsidRPr="009473E3" w:rsidRDefault="00585B7C" w:rsidP="00EF6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  <w:r w:rsidR="00EC2F5C"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B7872" w:rsidRPr="009473E3" w14:paraId="214AECE7" w14:textId="77777777" w:rsidTr="008B7CE5">
        <w:trPr>
          <w:trHeight w:val="20"/>
        </w:trPr>
        <w:tc>
          <w:tcPr>
            <w:tcW w:w="94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08994" w14:textId="6D9AA65D" w:rsidR="000B7872" w:rsidRDefault="004C6D4D" w:rsidP="004C6D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№1,2</w:t>
            </w:r>
          </w:p>
        </w:tc>
      </w:tr>
      <w:tr w:rsidR="00DB1D3D" w:rsidRPr="009473E3" w14:paraId="433F5B60" w14:textId="77777777" w:rsidTr="008B7CE5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C60A29" w14:textId="77777777" w:rsidR="00DB1D3D" w:rsidRPr="009473E3" w:rsidRDefault="00DB1D3D" w:rsidP="00DB1D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A59B" w14:textId="77777777" w:rsidR="00DB1D3D" w:rsidRPr="009473E3" w:rsidRDefault="00DB1D3D" w:rsidP="00DB1D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F591" w14:textId="77777777" w:rsidR="00DB1D3D" w:rsidRPr="009473E3" w:rsidRDefault="00DB1D3D" w:rsidP="00DB1D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A26F60" w14:textId="69AA7181" w:rsidR="00DB1D3D" w:rsidRPr="009473E3" w:rsidRDefault="005D6E32" w:rsidP="00DB1D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 w:rsidR="00EF61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DB1D3D" w:rsidRPr="009473E3" w14:paraId="5550733D" w14:textId="77777777" w:rsidTr="008B7CE5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A14558" w14:textId="77777777" w:rsidR="00DB1D3D" w:rsidRPr="009473E3" w:rsidRDefault="00DB1D3D" w:rsidP="00DB1D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2824" w14:textId="77777777" w:rsidR="00DB1D3D" w:rsidRPr="009473E3" w:rsidRDefault="00DB1D3D" w:rsidP="00DB1D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F1ED" w14:textId="77777777" w:rsidR="00DB1D3D" w:rsidRPr="009473E3" w:rsidRDefault="00DB1D3D" w:rsidP="00DB1D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FBECE2" w14:textId="5DD1562A" w:rsidR="00DB1D3D" w:rsidRPr="009473E3" w:rsidRDefault="005D6E32" w:rsidP="00DB1D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="00EF61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DB1D3D" w:rsidRPr="009473E3" w14:paraId="2249B0E4" w14:textId="77777777" w:rsidTr="008B7CE5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61DEC7" w14:textId="77777777" w:rsidR="00DB1D3D" w:rsidRPr="009473E3" w:rsidRDefault="00DB1D3D" w:rsidP="00DB1D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362F" w14:textId="77777777" w:rsidR="00DB1D3D" w:rsidRPr="009473E3" w:rsidRDefault="00DB1D3D" w:rsidP="00DB1D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8443" w14:textId="77777777" w:rsidR="00DB1D3D" w:rsidRPr="009473E3" w:rsidRDefault="00DB1D3D" w:rsidP="00DB1D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89DA5A" w14:textId="2BC48092" w:rsidR="00DB1D3D" w:rsidRPr="009473E3" w:rsidRDefault="005D6E32" w:rsidP="00DB1D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EF61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DB1D3D" w:rsidRPr="009473E3" w14:paraId="26CDCAE1" w14:textId="77777777" w:rsidTr="008B7CE5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13EEAD" w14:textId="77777777" w:rsidR="00DB1D3D" w:rsidRPr="009473E3" w:rsidRDefault="00DB1D3D" w:rsidP="00DB1D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2024" w14:textId="77777777" w:rsidR="00DB1D3D" w:rsidRPr="009473E3" w:rsidRDefault="00DB1D3D" w:rsidP="00DB1D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CEE3" w14:textId="77777777" w:rsidR="00DB1D3D" w:rsidRPr="009473E3" w:rsidRDefault="00DB1D3D" w:rsidP="00DB1D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CE9861" w14:textId="0AF7A088" w:rsidR="00DB1D3D" w:rsidRPr="009473E3" w:rsidRDefault="000B7872" w:rsidP="00DB1D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 w:rsidR="00EF61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4C6D4D" w14:paraId="01B790F7" w14:textId="77777777" w:rsidTr="008B7CE5">
        <w:trPr>
          <w:trHeight w:val="20"/>
        </w:trPr>
        <w:tc>
          <w:tcPr>
            <w:tcW w:w="94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DE504" w14:textId="4F40831C" w:rsidR="004C6D4D" w:rsidRDefault="004C6D4D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4C6D4D" w:rsidRPr="009473E3" w14:paraId="4E61B102" w14:textId="77777777" w:rsidTr="008B7CE5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410448" w14:textId="77777777" w:rsidR="004C6D4D" w:rsidRPr="009473E3" w:rsidRDefault="004C6D4D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32F9" w14:textId="77777777" w:rsidR="004C6D4D" w:rsidRPr="009473E3" w:rsidRDefault="004C6D4D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64BC0" w14:textId="77777777" w:rsidR="004C6D4D" w:rsidRPr="009473E3" w:rsidRDefault="004C6D4D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950805" w14:textId="7751E2CC" w:rsidR="004C6D4D" w:rsidRPr="009473E3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</w:tr>
      <w:tr w:rsidR="004C6D4D" w:rsidRPr="009473E3" w14:paraId="141E61C7" w14:textId="77777777" w:rsidTr="008B7CE5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D08A0C" w14:textId="77777777" w:rsidR="004C6D4D" w:rsidRPr="009473E3" w:rsidRDefault="004C6D4D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AC8D" w14:textId="77777777" w:rsidR="004C6D4D" w:rsidRPr="009473E3" w:rsidRDefault="004C6D4D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6DEB" w14:textId="77777777" w:rsidR="004C6D4D" w:rsidRPr="009473E3" w:rsidRDefault="004C6D4D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79C244" w14:textId="6739B128" w:rsidR="004C6D4D" w:rsidRPr="009473E3" w:rsidRDefault="00523B8A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EF61F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4C6D4D" w:rsidRPr="009473E3" w14:paraId="0397A75A" w14:textId="77777777" w:rsidTr="008B7CE5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99D62D" w14:textId="77777777" w:rsidR="004C6D4D" w:rsidRPr="009473E3" w:rsidRDefault="004C6D4D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66BE" w14:textId="77777777" w:rsidR="004C6D4D" w:rsidRPr="009473E3" w:rsidRDefault="004C6D4D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8487" w14:textId="77777777" w:rsidR="004C6D4D" w:rsidRPr="009473E3" w:rsidRDefault="004C6D4D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5D1265" w14:textId="3EB018FB" w:rsidR="004C6D4D" w:rsidRPr="009473E3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</w:tr>
      <w:tr w:rsidR="004C6D4D" w:rsidRPr="009473E3" w14:paraId="5576B14D" w14:textId="77777777" w:rsidTr="008B7CE5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BE882" w14:textId="77777777" w:rsidR="004C6D4D" w:rsidRPr="009473E3" w:rsidRDefault="004C6D4D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A1A3" w14:textId="77777777" w:rsidR="004C6D4D" w:rsidRPr="009473E3" w:rsidRDefault="004C6D4D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BEF6" w14:textId="77777777" w:rsidR="004C6D4D" w:rsidRPr="009473E3" w:rsidRDefault="004C6D4D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9473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A6A78E" w14:textId="13F8A4F0" w:rsidR="004C6D4D" w:rsidRPr="009473E3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</w:tr>
    </w:tbl>
    <w:bookmarkEnd w:id="308"/>
    <w:p w14:paraId="2D63B9C5" w14:textId="06BD5D23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На территориях, где отсутствует система водоотведения производится сбор сточных вод осуществляется ассенизаторскими машинами, далее которые свозятся на КНС в общую систему водоотведения.</w:t>
      </w:r>
    </w:p>
    <w:p w14:paraId="65DA81E5" w14:textId="636E88CD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10" w:name="_Toc52420418"/>
      <w:r w:rsidRPr="002D70FB">
        <w:rPr>
          <w:b/>
          <w:szCs w:val="29"/>
        </w:rPr>
        <w:t>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309"/>
      <w:bookmarkEnd w:id="310"/>
    </w:p>
    <w:p w14:paraId="09ABAF8A" w14:textId="471BAF0D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Неорганизованным стоком, поступающим в систему </w:t>
      </w:r>
      <w:r w:rsidR="00BF7EC9" w:rsidRPr="001510A7">
        <w:rPr>
          <w:rFonts w:ascii="Times New Roman" w:eastAsia="Times New Roman" w:hAnsi="Times New Roman"/>
          <w:szCs w:val="28"/>
          <w:lang w:eastAsia="ru-RU"/>
        </w:rPr>
        <w:t>хоз</w:t>
      </w:r>
      <w:r w:rsidR="00BF7EC9">
        <w:rPr>
          <w:rFonts w:ascii="Times New Roman" w:eastAsia="Times New Roman" w:hAnsi="Times New Roman"/>
          <w:szCs w:val="28"/>
          <w:lang w:eastAsia="ru-RU"/>
        </w:rPr>
        <w:t>яйственно-</w:t>
      </w:r>
      <w:r w:rsidRPr="001510A7">
        <w:rPr>
          <w:rFonts w:ascii="Times New Roman" w:eastAsia="Times New Roman" w:hAnsi="Times New Roman"/>
          <w:szCs w:val="28"/>
          <w:lang w:eastAsia="ru-RU"/>
        </w:rPr>
        <w:t>бытовой канализации, является поверхностный сток от дождей и таяния снега.</w:t>
      </w:r>
      <w:r w:rsidR="00381D04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Pr="001510A7">
        <w:rPr>
          <w:rFonts w:ascii="Times New Roman" w:eastAsia="Times New Roman" w:hAnsi="Times New Roman"/>
          <w:szCs w:val="28"/>
          <w:lang w:eastAsia="ru-RU"/>
        </w:rPr>
        <w:t>Данные для оценки фактического притока неорганизованного стока отсутствуют.</w:t>
      </w:r>
    </w:p>
    <w:p w14:paraId="1A79FF8D" w14:textId="7A10A2C5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11" w:name="_Toc23820149"/>
      <w:bookmarkStart w:id="312" w:name="_Toc52420419"/>
      <w:r w:rsidRPr="002D70FB">
        <w:rPr>
          <w:b/>
          <w:szCs w:val="29"/>
        </w:rPr>
        <w:t>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311"/>
      <w:bookmarkEnd w:id="312"/>
    </w:p>
    <w:p w14:paraId="554D8376" w14:textId="532044BF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313" w:name="bookmark143"/>
      <w:r w:rsidRPr="001510A7">
        <w:rPr>
          <w:rFonts w:ascii="Times New Roman" w:eastAsia="Times New Roman" w:hAnsi="Times New Roman"/>
          <w:szCs w:val="28"/>
          <w:lang w:eastAsia="ru-RU"/>
        </w:rPr>
        <w:t>Здания, строения, сооружения приборами учета сточных вод не оснащены.</w:t>
      </w:r>
      <w:bookmarkEnd w:id="313"/>
    </w:p>
    <w:p w14:paraId="19B92B66" w14:textId="77777777" w:rsidR="001510A7" w:rsidRPr="002D70FB" w:rsidRDefault="001510A7" w:rsidP="002D70FB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14" w:name="_Toc23820150"/>
      <w:bookmarkStart w:id="315" w:name="_Toc52420420"/>
      <w:r w:rsidRPr="002D70FB">
        <w:rPr>
          <w:b/>
          <w:szCs w:val="29"/>
        </w:rPr>
        <w:t>2.4. Результаты ретроспективного анализа за последние 10 лет балансов поступления сточных вод в централизованную систему водоотведения</w:t>
      </w:r>
      <w:bookmarkEnd w:id="314"/>
      <w:bookmarkEnd w:id="315"/>
    </w:p>
    <w:p w14:paraId="6FC2A040" w14:textId="77777777" w:rsidR="001510A7" w:rsidRPr="001510A7" w:rsidRDefault="001510A7" w:rsidP="001510A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Данные для оценки ретроспективного анализа за последние 10 лет представлены в таблице 2.4.1.</w:t>
      </w:r>
    </w:p>
    <w:p w14:paraId="4E6E2284" w14:textId="6E993298" w:rsidR="00480025" w:rsidRPr="001510A7" w:rsidRDefault="00480025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  <w:sectPr w:rsidR="00480025" w:rsidRPr="001510A7" w:rsidSect="004F1FB9">
          <w:pgSz w:w="11906" w:h="16838"/>
          <w:pgMar w:top="1134" w:right="850" w:bottom="425" w:left="1701" w:header="708" w:footer="708" w:gutter="0"/>
          <w:cols w:space="708"/>
          <w:docGrid w:linePitch="360"/>
        </w:sectPr>
      </w:pPr>
    </w:p>
    <w:p w14:paraId="722EF293" w14:textId="36613C7E" w:rsidR="001510A7" w:rsidRDefault="001510A7" w:rsidP="00484364">
      <w:pPr>
        <w:pStyle w:val="afffc"/>
        <w:ind w:left="-284"/>
      </w:pPr>
      <w:r w:rsidRPr="001510A7">
        <w:lastRenderedPageBreak/>
        <w:t>Таблица 2.4.1. Данные для оценки ретроспективного анализа за последние 10 лет</w:t>
      </w:r>
    </w:p>
    <w:tbl>
      <w:tblPr>
        <w:tblW w:w="15310" w:type="dxa"/>
        <w:tblInd w:w="-176" w:type="dxa"/>
        <w:tblLook w:val="04A0" w:firstRow="1" w:lastRow="0" w:firstColumn="1" w:lastColumn="0" w:noHBand="0" w:noVBand="1"/>
      </w:tblPr>
      <w:tblGrid>
        <w:gridCol w:w="473"/>
        <w:gridCol w:w="3497"/>
        <w:gridCol w:w="1627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1073"/>
      </w:tblGrid>
      <w:tr w:rsidR="00AA3555" w:rsidRPr="00FC2513" w14:paraId="36122CC4" w14:textId="77777777" w:rsidTr="00484364">
        <w:trPr>
          <w:trHeight w:val="20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77370" w14:textId="77777777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4852D" w14:textId="77777777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5E1FF" w14:textId="77777777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BB487" w14:textId="7BB3BEA7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95E10" w14:textId="3100E781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A4D13" w14:textId="369166BB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BB3C2" w14:textId="5532AF7D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BFBDC" w14:textId="0721E2A0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9ED5A" w14:textId="2698D999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38C01" w14:textId="531A35B3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EFB4C" w14:textId="01835BED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B72E4" w14:textId="522E9C3E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37E54" w14:textId="366DA2DE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74569A" w:rsidRPr="00FC2513" w14:paraId="41EFA928" w14:textId="77777777" w:rsidTr="00484364">
        <w:trPr>
          <w:trHeight w:val="20"/>
        </w:trPr>
        <w:tc>
          <w:tcPr>
            <w:tcW w:w="1531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AE9E" w14:textId="145F944B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№1,2</w:t>
            </w:r>
          </w:p>
        </w:tc>
      </w:tr>
      <w:tr w:rsidR="0074569A" w:rsidRPr="00FC2513" w14:paraId="4F662248" w14:textId="77777777" w:rsidTr="00484364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9417E" w14:textId="77777777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25013" w14:textId="77777777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69F73" w14:textId="77777777" w:rsidR="0074569A" w:rsidRPr="00FC2513" w:rsidRDefault="0074569A" w:rsidP="007456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E19B" w14:textId="1AD56134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E78D" w14:textId="76AE8813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207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E9F4" w14:textId="49FE0BA0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211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3EC3" w14:textId="4C7CA841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81E7" w14:textId="394366B8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4432" w14:textId="4C3F6FED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225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24BB" w14:textId="2CE19DE8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E95C" w14:textId="7924F860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3695" w14:textId="770CD1D7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A289" w14:textId="0B0E693F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74569A" w:rsidRPr="00FC2513" w14:paraId="68AC4710" w14:textId="77777777" w:rsidTr="00484364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E0D0F" w14:textId="77777777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7B751" w14:textId="77777777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611C" w14:textId="77777777" w:rsidR="0074569A" w:rsidRPr="00FC2513" w:rsidRDefault="0074569A" w:rsidP="007456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6256" w14:textId="6444E71A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5E0C" w14:textId="6130C167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E646" w14:textId="747EDD91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E545" w14:textId="21D3846C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59BE" w14:textId="738D60B5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810D" w14:textId="243FAE35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9DF3" w14:textId="514FFD3F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3F08" w14:textId="6AA60ECD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E1E2" w14:textId="39276D09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7BFD" w14:textId="58D7643D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74569A" w:rsidRPr="00FC2513" w14:paraId="4D2E0C21" w14:textId="77777777" w:rsidTr="00484364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F2CD2" w14:textId="77777777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74AD6" w14:textId="77777777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9F5A" w14:textId="77777777" w:rsidR="0074569A" w:rsidRPr="00FC2513" w:rsidRDefault="0074569A" w:rsidP="007456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0E97" w14:textId="1B5E7141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C153" w14:textId="50E6981B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5A67" w14:textId="208E9852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05AD" w14:textId="680B762E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72AB" w14:textId="168D5A9D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0C80" w14:textId="0FDFDD6B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4013" w14:textId="59516E24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EDDF" w14:textId="76F62F5E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5D1A" w14:textId="31C0389E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8728" w14:textId="21983C24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74569A" w:rsidRPr="00FC2513" w14:paraId="426A2DD1" w14:textId="77777777" w:rsidTr="00484364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43EE7" w14:textId="77777777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E19DB" w14:textId="77777777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BCCC" w14:textId="77777777" w:rsidR="0074569A" w:rsidRPr="00FC2513" w:rsidRDefault="0074569A" w:rsidP="007456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E0EF" w14:textId="2AE6B870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105B" w14:textId="262C1305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292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639A" w14:textId="2299C846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296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DE0B" w14:textId="5485CFE0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1054" w14:textId="792924EC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305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5987" w14:textId="02C5E027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8948" w14:textId="15EA82FD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3E96" w14:textId="5656B215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314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D982" w14:textId="6AA2E27C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21F9" w14:textId="3DBE83AF" w:rsidR="0074569A" w:rsidRPr="00FC2513" w:rsidRDefault="0074569A" w:rsidP="007456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 w:rsidR="00AA35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74569A" w:rsidRPr="00FC2513" w14:paraId="2224EB84" w14:textId="77777777" w:rsidTr="00484364">
        <w:trPr>
          <w:trHeight w:val="20"/>
        </w:trPr>
        <w:tc>
          <w:tcPr>
            <w:tcW w:w="1531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2218F9" w14:textId="4BD3B479" w:rsidR="0074569A" w:rsidRPr="00FC2513" w:rsidRDefault="0074569A" w:rsidP="007456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AA3555" w:rsidRPr="00FC2513" w14:paraId="3B5AD0A7" w14:textId="77777777" w:rsidTr="00484364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BDF5F" w14:textId="77777777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53719" w14:textId="77777777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9005" w14:textId="77777777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51D22" w14:textId="20E43B50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B6B01" w14:textId="01616C62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4F468" w14:textId="02CB4CE9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1B1D" w14:textId="202ADBB0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FF81" w14:textId="104484DF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B4C8" w14:textId="2C09C645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29FB" w14:textId="68B8FA66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6D69" w14:textId="7546D890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05ED" w14:textId="172A8479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1218" w14:textId="17E064DD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</w:tr>
      <w:tr w:rsidR="00AA3555" w:rsidRPr="00FC2513" w14:paraId="46D82676" w14:textId="77777777" w:rsidTr="00484364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35768" w14:textId="77777777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D0838" w14:textId="77777777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4B92" w14:textId="77777777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D0A36" w14:textId="7692F070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DA237" w14:textId="1C27E5D8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507B3" w14:textId="0756426B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3133" w14:textId="1126D368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3CD4" w14:textId="39559908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7FE9" w14:textId="61CB92D8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E0E5" w14:textId="323F04D4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5D1A" w14:textId="0F704B4B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72DC" w14:textId="7E2F64EA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0F2F" w14:textId="4B93297F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FC2513" w14:paraId="11C34AA3" w14:textId="77777777" w:rsidTr="00484364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85308" w14:textId="77777777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655C4" w14:textId="77777777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FD6C" w14:textId="77777777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ADB12" w14:textId="03B8262B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31C47" w14:textId="18CE593E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0A85C" w14:textId="6676568E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9FB8" w14:textId="459B23DF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4EED" w14:textId="22F68BAF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C852" w14:textId="6EF464FA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ACAE" w14:textId="1D3FEAEB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8692" w14:textId="574A5B18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7683" w14:textId="1B920B6E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79DF" w14:textId="0111848A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</w:tr>
      <w:tr w:rsidR="00AA3555" w:rsidRPr="00FC2513" w14:paraId="6F8D4E4F" w14:textId="77777777" w:rsidTr="00484364">
        <w:trPr>
          <w:trHeight w:val="2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314E7" w14:textId="77777777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5928C" w14:textId="77777777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DA46" w14:textId="77777777" w:rsidR="00AA3555" w:rsidRPr="00FC2513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9B255" w14:textId="00E4E63E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B26F2" w14:textId="7222EE61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1D100" w14:textId="060F3963" w:rsidR="00AA3555" w:rsidRPr="00FC2513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14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EAF5" w14:textId="4A91B53C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7985" w14:textId="59571EC6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A5DB" w14:textId="2503726B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8CED" w14:textId="62A9E67C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316F" w14:textId="20B11BAC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3C89" w14:textId="482AE4BF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.25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47B9" w14:textId="6C1E6C28" w:rsidR="00AA3555" w:rsidRPr="00FC2513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</w:tr>
    </w:tbl>
    <w:p w14:paraId="03AD6864" w14:textId="77777777" w:rsidR="004F48D4" w:rsidRDefault="004F48D4" w:rsidP="001510A7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</w:p>
    <w:p w14:paraId="2814D2BB" w14:textId="77777777" w:rsidR="003C2735" w:rsidRDefault="003C2735" w:rsidP="001510A7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  <w:sectPr w:rsidR="003C2735" w:rsidSect="004F1FB9">
          <w:pgSz w:w="16840" w:h="11907" w:orient="landscape" w:code="9"/>
          <w:pgMar w:top="1701" w:right="1134" w:bottom="425" w:left="1134" w:header="709" w:footer="709" w:gutter="0"/>
          <w:cols w:space="708"/>
          <w:docGrid w:linePitch="360"/>
        </w:sectPr>
      </w:pPr>
    </w:p>
    <w:p w14:paraId="7B236A2B" w14:textId="77777777" w:rsidR="003C2735" w:rsidRPr="00D432F6" w:rsidRDefault="003C2735" w:rsidP="003C2735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16" w:name="_Toc23820151"/>
      <w:bookmarkStart w:id="317" w:name="_Toc52420421"/>
      <w:r w:rsidRPr="00D432F6">
        <w:rPr>
          <w:b/>
          <w:szCs w:val="29"/>
        </w:rPr>
        <w:lastRenderedPageBreak/>
        <w:t>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</w:t>
      </w:r>
      <w:bookmarkEnd w:id="316"/>
      <w:bookmarkEnd w:id="317"/>
    </w:p>
    <w:p w14:paraId="18ACEA76" w14:textId="1B3E8AD7" w:rsidR="003C2735" w:rsidRPr="00D432F6" w:rsidRDefault="003C2735" w:rsidP="003C273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D432F6">
        <w:rPr>
          <w:rFonts w:ascii="Times New Roman" w:eastAsia="Times New Roman" w:hAnsi="Times New Roman"/>
          <w:szCs w:val="28"/>
          <w:lang w:eastAsia="ru-RU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представлены в таблиц</w:t>
      </w:r>
      <w:r w:rsidR="00D432F6" w:rsidRPr="00D432F6">
        <w:rPr>
          <w:rFonts w:ascii="Times New Roman" w:eastAsia="Times New Roman" w:hAnsi="Times New Roman"/>
          <w:szCs w:val="28"/>
          <w:lang w:eastAsia="ru-RU"/>
        </w:rPr>
        <w:t xml:space="preserve">ах </w:t>
      </w:r>
      <w:r w:rsidRPr="00D432F6">
        <w:rPr>
          <w:rFonts w:ascii="Times New Roman" w:eastAsia="Times New Roman" w:hAnsi="Times New Roman"/>
          <w:szCs w:val="28"/>
          <w:lang w:eastAsia="ru-RU"/>
        </w:rPr>
        <w:t>2.5.1.</w:t>
      </w:r>
      <w:r w:rsidR="00D432F6" w:rsidRPr="00D432F6">
        <w:rPr>
          <w:rFonts w:ascii="Times New Roman" w:eastAsia="Times New Roman" w:hAnsi="Times New Roman"/>
          <w:szCs w:val="28"/>
          <w:lang w:eastAsia="ru-RU"/>
        </w:rPr>
        <w:t>-2.5.2.</w:t>
      </w:r>
    </w:p>
    <w:p w14:paraId="3CAB67A4" w14:textId="2ADC2858" w:rsidR="003C2735" w:rsidRPr="00D432F6" w:rsidRDefault="003C2735" w:rsidP="003C2735">
      <w:pPr>
        <w:pStyle w:val="1f0"/>
        <w:rPr>
          <w:rFonts w:eastAsia="Times New Roman"/>
        </w:rPr>
      </w:pPr>
      <w:bookmarkStart w:id="318" w:name="_Toc23820152"/>
      <w:bookmarkStart w:id="319" w:name="_Toc52420422"/>
      <w:r w:rsidRPr="00D432F6">
        <w:rPr>
          <w:rFonts w:eastAsia="Times New Roman"/>
        </w:rPr>
        <w:t>3. Прогноз объема сточных вод</w:t>
      </w:r>
      <w:bookmarkEnd w:id="318"/>
      <w:bookmarkEnd w:id="319"/>
    </w:p>
    <w:p w14:paraId="16B3CFF4" w14:textId="77777777" w:rsidR="003C2735" w:rsidRPr="00D37981" w:rsidRDefault="003C2735" w:rsidP="005C3155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20" w:name="_Toc23820153"/>
      <w:bookmarkStart w:id="321" w:name="_Toc52420423"/>
      <w:r w:rsidRPr="00D432F6">
        <w:rPr>
          <w:b/>
          <w:szCs w:val="29"/>
        </w:rPr>
        <w:t xml:space="preserve">3.1. Сведения о фактическом и ожидаемом поступлении сточных вод в </w:t>
      </w:r>
      <w:r w:rsidRPr="00D37981">
        <w:rPr>
          <w:b/>
          <w:szCs w:val="29"/>
        </w:rPr>
        <w:t>централизованную систему водоотведения</w:t>
      </w:r>
      <w:bookmarkEnd w:id="320"/>
      <w:bookmarkEnd w:id="321"/>
    </w:p>
    <w:p w14:paraId="0B3D8129" w14:textId="4FE83D53" w:rsidR="003C2735" w:rsidRPr="00D37981" w:rsidRDefault="003C2735" w:rsidP="003C273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D37981">
        <w:rPr>
          <w:rFonts w:ascii="Times New Roman" w:eastAsia="Times New Roman" w:hAnsi="Times New Roman"/>
          <w:szCs w:val="28"/>
          <w:lang w:eastAsia="ru-RU"/>
        </w:rPr>
        <w:t>Сведения о фактическом и ожидаемом поступлении сточных вод в централизованную систему водоотведения представлены в таблиц</w:t>
      </w:r>
      <w:r w:rsidR="00D432F6" w:rsidRPr="00D37981">
        <w:rPr>
          <w:rFonts w:ascii="Times New Roman" w:eastAsia="Times New Roman" w:hAnsi="Times New Roman"/>
          <w:szCs w:val="28"/>
          <w:lang w:eastAsia="ru-RU"/>
        </w:rPr>
        <w:t xml:space="preserve">ах </w:t>
      </w:r>
      <w:r w:rsidRPr="00D37981">
        <w:rPr>
          <w:rFonts w:ascii="Times New Roman" w:eastAsia="Times New Roman" w:hAnsi="Times New Roman"/>
          <w:szCs w:val="28"/>
          <w:lang w:eastAsia="ru-RU"/>
        </w:rPr>
        <w:t>2.5.1.</w:t>
      </w:r>
      <w:r w:rsidR="00D432F6" w:rsidRPr="00D37981">
        <w:rPr>
          <w:rFonts w:ascii="Times New Roman" w:eastAsia="Times New Roman" w:hAnsi="Times New Roman"/>
          <w:szCs w:val="28"/>
          <w:lang w:eastAsia="ru-RU"/>
        </w:rPr>
        <w:t xml:space="preserve"> -2.5.2.</w:t>
      </w:r>
    </w:p>
    <w:p w14:paraId="5190BA3D" w14:textId="77777777" w:rsidR="003C2735" w:rsidRPr="00D37981" w:rsidRDefault="003C2735" w:rsidP="005C3155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22" w:name="_Toc23820154"/>
      <w:bookmarkStart w:id="323" w:name="_Toc52420424"/>
      <w:r w:rsidRPr="00D37981">
        <w:rPr>
          <w:b/>
          <w:szCs w:val="29"/>
        </w:rPr>
        <w:t>3.2. Описание структуры централизованной системы водоотведения (эксплуатационные и технологические зоны)</w:t>
      </w:r>
      <w:bookmarkEnd w:id="322"/>
      <w:bookmarkEnd w:id="323"/>
    </w:p>
    <w:p w14:paraId="5E1235A2" w14:textId="77777777" w:rsidR="00D432F6" w:rsidRPr="00D37981" w:rsidRDefault="00D432F6" w:rsidP="00D432F6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324" w:name="_Toc23820155"/>
      <w:bookmarkStart w:id="325" w:name="_Toc52420425"/>
      <w:r w:rsidRPr="00D37981">
        <w:rPr>
          <w:rFonts w:ascii="Times New Roman" w:eastAsia="Times New Roman" w:hAnsi="Times New Roman"/>
          <w:szCs w:val="28"/>
          <w:lang w:eastAsia="ru-RU"/>
        </w:rPr>
        <w:t>Исходя из определения технологической зоны водоотведения в централизованных системах водоотведения сельского поселения, можно выделить следующие зоны:</w:t>
      </w:r>
    </w:p>
    <w:p w14:paraId="7BA08102" w14:textId="77777777" w:rsidR="00D432F6" w:rsidRPr="00D37981" w:rsidRDefault="00D432F6" w:rsidP="00D432F6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D37981">
        <w:rPr>
          <w:rFonts w:ascii="Times New Roman" w:eastAsia="Times New Roman" w:hAnsi="Times New Roman"/>
          <w:szCs w:val="28"/>
          <w:lang w:eastAsia="ru-RU"/>
        </w:rPr>
        <w:t>Технологическая зона №1. с. Долгодеревенское (в т. ч. п. Газовик);</w:t>
      </w:r>
    </w:p>
    <w:p w14:paraId="57821EEA" w14:textId="77777777" w:rsidR="00D432F6" w:rsidRPr="00D37981" w:rsidRDefault="00D432F6" w:rsidP="00D432F6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D37981">
        <w:rPr>
          <w:rFonts w:ascii="Times New Roman" w:eastAsia="Times New Roman" w:hAnsi="Times New Roman"/>
          <w:szCs w:val="28"/>
          <w:lang w:eastAsia="ru-RU"/>
        </w:rPr>
        <w:t>Технологическая зона №2. с. Долгодеревенское;</w:t>
      </w:r>
    </w:p>
    <w:p w14:paraId="35E8D425" w14:textId="77777777" w:rsidR="00D432F6" w:rsidRPr="00D37981" w:rsidRDefault="00D432F6" w:rsidP="00D432F6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D37981">
        <w:rPr>
          <w:rFonts w:ascii="Times New Roman" w:eastAsia="Times New Roman" w:hAnsi="Times New Roman"/>
          <w:szCs w:val="28"/>
          <w:lang w:eastAsia="ru-RU"/>
        </w:rPr>
        <w:t>Технологическая зона №3. д. Шигаево (ЗК «Соколиная гора»).</w:t>
      </w:r>
    </w:p>
    <w:p w14:paraId="401F60D0" w14:textId="77777777" w:rsidR="00D432F6" w:rsidRDefault="00D432F6" w:rsidP="00D432F6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D37981">
        <w:rPr>
          <w:rFonts w:ascii="Times New Roman" w:eastAsia="Times New Roman" w:hAnsi="Times New Roman"/>
          <w:szCs w:val="28"/>
          <w:lang w:eastAsia="ru-RU"/>
        </w:rPr>
        <w:t>Следующие территории сельского поселения охвачены централизованными системами водоотведения</w:t>
      </w:r>
      <w:r>
        <w:rPr>
          <w:rFonts w:ascii="Times New Roman" w:eastAsia="Times New Roman" w:hAnsi="Times New Roman"/>
          <w:szCs w:val="28"/>
          <w:lang w:eastAsia="ru-RU"/>
        </w:rPr>
        <w:t>:</w:t>
      </w:r>
    </w:p>
    <w:p w14:paraId="0ED1EF72" w14:textId="77777777" w:rsidR="00D432F6" w:rsidRDefault="00D432F6" w:rsidP="00D432F6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село Долгодеревенское (обеспеченность централизованным водоотведением 40%);</w:t>
      </w:r>
    </w:p>
    <w:p w14:paraId="26DBA0C3" w14:textId="77777777" w:rsidR="00D432F6" w:rsidRPr="00D37981" w:rsidRDefault="00D432F6" w:rsidP="00D432F6">
      <w:pPr>
        <w:pStyle w:val="af2"/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деревня Шигаево, ЗК «Соколиная гора» (обеспеченность </w:t>
      </w:r>
      <w:r w:rsidRPr="00D37981">
        <w:rPr>
          <w:rFonts w:ascii="Times New Roman" w:eastAsia="Times New Roman" w:hAnsi="Times New Roman"/>
          <w:szCs w:val="28"/>
          <w:lang w:eastAsia="ru-RU"/>
        </w:rPr>
        <w:t>централизованным водоотведением 100%).</w:t>
      </w:r>
    </w:p>
    <w:p w14:paraId="631BFA5B" w14:textId="33882B2F" w:rsidR="003C2735" w:rsidRPr="00D37981" w:rsidRDefault="003C2735" w:rsidP="005C3155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r w:rsidRPr="00D37981">
        <w:rPr>
          <w:b/>
          <w:szCs w:val="29"/>
        </w:rPr>
        <w:t>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</w:r>
      <w:bookmarkEnd w:id="324"/>
      <w:bookmarkEnd w:id="325"/>
    </w:p>
    <w:p w14:paraId="6D0E9EDF" w14:textId="46052A18" w:rsidR="003C2735" w:rsidRPr="001510A7" w:rsidRDefault="00D37981" w:rsidP="001A6B1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326" w:name="_Toc23820156"/>
      <w:bookmarkStart w:id="327" w:name="_Toc52420426"/>
      <w:r w:rsidRPr="00D37981">
        <w:rPr>
          <w:rFonts w:ascii="Times New Roman" w:eastAsia="Times New Roman" w:hAnsi="Times New Roman"/>
          <w:szCs w:val="28"/>
          <w:lang w:eastAsia="ru-RU"/>
        </w:rPr>
        <w:t xml:space="preserve">Расчет требуемой мощности очистных сооружений </w:t>
      </w:r>
      <w:bookmarkStart w:id="328" w:name="_Toc23820157"/>
      <w:bookmarkEnd w:id="326"/>
      <w:bookmarkEnd w:id="327"/>
      <w:r w:rsidR="00E77B82">
        <w:rPr>
          <w:rFonts w:ascii="Times New Roman" w:eastAsia="Times New Roman" w:hAnsi="Times New Roman"/>
          <w:szCs w:val="28"/>
          <w:lang w:eastAsia="ru-RU"/>
        </w:rPr>
        <w:t>показал,</w:t>
      </w:r>
      <w:r w:rsidR="00B062E8">
        <w:rPr>
          <w:rFonts w:ascii="Times New Roman" w:eastAsia="Times New Roman" w:hAnsi="Times New Roman"/>
          <w:szCs w:val="28"/>
          <w:lang w:eastAsia="ru-RU"/>
        </w:rPr>
        <w:t xml:space="preserve"> что в действующих зонах водоотведения отсутствует необходимость увеличения мощности объектов водоотведения.</w:t>
      </w:r>
      <w:r w:rsidR="00077308">
        <w:rPr>
          <w:rFonts w:ascii="Times New Roman" w:eastAsia="Times New Roman" w:hAnsi="Times New Roman"/>
          <w:szCs w:val="28"/>
          <w:lang w:eastAsia="ru-RU"/>
        </w:rPr>
        <w:t xml:space="preserve"> </w:t>
      </w:r>
      <w:r w:rsidR="00E77B82">
        <w:rPr>
          <w:rFonts w:ascii="Times New Roman" w:eastAsia="Times New Roman" w:hAnsi="Times New Roman"/>
          <w:szCs w:val="28"/>
          <w:lang w:eastAsia="ru-RU"/>
        </w:rPr>
        <w:t>При выполнении второго сценарного плана существует необходимость строительства канализационных очистных сооружений в с</w:t>
      </w:r>
      <w:r w:rsidR="00077308">
        <w:rPr>
          <w:rFonts w:ascii="Times New Roman" w:eastAsia="Times New Roman" w:hAnsi="Times New Roman"/>
          <w:szCs w:val="28"/>
          <w:lang w:eastAsia="ru-RU"/>
        </w:rPr>
        <w:t>.</w:t>
      </w:r>
      <w:r w:rsidR="00E77B82">
        <w:rPr>
          <w:rFonts w:ascii="Times New Roman" w:eastAsia="Times New Roman" w:hAnsi="Times New Roman"/>
          <w:szCs w:val="28"/>
          <w:lang w:eastAsia="ru-RU"/>
        </w:rPr>
        <w:t xml:space="preserve"> Б. Баландино мощностью не менее 300куб.м/</w:t>
      </w:r>
      <w:proofErr w:type="spellStart"/>
      <w:r w:rsidR="00E77B82">
        <w:rPr>
          <w:rFonts w:ascii="Times New Roman" w:eastAsia="Times New Roman" w:hAnsi="Times New Roman"/>
          <w:szCs w:val="28"/>
          <w:lang w:eastAsia="ru-RU"/>
        </w:rPr>
        <w:t>сут</w:t>
      </w:r>
      <w:proofErr w:type="spellEnd"/>
      <w:r w:rsidR="00E77B82">
        <w:rPr>
          <w:rFonts w:ascii="Times New Roman" w:eastAsia="Times New Roman" w:hAnsi="Times New Roman"/>
          <w:szCs w:val="28"/>
          <w:lang w:eastAsia="ru-RU"/>
        </w:rPr>
        <w:t xml:space="preserve">, в д. Ключевка не менее </w:t>
      </w:r>
      <w:r w:rsidR="00077308">
        <w:rPr>
          <w:rFonts w:ascii="Times New Roman" w:eastAsia="Times New Roman" w:hAnsi="Times New Roman"/>
          <w:szCs w:val="28"/>
          <w:lang w:eastAsia="ru-RU"/>
        </w:rPr>
        <w:t>20куб.м/</w:t>
      </w:r>
      <w:proofErr w:type="spellStart"/>
      <w:r w:rsidR="00077308">
        <w:rPr>
          <w:rFonts w:ascii="Times New Roman" w:eastAsia="Times New Roman" w:hAnsi="Times New Roman"/>
          <w:szCs w:val="28"/>
          <w:lang w:eastAsia="ru-RU"/>
        </w:rPr>
        <w:t>сут</w:t>
      </w:r>
      <w:proofErr w:type="spellEnd"/>
      <w:r w:rsidR="00077308">
        <w:rPr>
          <w:rFonts w:ascii="Times New Roman" w:eastAsia="Times New Roman" w:hAnsi="Times New Roman"/>
          <w:szCs w:val="28"/>
          <w:lang w:eastAsia="ru-RU"/>
        </w:rPr>
        <w:t>., в д. Урефты не менее 50куб.м./</w:t>
      </w:r>
      <w:proofErr w:type="spellStart"/>
      <w:r w:rsidR="00077308">
        <w:rPr>
          <w:rFonts w:ascii="Times New Roman" w:eastAsia="Times New Roman" w:hAnsi="Times New Roman"/>
          <w:szCs w:val="28"/>
          <w:lang w:eastAsia="ru-RU"/>
        </w:rPr>
        <w:t>сут</w:t>
      </w:r>
      <w:proofErr w:type="spellEnd"/>
      <w:r w:rsidR="00077308">
        <w:rPr>
          <w:rFonts w:ascii="Times New Roman" w:eastAsia="Times New Roman" w:hAnsi="Times New Roman"/>
          <w:szCs w:val="28"/>
          <w:lang w:eastAsia="ru-RU"/>
        </w:rPr>
        <w:t>.</w:t>
      </w:r>
      <w:r w:rsidR="009879F4">
        <w:rPr>
          <w:rFonts w:ascii="Times New Roman" w:eastAsia="Times New Roman" w:hAnsi="Times New Roman"/>
          <w:szCs w:val="28"/>
          <w:lang w:eastAsia="ru-RU"/>
        </w:rPr>
        <w:t xml:space="preserve"> </w:t>
      </w:r>
    </w:p>
    <w:bookmarkEnd w:id="328"/>
    <w:p w14:paraId="2C707945" w14:textId="77777777" w:rsidR="003C2735" w:rsidRDefault="009879F4" w:rsidP="001A6B1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Также планируется вывод ОСК№2 и строительство новых очистных сооружений в селе Долгодеревенское.</w:t>
      </w:r>
    </w:p>
    <w:p w14:paraId="0F7F7044" w14:textId="30D31244" w:rsidR="008B7CE5" w:rsidRDefault="008B7CE5" w:rsidP="001A6B1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  <w:sectPr w:rsidR="008B7CE5" w:rsidSect="004F1FB9">
          <w:pgSz w:w="11907" w:h="16840" w:code="9"/>
          <w:pgMar w:top="1134" w:right="851" w:bottom="425" w:left="1701" w:header="709" w:footer="24" w:gutter="0"/>
          <w:cols w:space="708"/>
          <w:docGrid w:linePitch="360"/>
        </w:sectPr>
      </w:pPr>
    </w:p>
    <w:p w14:paraId="037F3368" w14:textId="10676388" w:rsidR="001510A7" w:rsidRDefault="001510A7" w:rsidP="00484364">
      <w:pPr>
        <w:pStyle w:val="afffc"/>
        <w:ind w:left="-284"/>
      </w:pPr>
      <w:r w:rsidRPr="001510A7">
        <w:lastRenderedPageBreak/>
        <w:t>Таблица 2.5.1. Прогнозные балансы поступления сточных вод в централизованную систему водоотведения</w:t>
      </w:r>
      <w:r w:rsidR="003B1D88">
        <w:t>. Первый сценарный план</w:t>
      </w:r>
    </w:p>
    <w:tbl>
      <w:tblPr>
        <w:tblW w:w="153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6332"/>
        <w:gridCol w:w="1627"/>
        <w:gridCol w:w="960"/>
        <w:gridCol w:w="987"/>
        <w:gridCol w:w="987"/>
        <w:gridCol w:w="987"/>
        <w:gridCol w:w="987"/>
        <w:gridCol w:w="987"/>
        <w:gridCol w:w="1028"/>
      </w:tblGrid>
      <w:tr w:rsidR="003B1D88" w:rsidRPr="003B1D88" w14:paraId="79A1BB3D" w14:textId="77777777" w:rsidTr="00484364">
        <w:trPr>
          <w:trHeight w:val="170"/>
        </w:trPr>
        <w:tc>
          <w:tcPr>
            <w:tcW w:w="473" w:type="dxa"/>
            <w:vMerge w:val="restart"/>
            <w:shd w:val="clear" w:color="auto" w:fill="auto"/>
            <w:hideMark/>
          </w:tcPr>
          <w:p w14:paraId="552D5C05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332" w:type="dxa"/>
            <w:vMerge w:val="restart"/>
            <w:shd w:val="clear" w:color="auto" w:fill="auto"/>
            <w:hideMark/>
          </w:tcPr>
          <w:p w14:paraId="48301504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27" w:type="dxa"/>
            <w:vMerge w:val="restart"/>
            <w:shd w:val="clear" w:color="auto" w:fill="auto"/>
            <w:hideMark/>
          </w:tcPr>
          <w:p w14:paraId="77A31530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14:paraId="4670D15E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959" w:type="dxa"/>
            <w:gridSpan w:val="6"/>
            <w:shd w:val="clear" w:color="auto" w:fill="auto"/>
            <w:noWrap/>
            <w:hideMark/>
          </w:tcPr>
          <w:p w14:paraId="711CD198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AA3555" w:rsidRPr="003B1D88" w14:paraId="4B836542" w14:textId="77777777" w:rsidTr="00484364">
        <w:trPr>
          <w:trHeight w:val="170"/>
        </w:trPr>
        <w:tc>
          <w:tcPr>
            <w:tcW w:w="473" w:type="dxa"/>
            <w:vMerge/>
            <w:hideMark/>
          </w:tcPr>
          <w:p w14:paraId="4C98F949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2" w:type="dxa"/>
            <w:vMerge/>
            <w:hideMark/>
          </w:tcPr>
          <w:p w14:paraId="23A0558A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  <w:hideMark/>
          </w:tcPr>
          <w:p w14:paraId="58FE57D0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307BA7BF" w14:textId="5CC9532D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14:paraId="12DF146B" w14:textId="2CA2C6AF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14:paraId="131F1208" w14:textId="348F8E8A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14:paraId="2A03897C" w14:textId="1F5ED484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14:paraId="64BE25F3" w14:textId="1A3B2F95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87" w:type="dxa"/>
            <w:shd w:val="clear" w:color="auto" w:fill="auto"/>
            <w:noWrap/>
            <w:hideMark/>
          </w:tcPr>
          <w:p w14:paraId="6DC2B530" w14:textId="06C6F6D4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024" w:type="dxa"/>
            <w:shd w:val="clear" w:color="auto" w:fill="auto"/>
            <w:hideMark/>
          </w:tcPr>
          <w:p w14:paraId="61ADF170" w14:textId="483BD511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3B1D88" w:rsidRPr="003B1D88" w14:paraId="7BB63CE2" w14:textId="77777777" w:rsidTr="00484364">
        <w:trPr>
          <w:trHeight w:val="170"/>
        </w:trPr>
        <w:tc>
          <w:tcPr>
            <w:tcW w:w="15355" w:type="dxa"/>
            <w:gridSpan w:val="10"/>
            <w:shd w:val="clear" w:color="auto" w:fill="auto"/>
            <w:noWrap/>
            <w:vAlign w:val="bottom"/>
            <w:hideMark/>
          </w:tcPr>
          <w:p w14:paraId="0AD07F74" w14:textId="77777777" w:rsidR="003B1D88" w:rsidRPr="003B1D88" w:rsidRDefault="003B1D88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№1,2</w:t>
            </w:r>
          </w:p>
        </w:tc>
      </w:tr>
      <w:tr w:rsidR="00AA3555" w:rsidRPr="003B1D88" w14:paraId="16143F66" w14:textId="77777777" w:rsidTr="00484364">
        <w:trPr>
          <w:trHeight w:val="170"/>
        </w:trPr>
        <w:tc>
          <w:tcPr>
            <w:tcW w:w="473" w:type="dxa"/>
            <w:shd w:val="clear" w:color="auto" w:fill="auto"/>
            <w:noWrap/>
            <w:hideMark/>
          </w:tcPr>
          <w:p w14:paraId="194AAFB4" w14:textId="77777777" w:rsidR="00AA3555" w:rsidRPr="003B1D88" w:rsidRDefault="00AA3555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2" w:type="dxa"/>
            <w:shd w:val="clear" w:color="auto" w:fill="auto"/>
            <w:noWrap/>
            <w:hideMark/>
          </w:tcPr>
          <w:p w14:paraId="61433AC5" w14:textId="77777777" w:rsidR="00AA3555" w:rsidRPr="003B1D88" w:rsidRDefault="00AA3555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shd w:val="clear" w:color="auto" w:fill="auto"/>
            <w:vAlign w:val="center"/>
            <w:hideMark/>
          </w:tcPr>
          <w:p w14:paraId="6B32821D" w14:textId="77777777" w:rsidR="00AA3555" w:rsidRPr="003B1D88" w:rsidRDefault="00AA3555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B6779E" w14:textId="5CC8EDE2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72179D38" w14:textId="6F56307A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EF76FB9" w14:textId="74CE4F7F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4585C1C8" w14:textId="2A7E957F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3767EAA0" w14:textId="28865C90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28A0D537" w14:textId="35D7EF71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3D2077B2" w14:textId="62D0F575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AA3555" w:rsidRPr="003B1D88" w14:paraId="4F1FE77A" w14:textId="77777777" w:rsidTr="00484364">
        <w:trPr>
          <w:trHeight w:val="170"/>
        </w:trPr>
        <w:tc>
          <w:tcPr>
            <w:tcW w:w="473" w:type="dxa"/>
            <w:shd w:val="clear" w:color="auto" w:fill="auto"/>
            <w:noWrap/>
            <w:hideMark/>
          </w:tcPr>
          <w:p w14:paraId="21D0F4AA" w14:textId="77777777" w:rsidR="00AA3555" w:rsidRPr="003B1D88" w:rsidRDefault="00AA3555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2" w:type="dxa"/>
            <w:shd w:val="clear" w:color="auto" w:fill="auto"/>
            <w:noWrap/>
            <w:hideMark/>
          </w:tcPr>
          <w:p w14:paraId="6846D19B" w14:textId="77777777" w:rsidR="00AA3555" w:rsidRPr="003B1D88" w:rsidRDefault="00AA3555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shd w:val="clear" w:color="auto" w:fill="auto"/>
            <w:vAlign w:val="center"/>
            <w:hideMark/>
          </w:tcPr>
          <w:p w14:paraId="7FE41BD2" w14:textId="77777777" w:rsidR="00AA3555" w:rsidRPr="003B1D88" w:rsidRDefault="00AA3555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0C326F" w14:textId="1F1F4771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7F7C2F1" w14:textId="5EF29749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46FE3958" w14:textId="4C1E5008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21EABBBD" w14:textId="580E5265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4531022C" w14:textId="039551E1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42D3AE3" w14:textId="5998B644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5638D554" w14:textId="3FFC05C3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AA3555" w:rsidRPr="003B1D88" w14:paraId="73E5AE84" w14:textId="77777777" w:rsidTr="00484364">
        <w:trPr>
          <w:trHeight w:val="170"/>
        </w:trPr>
        <w:tc>
          <w:tcPr>
            <w:tcW w:w="473" w:type="dxa"/>
            <w:shd w:val="clear" w:color="auto" w:fill="auto"/>
            <w:noWrap/>
            <w:hideMark/>
          </w:tcPr>
          <w:p w14:paraId="16001421" w14:textId="77777777" w:rsidR="00AA3555" w:rsidRPr="003B1D88" w:rsidRDefault="00AA3555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2" w:type="dxa"/>
            <w:shd w:val="clear" w:color="auto" w:fill="auto"/>
            <w:noWrap/>
            <w:hideMark/>
          </w:tcPr>
          <w:p w14:paraId="1C11038B" w14:textId="77777777" w:rsidR="00AA3555" w:rsidRPr="003B1D88" w:rsidRDefault="00AA3555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shd w:val="clear" w:color="auto" w:fill="auto"/>
            <w:vAlign w:val="center"/>
            <w:hideMark/>
          </w:tcPr>
          <w:p w14:paraId="53C19EE5" w14:textId="77777777" w:rsidR="00AA3555" w:rsidRPr="003B1D88" w:rsidRDefault="00AA3555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F9A842" w14:textId="3FB4FB7F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15B8C97D" w14:textId="16A98E9C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6D168E42" w14:textId="3F2A4DCF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155C6F9E" w14:textId="450DAA74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1632BAC5" w14:textId="13DC3280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3333DE26" w14:textId="28A6BFBC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67DE35B0" w14:textId="142B9F27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0BCD00A2" w14:textId="77777777" w:rsidTr="00484364">
        <w:trPr>
          <w:trHeight w:val="170"/>
        </w:trPr>
        <w:tc>
          <w:tcPr>
            <w:tcW w:w="473" w:type="dxa"/>
            <w:shd w:val="clear" w:color="auto" w:fill="auto"/>
            <w:noWrap/>
            <w:hideMark/>
          </w:tcPr>
          <w:p w14:paraId="4D6506C6" w14:textId="77777777" w:rsidR="00AA3555" w:rsidRPr="003B1D88" w:rsidRDefault="00AA3555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32" w:type="dxa"/>
            <w:shd w:val="clear" w:color="auto" w:fill="auto"/>
            <w:noWrap/>
            <w:hideMark/>
          </w:tcPr>
          <w:p w14:paraId="37C1A77B" w14:textId="77777777" w:rsidR="00AA3555" w:rsidRPr="003B1D88" w:rsidRDefault="00AA3555" w:rsidP="003B1D8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shd w:val="clear" w:color="auto" w:fill="auto"/>
            <w:vAlign w:val="center"/>
            <w:hideMark/>
          </w:tcPr>
          <w:p w14:paraId="1B42F373" w14:textId="77777777" w:rsidR="00AA3555" w:rsidRPr="003B1D88" w:rsidRDefault="00AA3555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824D7A" w14:textId="6010D00D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BE34533" w14:textId="2C118982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28E25D04" w14:textId="01AFA785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F1731BB" w14:textId="67E47C22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7DB8D28" w14:textId="6550379A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CC2F02E" w14:textId="1D54D228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2D84D47A" w14:textId="0BC42BF4" w:rsidR="00AA3555" w:rsidRPr="003B1D88" w:rsidRDefault="00AA3555" w:rsidP="003B1D8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3B1D88" w:rsidRPr="003B1D88" w14:paraId="13510667" w14:textId="77777777" w:rsidTr="00484364">
        <w:trPr>
          <w:trHeight w:val="170"/>
        </w:trPr>
        <w:tc>
          <w:tcPr>
            <w:tcW w:w="15355" w:type="dxa"/>
            <w:gridSpan w:val="10"/>
            <w:shd w:val="clear" w:color="auto" w:fill="auto"/>
            <w:noWrap/>
            <w:hideMark/>
          </w:tcPr>
          <w:p w14:paraId="529E05CA" w14:textId="77777777" w:rsidR="003B1D88" w:rsidRPr="003B1D88" w:rsidRDefault="003B1D88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AA3555" w:rsidRPr="003B1D88" w14:paraId="3B03EF0D" w14:textId="77777777" w:rsidTr="00484364">
        <w:trPr>
          <w:trHeight w:val="170"/>
        </w:trPr>
        <w:tc>
          <w:tcPr>
            <w:tcW w:w="473" w:type="dxa"/>
            <w:shd w:val="clear" w:color="auto" w:fill="auto"/>
            <w:noWrap/>
            <w:hideMark/>
          </w:tcPr>
          <w:p w14:paraId="266F661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2" w:type="dxa"/>
            <w:shd w:val="clear" w:color="auto" w:fill="auto"/>
            <w:noWrap/>
            <w:hideMark/>
          </w:tcPr>
          <w:p w14:paraId="1AACAE44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shd w:val="clear" w:color="auto" w:fill="auto"/>
            <w:vAlign w:val="center"/>
            <w:hideMark/>
          </w:tcPr>
          <w:p w14:paraId="6DA630BB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A86175" w14:textId="121E6BCF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25AF9228" w14:textId="46FB7EB3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5B86DB67" w14:textId="44AB0CD8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5F9BD436" w14:textId="4AADDEF3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7828F4A1" w14:textId="31DF8C1A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563DBC99" w14:textId="609DC48F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19791A04" w14:textId="5E11F083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</w:tr>
      <w:tr w:rsidR="00AA3555" w:rsidRPr="003B1D88" w14:paraId="20A6B826" w14:textId="77777777" w:rsidTr="00484364">
        <w:trPr>
          <w:trHeight w:val="170"/>
        </w:trPr>
        <w:tc>
          <w:tcPr>
            <w:tcW w:w="473" w:type="dxa"/>
            <w:shd w:val="clear" w:color="auto" w:fill="auto"/>
            <w:noWrap/>
            <w:hideMark/>
          </w:tcPr>
          <w:p w14:paraId="20F68E8E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2" w:type="dxa"/>
            <w:shd w:val="clear" w:color="auto" w:fill="auto"/>
            <w:noWrap/>
            <w:hideMark/>
          </w:tcPr>
          <w:p w14:paraId="2DC7A65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shd w:val="clear" w:color="auto" w:fill="auto"/>
            <w:vAlign w:val="center"/>
            <w:hideMark/>
          </w:tcPr>
          <w:p w14:paraId="5F453FC1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ABBB62" w14:textId="7DF9D9D5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1D408A80" w14:textId="44428FD7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500E198E" w14:textId="57E47907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47F73A3F" w14:textId="6E9AB0F8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72825EAC" w14:textId="12C4389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E76D9E2" w14:textId="1EA7A6F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00916E13" w14:textId="76681EFA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7092FE34" w14:textId="77777777" w:rsidTr="00484364">
        <w:trPr>
          <w:trHeight w:val="170"/>
        </w:trPr>
        <w:tc>
          <w:tcPr>
            <w:tcW w:w="473" w:type="dxa"/>
            <w:shd w:val="clear" w:color="auto" w:fill="auto"/>
            <w:noWrap/>
            <w:hideMark/>
          </w:tcPr>
          <w:p w14:paraId="36F33C3B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2" w:type="dxa"/>
            <w:shd w:val="clear" w:color="auto" w:fill="auto"/>
            <w:noWrap/>
            <w:hideMark/>
          </w:tcPr>
          <w:p w14:paraId="2C5A86A4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shd w:val="clear" w:color="auto" w:fill="auto"/>
            <w:vAlign w:val="center"/>
            <w:hideMark/>
          </w:tcPr>
          <w:p w14:paraId="27EC07F0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F94B2B" w14:textId="68D11BCE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0AC58751" w14:textId="1739519B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56E4E7F8" w14:textId="76EFC5AA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26A4021E" w14:textId="498A2C03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7CF1F763" w14:textId="74F47077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69AC7D89" w14:textId="0CFF452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1958D241" w14:textId="3259FC4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</w:tr>
      <w:tr w:rsidR="00AA3555" w:rsidRPr="003B1D88" w14:paraId="21142AEE" w14:textId="77777777" w:rsidTr="00484364">
        <w:trPr>
          <w:trHeight w:val="170"/>
        </w:trPr>
        <w:tc>
          <w:tcPr>
            <w:tcW w:w="473" w:type="dxa"/>
            <w:shd w:val="clear" w:color="auto" w:fill="auto"/>
            <w:noWrap/>
            <w:hideMark/>
          </w:tcPr>
          <w:p w14:paraId="522F0567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32" w:type="dxa"/>
            <w:shd w:val="clear" w:color="auto" w:fill="auto"/>
            <w:noWrap/>
            <w:hideMark/>
          </w:tcPr>
          <w:p w14:paraId="70EF2BA3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shd w:val="clear" w:color="auto" w:fill="auto"/>
            <w:vAlign w:val="center"/>
            <w:hideMark/>
          </w:tcPr>
          <w:p w14:paraId="226A09A6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00DB7A" w14:textId="4C6127E5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10F0BDAD" w14:textId="4BEDF7C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7EA94DF7" w14:textId="10DCC538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4020FECE" w14:textId="7C7C41AC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4CDC0B43" w14:textId="62C46E1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14:paraId="30A8EECB" w14:textId="35F912AB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5BDDB956" w14:textId="612C6DE8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</w:tr>
    </w:tbl>
    <w:p w14:paraId="6F88CC5C" w14:textId="179EF938" w:rsidR="003B1D88" w:rsidRDefault="003B1D88" w:rsidP="00484364">
      <w:pPr>
        <w:pStyle w:val="afffc"/>
        <w:ind w:left="-284"/>
      </w:pPr>
      <w:r w:rsidRPr="001510A7">
        <w:t>Таблица 2.5.</w:t>
      </w:r>
      <w:r>
        <w:t>2</w:t>
      </w:r>
      <w:r w:rsidRPr="001510A7">
        <w:t>. Прогнозные балансы поступления сточных вод в централизованную систему водоотведения</w:t>
      </w:r>
      <w:r>
        <w:t>. Второй сценарный план</w:t>
      </w:r>
    </w:p>
    <w:tbl>
      <w:tblPr>
        <w:tblW w:w="15364" w:type="dxa"/>
        <w:tblInd w:w="-176" w:type="dxa"/>
        <w:tblLook w:val="04A0" w:firstRow="1" w:lastRow="0" w:firstColumn="1" w:lastColumn="0" w:noHBand="0" w:noVBand="1"/>
      </w:tblPr>
      <w:tblGrid>
        <w:gridCol w:w="473"/>
        <w:gridCol w:w="6332"/>
        <w:gridCol w:w="1627"/>
        <w:gridCol w:w="960"/>
        <w:gridCol w:w="987"/>
        <w:gridCol w:w="987"/>
        <w:gridCol w:w="987"/>
        <w:gridCol w:w="987"/>
        <w:gridCol w:w="987"/>
        <w:gridCol w:w="1028"/>
        <w:gridCol w:w="9"/>
      </w:tblGrid>
      <w:tr w:rsidR="003B1D88" w:rsidRPr="003B1D88" w14:paraId="1483E993" w14:textId="77777777" w:rsidTr="00484364">
        <w:trPr>
          <w:gridAfter w:val="1"/>
          <w:wAfter w:w="9" w:type="dxa"/>
          <w:trHeight w:val="113"/>
          <w:tblHeader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6CE91" w14:textId="1A0263BB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F5670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3BE49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7C7D1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9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979D7" w14:textId="77777777" w:rsidR="003B1D88" w:rsidRPr="003B1D88" w:rsidRDefault="003B1D88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</w:tr>
      <w:tr w:rsidR="00AA3555" w:rsidRPr="003B1D88" w14:paraId="5A970BBB" w14:textId="77777777" w:rsidTr="00484364">
        <w:trPr>
          <w:gridAfter w:val="1"/>
          <w:wAfter w:w="9" w:type="dxa"/>
          <w:trHeight w:val="113"/>
          <w:tblHeader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7649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A85BD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9ED7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F8F9F" w14:textId="471D97F1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5A7B9" w14:textId="4C914711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01954" w14:textId="13E5D9DE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8A367" w14:textId="0466A021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171DF" w14:textId="289F2D8F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A4E7B" w14:textId="05E6DEE4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18FB0" w14:textId="26B070D6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  <w:r w:rsidRPr="0006789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3B1D88" w:rsidRPr="003B1D88" w14:paraId="67381108" w14:textId="77777777" w:rsidTr="00484364">
        <w:trPr>
          <w:trHeight w:val="113"/>
        </w:trPr>
        <w:tc>
          <w:tcPr>
            <w:tcW w:w="153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FC11" w14:textId="77777777" w:rsidR="003B1D88" w:rsidRPr="003B1D88" w:rsidRDefault="003B1D88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№1,2</w:t>
            </w:r>
          </w:p>
        </w:tc>
      </w:tr>
      <w:tr w:rsidR="00AA3555" w:rsidRPr="003B1D88" w14:paraId="03F624EA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25FA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CA49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3383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1AEE" w14:textId="4436395A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FD7F" w14:textId="7760F7FE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AD3A" w14:textId="445B33AE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7DD5" w14:textId="4A5E4285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546A5" w14:textId="0A9B5EE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01EE" w14:textId="26F825F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E711" w14:textId="6BE40A6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  <w:tr w:rsidR="00AA3555" w:rsidRPr="003B1D88" w14:paraId="3C66203F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2E9B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D00F9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3517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64A9" w14:textId="2CB3CB9E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6ECD" w14:textId="2E6B83F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8C48" w14:textId="439F1625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8FE1" w14:textId="1FB9E08A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8FE5" w14:textId="3023368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FFE9" w14:textId="5EC60A9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5E92" w14:textId="215E4D89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AA3555" w:rsidRPr="003B1D88" w14:paraId="69969D38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FD8E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0920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B8EF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910C" w14:textId="6CFBF29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6C99" w14:textId="5B0F648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1181" w14:textId="40627988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7F99" w14:textId="6DB025A0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BC43" w14:textId="35ECB92F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5291" w14:textId="059A6FDE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8B2D" w14:textId="2B0D383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19247F2E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A56EB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54C96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00D1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221A" w14:textId="4708D09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0090" w14:textId="243D0622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41DE" w14:textId="47BB32FB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CC45" w14:textId="4E756EE7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5F1C" w14:textId="65C07A0B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B2AE" w14:textId="1CD87542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7A34" w14:textId="5A183F5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3B1D88" w:rsidRPr="003B1D88" w14:paraId="49D0F63F" w14:textId="77777777" w:rsidTr="00484364">
        <w:trPr>
          <w:trHeight w:val="113"/>
        </w:trPr>
        <w:tc>
          <w:tcPr>
            <w:tcW w:w="153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FB8CA" w14:textId="77777777" w:rsidR="003B1D88" w:rsidRPr="003B1D88" w:rsidRDefault="003B1D88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№3</w:t>
            </w:r>
          </w:p>
        </w:tc>
      </w:tr>
      <w:tr w:rsidR="00AA3555" w:rsidRPr="003B1D88" w14:paraId="12F92676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3B90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F5D0E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8514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236F" w14:textId="2C7FAF3A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4AFD" w14:textId="57509EBF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BAE1" w14:textId="5026EDC7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2407" w14:textId="019B1082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F5AA" w14:textId="1C79D44C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3B6C" w14:textId="1A753EB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D6EB6" w14:textId="53CAC90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3.25</w:t>
            </w:r>
          </w:p>
        </w:tc>
      </w:tr>
      <w:tr w:rsidR="00AA3555" w:rsidRPr="003B1D88" w14:paraId="1821F270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5429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9D216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6771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1E88" w14:textId="69A1C8EF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485C" w14:textId="17985407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BC0E" w14:textId="4F8F04E8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1545" w14:textId="6745333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A3AD" w14:textId="02DB44D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F2BE" w14:textId="7E1F5FA3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6D7E" w14:textId="65C0A5E2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C25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28BB2481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E6782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5E89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37E3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AE13" w14:textId="53781379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C1A1" w14:textId="23B9D38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1633" w14:textId="199F4367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A520" w14:textId="3EB55BC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AD8B" w14:textId="7A63717B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7D12" w14:textId="174063B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F1A1" w14:textId="2423AEB0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25.47</w:t>
            </w:r>
          </w:p>
        </w:tc>
      </w:tr>
      <w:tr w:rsidR="00AA3555" w:rsidRPr="003B1D88" w14:paraId="7B07C4D5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4245C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39971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4A7B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46FF" w14:textId="6C277054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07748" w14:textId="732D03E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EC68" w14:textId="552367C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3728" w14:textId="4BE03E6A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F084" w14:textId="71322800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E2E0" w14:textId="7437206F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8D01" w14:textId="53C47DB0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28.72</w:t>
            </w:r>
          </w:p>
        </w:tc>
      </w:tr>
      <w:tr w:rsidR="003B1D88" w:rsidRPr="003B1D88" w14:paraId="369383E8" w14:textId="77777777" w:rsidTr="00484364">
        <w:trPr>
          <w:trHeight w:val="113"/>
        </w:trPr>
        <w:tc>
          <w:tcPr>
            <w:tcW w:w="153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72280" w14:textId="77777777" w:rsidR="003B1D88" w:rsidRPr="003B1D88" w:rsidRDefault="003B1D88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№4. с. Б. Баландино</w:t>
            </w:r>
          </w:p>
        </w:tc>
      </w:tr>
      <w:tr w:rsidR="00AA3555" w:rsidRPr="003B1D88" w14:paraId="167B8C8F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83B6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C2D13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E407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CE3D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D100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DAD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753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D77D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BBF1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C4BE" w14:textId="3B79E333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AA3555" w:rsidRPr="003B1D88" w14:paraId="77B1585F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C1062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D4F8C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A6CB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9A0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E80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BE3E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3EF7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7FE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38D4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DF2E" w14:textId="05EA4716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7377DB30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825E0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1FBD6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0514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9CEB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B63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3E51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8270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5FACD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448B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5993" w14:textId="64DD26FD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5CC8EA9D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0AF8E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BC2C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7270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1A9E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D07B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B12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423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538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8BA4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BB44" w14:textId="56E3FCEB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3B1D88" w:rsidRPr="003B1D88" w14:paraId="2277796E" w14:textId="77777777" w:rsidTr="00484364">
        <w:trPr>
          <w:trHeight w:val="113"/>
        </w:trPr>
        <w:tc>
          <w:tcPr>
            <w:tcW w:w="153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D64F9" w14:textId="77777777" w:rsidR="003B1D88" w:rsidRPr="003B1D88" w:rsidRDefault="003B1D88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№5. д. Ключевка</w:t>
            </w:r>
          </w:p>
        </w:tc>
      </w:tr>
      <w:tr w:rsidR="00AA3555" w:rsidRPr="003B1D88" w14:paraId="20C7BA5E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A23B0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7EFA7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B5E8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4FC3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B472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53A2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C15A3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F95C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34E2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A29C" w14:textId="0AAE2F8C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AA3555" w:rsidRPr="003B1D88" w14:paraId="390E32C0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5715B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A754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91CA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E08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7556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12F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A7AB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031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7D7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3972" w14:textId="027D5378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4C9BAB27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B30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A3E7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CE6B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B664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D3CC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1F29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0D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F40D9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8366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AD3C" w14:textId="6C746FD9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705AAE40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1D2C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1084B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0ED2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6582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F030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319C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152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26B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71D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BE10" w14:textId="26DF6F31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3B1D88" w:rsidRPr="003B1D88" w14:paraId="48CD283B" w14:textId="77777777" w:rsidTr="00484364">
        <w:trPr>
          <w:trHeight w:val="113"/>
        </w:trPr>
        <w:tc>
          <w:tcPr>
            <w:tcW w:w="153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BD026" w14:textId="77777777" w:rsidR="003B1D88" w:rsidRPr="003B1D88" w:rsidRDefault="003B1D88" w:rsidP="003B1D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№6. д. Урефты</w:t>
            </w:r>
          </w:p>
        </w:tc>
      </w:tr>
      <w:tr w:rsidR="00AA3555" w:rsidRPr="003B1D88" w14:paraId="2EBCDAB7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D44E4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8900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4FE4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A4E6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DD31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6387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EF2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505E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1A4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5130" w14:textId="7147626F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AA3555" w:rsidRPr="003B1D88" w14:paraId="38CC8371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F61C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67A64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Бюджетные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0E2A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582C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4DA6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C5F3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E3CD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183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19FF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3CED" w14:textId="1C3A4585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78C9D553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B5674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04FCC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потребители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0CAB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CC181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5358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3CDE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120D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4ACD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584A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E31A" w14:textId="7B31DE29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AA3555" w:rsidRPr="003B1D88" w14:paraId="31467C98" w14:textId="77777777" w:rsidTr="00484364">
        <w:trPr>
          <w:gridAfter w:val="1"/>
          <w:wAfter w:w="9" w:type="dxa"/>
          <w:trHeight w:val="113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9D001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DA421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Водоотведение, итого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8A3C" w14:textId="77777777" w:rsidR="00AA3555" w:rsidRPr="003B1D88" w:rsidRDefault="00AA3555" w:rsidP="00AA355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тыс.куб</w:t>
            </w:r>
            <w:proofErr w:type="gram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1090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4C51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E776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51D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20D5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7E06" w14:textId="77777777" w:rsidR="00AA3555" w:rsidRPr="003B1D88" w:rsidRDefault="00AA3555" w:rsidP="00AA35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5C5C" w14:textId="73F55953" w:rsidR="00AA3555" w:rsidRPr="003B1D88" w:rsidRDefault="00AA3555" w:rsidP="00AA355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D8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</w:tbl>
    <w:p w14:paraId="17BAD447" w14:textId="3A5882E4" w:rsidR="00DB1D3D" w:rsidRPr="001510A7" w:rsidRDefault="00DB1D3D" w:rsidP="00E763F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  <w:sectPr w:rsidR="00DB1D3D" w:rsidRPr="001510A7" w:rsidSect="004F1FB9">
          <w:pgSz w:w="16840" w:h="11907" w:orient="landscape" w:code="9"/>
          <w:pgMar w:top="1701" w:right="1134" w:bottom="425" w:left="1134" w:header="709" w:footer="709" w:gutter="0"/>
          <w:cols w:space="708"/>
          <w:docGrid w:linePitch="360"/>
        </w:sectPr>
      </w:pPr>
    </w:p>
    <w:p w14:paraId="235086D1" w14:textId="77777777" w:rsidR="00D37981" w:rsidRPr="00077308" w:rsidRDefault="00D37981" w:rsidP="00D37981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29" w:name="_Toc52420427"/>
      <w:bookmarkStart w:id="330" w:name="_Toc23820159"/>
      <w:r w:rsidRPr="00077308">
        <w:rPr>
          <w:b/>
          <w:szCs w:val="29"/>
        </w:rPr>
        <w:lastRenderedPageBreak/>
        <w:t>3.4. Результаты анализа гидравлических режимов и режимов работы элементов централизованной системы водоотведения</w:t>
      </w:r>
    </w:p>
    <w:p w14:paraId="6C8C3037" w14:textId="77777777" w:rsidR="00D37981" w:rsidRPr="00077308" w:rsidRDefault="00D37981" w:rsidP="00D37981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077308">
        <w:rPr>
          <w:rFonts w:ascii="Times New Roman" w:eastAsia="Times New Roman" w:hAnsi="Times New Roman"/>
          <w:szCs w:val="28"/>
          <w:lang w:eastAsia="ru-RU"/>
        </w:rPr>
        <w:t>В результате проведенных гидравлических расчетов канализационных сетей, не обладающих достаточной пропускной способностью для обеспечения в полной мере приема и транспортировки расчетных объемов сточных вод от районов существующей и перспективной застройки с соблюдением нормативных требований, не выявлено.</w:t>
      </w:r>
    </w:p>
    <w:p w14:paraId="5D3265B4" w14:textId="2B9775BA" w:rsidR="005C3155" w:rsidRPr="005C3155" w:rsidRDefault="005C3155" w:rsidP="00D37981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r w:rsidRPr="00077308">
        <w:rPr>
          <w:b/>
          <w:szCs w:val="29"/>
        </w:rPr>
        <w:t>3.5. Анализ резервов производственных мощностей очистных</w:t>
      </w:r>
      <w:r w:rsidRPr="005C3155">
        <w:rPr>
          <w:b/>
          <w:szCs w:val="29"/>
        </w:rPr>
        <w:t xml:space="preserve"> сооружений системы водоотведения и возможности расширения зоны их действия</w:t>
      </w:r>
      <w:bookmarkEnd w:id="329"/>
    </w:p>
    <w:p w14:paraId="2353B308" w14:textId="42B89B59" w:rsidR="00B44CB0" w:rsidRPr="00B44CB0" w:rsidRDefault="00B44CB0" w:rsidP="00B44CB0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bookmarkStart w:id="331" w:name="_Toc23820158"/>
      <w:bookmarkStart w:id="332" w:name="_Toc52420428"/>
      <w:r w:rsidRPr="00D37981">
        <w:rPr>
          <w:rFonts w:ascii="Times New Roman" w:eastAsia="Times New Roman" w:hAnsi="Times New Roman"/>
          <w:szCs w:val="28"/>
          <w:lang w:eastAsia="ru-RU"/>
        </w:rPr>
        <w:t xml:space="preserve">Расчет требуемой мощности очистных сооружений </w:t>
      </w:r>
      <w:r>
        <w:rPr>
          <w:rFonts w:ascii="Times New Roman" w:eastAsia="Times New Roman" w:hAnsi="Times New Roman"/>
          <w:szCs w:val="28"/>
          <w:lang w:eastAsia="ru-RU"/>
        </w:rPr>
        <w:t>показал, что в действующих зонах водоотведения отсутствует необходимость увеличения мощности объектов водоотведения.</w:t>
      </w:r>
    </w:p>
    <w:p w14:paraId="20CA7D09" w14:textId="177CA1B1" w:rsidR="005C3155" w:rsidRPr="001510A7" w:rsidRDefault="005C3155" w:rsidP="001A6B1F">
      <w:pPr>
        <w:pStyle w:val="1f0"/>
        <w:rPr>
          <w:rFonts w:eastAsia="Times New Roman"/>
        </w:rPr>
      </w:pPr>
      <w:r w:rsidRPr="001510A7">
        <w:rPr>
          <w:rFonts w:eastAsia="Times New Roman"/>
        </w:rPr>
        <w:t>4</w:t>
      </w:r>
      <w:r w:rsidR="001A6B1F">
        <w:rPr>
          <w:rFonts w:eastAsia="Times New Roman"/>
        </w:rPr>
        <w:t>.</w:t>
      </w:r>
      <w:r w:rsidRPr="001510A7">
        <w:rPr>
          <w:rFonts w:eastAsia="Times New Roman"/>
        </w:rPr>
        <w:t xml:space="preserve">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331"/>
      <w:bookmarkEnd w:id="332"/>
    </w:p>
    <w:p w14:paraId="4D4727B7" w14:textId="0800E9ED" w:rsidR="003C2735" w:rsidRPr="001A6B1F" w:rsidRDefault="003C2735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33" w:name="_Toc52420429"/>
      <w:r w:rsidRPr="001A6B1F">
        <w:rPr>
          <w:b/>
          <w:szCs w:val="29"/>
        </w:rPr>
        <w:t>4.1. Основные направления, принципы, задачи и плановые значения показателей развития централизованной системы водоотведения</w:t>
      </w:r>
      <w:bookmarkEnd w:id="330"/>
      <w:bookmarkEnd w:id="333"/>
    </w:p>
    <w:p w14:paraId="3DCB8553" w14:textId="77777777" w:rsidR="003C2735" w:rsidRPr="001510A7" w:rsidRDefault="003C2735" w:rsidP="003C273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Раздел «Водоотведение» схемы водоснабжения и водоотведения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водоотведения; снижение негативного воздействия на водные объекты путем повышения качества очистки сточных вод; обеспечение доступности услуг водоотведения для абонентов за счет развития централизованной системы водоотведения.</w:t>
      </w:r>
    </w:p>
    <w:p w14:paraId="422024CA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Принципами развития централизованной системы водоотведения являются:</w:t>
      </w:r>
    </w:p>
    <w:p w14:paraId="66303578" w14:textId="77777777" w:rsidR="001510A7" w:rsidRPr="001510A7" w:rsidRDefault="001510A7" w:rsidP="00F43F09">
      <w:pPr>
        <w:numPr>
          <w:ilvl w:val="0"/>
          <w:numId w:val="21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постоянное улучшение качества предоставления услуг водоотведения потребителям (абонентам);</w:t>
      </w:r>
    </w:p>
    <w:p w14:paraId="62801F7F" w14:textId="77777777" w:rsidR="001510A7" w:rsidRPr="001510A7" w:rsidRDefault="001510A7" w:rsidP="00F43F09">
      <w:pPr>
        <w:numPr>
          <w:ilvl w:val="0"/>
          <w:numId w:val="21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удовлетворение потребности в обеспечении услугой водоотведения новых объектов капитального строительства;</w:t>
      </w:r>
    </w:p>
    <w:p w14:paraId="68454258" w14:textId="77777777" w:rsidR="001510A7" w:rsidRPr="001510A7" w:rsidRDefault="001510A7" w:rsidP="00F43F09">
      <w:pPr>
        <w:numPr>
          <w:ilvl w:val="0"/>
          <w:numId w:val="21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14:paraId="440F29CC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Основными задачами, решаемыми в разделе «Водоотведение» схемы водоснабжения и водоотведения, являются:</w:t>
      </w:r>
    </w:p>
    <w:p w14:paraId="14C34C4E" w14:textId="1DE56255" w:rsidR="001510A7" w:rsidRPr="001510A7" w:rsidRDefault="001510A7" w:rsidP="00F43F09">
      <w:pPr>
        <w:numPr>
          <w:ilvl w:val="0"/>
          <w:numId w:val="22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строительство канализационной </w:t>
      </w:r>
      <w:r w:rsidR="00DB732D">
        <w:rPr>
          <w:rFonts w:ascii="Times New Roman" w:eastAsia="Times New Roman" w:hAnsi="Times New Roman"/>
          <w:szCs w:val="28"/>
          <w:lang w:eastAsia="ru-RU"/>
        </w:rPr>
        <w:t>очистных сооружений в с. Б. Баландино, в д. Ключевка, в д. Урефты</w:t>
      </w:r>
      <w:r w:rsidR="00B031F3">
        <w:rPr>
          <w:rFonts w:ascii="Times New Roman" w:eastAsia="Times New Roman" w:hAnsi="Times New Roman"/>
          <w:szCs w:val="28"/>
          <w:lang w:eastAsia="ru-RU"/>
        </w:rPr>
        <w:t>;</w:t>
      </w:r>
    </w:p>
    <w:p w14:paraId="235313F8" w14:textId="6DC73DD8" w:rsidR="001510A7" w:rsidRDefault="001510A7" w:rsidP="00F43F09">
      <w:pPr>
        <w:numPr>
          <w:ilvl w:val="0"/>
          <w:numId w:val="22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строительство и реконструкция канализационной сети</w:t>
      </w:r>
      <w:r w:rsidR="00B031F3">
        <w:rPr>
          <w:rFonts w:ascii="Times New Roman" w:eastAsia="Times New Roman" w:hAnsi="Times New Roman"/>
          <w:szCs w:val="28"/>
          <w:lang w:eastAsia="ru-RU"/>
        </w:rPr>
        <w:t>;</w:t>
      </w:r>
    </w:p>
    <w:p w14:paraId="0F9C86A0" w14:textId="1908804E" w:rsidR="00B031F3" w:rsidRDefault="0063711B" w:rsidP="00F43F09">
      <w:pPr>
        <w:numPr>
          <w:ilvl w:val="0"/>
          <w:numId w:val="22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lastRenderedPageBreak/>
        <w:t>строительство</w:t>
      </w:r>
      <w:r w:rsidR="00B031F3">
        <w:rPr>
          <w:rFonts w:ascii="Times New Roman" w:eastAsia="Times New Roman" w:hAnsi="Times New Roman"/>
          <w:szCs w:val="28"/>
          <w:lang w:eastAsia="ru-RU"/>
        </w:rPr>
        <w:t xml:space="preserve"> очистных сооружений в с. Долгодеревенское;</w:t>
      </w:r>
    </w:p>
    <w:p w14:paraId="350791ED" w14:textId="3EC9D467" w:rsidR="00B031F3" w:rsidRPr="001510A7" w:rsidRDefault="00B031F3" w:rsidP="00F43F09">
      <w:pPr>
        <w:numPr>
          <w:ilvl w:val="0"/>
          <w:numId w:val="22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>реконструкция и капитальный ремонт КНС.</w:t>
      </w:r>
    </w:p>
    <w:p w14:paraId="4531DD72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К показателям надежности, качества, энергетической эффективности объектов централизованной системы водоотведения относятся:</w:t>
      </w:r>
    </w:p>
    <w:p w14:paraId="25093BC7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а) показатели надежности водоотведения;</w:t>
      </w:r>
    </w:p>
    <w:p w14:paraId="6E470134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б) показатели очистки сточных вод;</w:t>
      </w:r>
    </w:p>
    <w:p w14:paraId="350625C5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в) показатели эффективности использования ресурсов.</w:t>
      </w:r>
    </w:p>
    <w:p w14:paraId="693230C5" w14:textId="77777777" w:rsidR="0011001A" w:rsidRDefault="001510A7" w:rsidP="001510A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Показатели рассмотрены в разделе 7. </w:t>
      </w:r>
    </w:p>
    <w:p w14:paraId="47E3D666" w14:textId="1F2F007B" w:rsidR="001510A7" w:rsidRPr="001510A7" w:rsidRDefault="001510A7" w:rsidP="001510A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 представлен в таблице 6.1.</w:t>
      </w:r>
    </w:p>
    <w:p w14:paraId="0AA4ED1C" w14:textId="3E5A841C" w:rsidR="001510A7" w:rsidRPr="001A6B1F" w:rsidRDefault="001510A7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34" w:name="_Toc23820160"/>
      <w:bookmarkStart w:id="335" w:name="_Toc52420430"/>
      <w:r w:rsidRPr="001A6B1F">
        <w:rPr>
          <w:b/>
          <w:szCs w:val="29"/>
        </w:rPr>
        <w:t>4.2. 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334"/>
      <w:bookmarkEnd w:id="335"/>
    </w:p>
    <w:p w14:paraId="74290DC8" w14:textId="77777777" w:rsidR="001510A7" w:rsidRPr="00B457BB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B457BB">
        <w:rPr>
          <w:rFonts w:ascii="Times New Roman" w:eastAsia="Times New Roman" w:hAnsi="Times New Roman"/>
          <w:szCs w:val="28"/>
          <w:lang w:eastAsia="ru-RU"/>
        </w:rPr>
        <w:t>В таблице 4.2.1 отражены предложения по строительству и реконструкции канализационных сетей, канализационных коллекторов и объектов на них, а также, предложения по строительству и реконструкции канализационных сетей на них для обеспечения нормативной надежности водоотведения и подлежащих замене в связи с исчерпанием эксплуатационного ресурса.</w:t>
      </w:r>
    </w:p>
    <w:p w14:paraId="17BD2380" w14:textId="77777777" w:rsidR="0011001A" w:rsidRPr="0011001A" w:rsidRDefault="0011001A" w:rsidP="0011001A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/>
          <w:b/>
          <w:sz w:val="29"/>
          <w:szCs w:val="29"/>
        </w:rPr>
      </w:pPr>
      <w:r w:rsidRPr="0011001A">
        <w:rPr>
          <w:rFonts w:ascii="Times New Roman" w:hAnsi="Times New Roman"/>
          <w:b/>
          <w:sz w:val="29"/>
          <w:szCs w:val="29"/>
        </w:rPr>
        <w:t>4.3. Технические обоснования основных мероприятий по реализации схем водоотведения</w:t>
      </w:r>
    </w:p>
    <w:p w14:paraId="4E07A88F" w14:textId="77777777" w:rsidR="0011001A" w:rsidRPr="0011001A" w:rsidRDefault="0011001A" w:rsidP="0011001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1001A">
        <w:rPr>
          <w:rFonts w:ascii="Times New Roman" w:eastAsia="Times New Roman" w:hAnsi="Times New Roman"/>
          <w:szCs w:val="28"/>
          <w:lang w:eastAsia="ru-RU"/>
        </w:rPr>
        <w:t xml:space="preserve">Реализация мероприятий, предусмотренных данной программой, позволит достичь рациональных целевых показателей, и повысить качество предоставляемых услуг, сократить аварийность на сетях. </w:t>
      </w:r>
    </w:p>
    <w:p w14:paraId="16DA6598" w14:textId="77777777" w:rsidR="0011001A" w:rsidRPr="0011001A" w:rsidRDefault="0011001A" w:rsidP="0011001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1001A">
        <w:rPr>
          <w:rFonts w:ascii="Times New Roman" w:eastAsia="Times New Roman" w:hAnsi="Times New Roman"/>
          <w:szCs w:val="28"/>
          <w:lang w:eastAsia="ru-RU"/>
        </w:rPr>
        <w:t>Модернизация централизованной системы водоотведения в целом позволит обеспечить население качественной услугой водоотведения, уменьшит аварийность всей системы в целом.</w:t>
      </w:r>
    </w:p>
    <w:p w14:paraId="5378446C" w14:textId="77777777" w:rsidR="0011001A" w:rsidRPr="0011001A" w:rsidRDefault="0011001A" w:rsidP="0011001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1001A">
        <w:rPr>
          <w:rFonts w:ascii="Times New Roman" w:eastAsia="Times New Roman" w:hAnsi="Times New Roman"/>
          <w:szCs w:val="28"/>
          <w:lang w:eastAsia="ru-RU"/>
        </w:rPr>
        <w:t>Расширение системы водоотведения планируется путем строительства магистрального трубопровода Северного района села Долгодеревенского.</w:t>
      </w:r>
    </w:p>
    <w:p w14:paraId="47E5B2A9" w14:textId="77777777" w:rsidR="0011001A" w:rsidRPr="0011001A" w:rsidRDefault="0011001A" w:rsidP="0011001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1001A">
        <w:rPr>
          <w:rFonts w:ascii="Times New Roman" w:eastAsia="Times New Roman" w:hAnsi="Times New Roman"/>
          <w:szCs w:val="28"/>
          <w:lang w:eastAsia="ru-RU"/>
        </w:rPr>
        <w:t>Строительство канализационных очистных сооружений в с. Б. Баландино, д. Ключевка, д. Урефты предполагается генеральным планом.</w:t>
      </w:r>
    </w:p>
    <w:p w14:paraId="5203C58D" w14:textId="77777777" w:rsidR="0011001A" w:rsidRPr="0011001A" w:rsidRDefault="0011001A" w:rsidP="0011001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1001A">
        <w:rPr>
          <w:rFonts w:ascii="Times New Roman" w:eastAsia="Times New Roman" w:hAnsi="Times New Roman"/>
          <w:szCs w:val="28"/>
          <w:lang w:eastAsia="ru-RU"/>
        </w:rPr>
        <w:t>Планируется вывод канализационных очистных сооружений №2 и строительство новых канализационных очистных сооружений для эксплуатационной зоны №2 и планируемых абонентов.</w:t>
      </w:r>
    </w:p>
    <w:p w14:paraId="038386A7" w14:textId="6E4B83E8" w:rsidR="0011001A" w:rsidRDefault="0011001A" w:rsidP="001510A7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Cs w:val="28"/>
          <w:lang w:eastAsia="ru-RU"/>
        </w:rPr>
        <w:sectPr w:rsidR="0011001A" w:rsidSect="004F1FB9">
          <w:pgSz w:w="11906" w:h="16838"/>
          <w:pgMar w:top="1134" w:right="850" w:bottom="425" w:left="1701" w:header="708" w:footer="708" w:gutter="0"/>
          <w:cols w:space="708"/>
          <w:docGrid w:linePitch="360"/>
        </w:sectPr>
      </w:pPr>
    </w:p>
    <w:p w14:paraId="66029DDA" w14:textId="405D5910" w:rsidR="001510A7" w:rsidRDefault="001510A7" w:rsidP="00484364">
      <w:pPr>
        <w:pStyle w:val="afffc"/>
        <w:ind w:left="567"/>
      </w:pPr>
      <w:r w:rsidRPr="00B457BB">
        <w:lastRenderedPageBreak/>
        <w:t>Таблица 4.2.1. Перечень основных мероприятий по реализации схем водоотведения с разбивкой по годам, включая технические обоснования этих мероприятий</w:t>
      </w:r>
    </w:p>
    <w:tbl>
      <w:tblPr>
        <w:tblW w:w="15168" w:type="dxa"/>
        <w:tblInd w:w="675" w:type="dxa"/>
        <w:tblLook w:val="04A0" w:firstRow="1" w:lastRow="0" w:firstColumn="1" w:lastColumn="0" w:noHBand="0" w:noVBand="1"/>
      </w:tblPr>
      <w:tblGrid>
        <w:gridCol w:w="876"/>
        <w:gridCol w:w="5645"/>
        <w:gridCol w:w="2465"/>
        <w:gridCol w:w="942"/>
        <w:gridCol w:w="992"/>
        <w:gridCol w:w="851"/>
        <w:gridCol w:w="992"/>
        <w:gridCol w:w="992"/>
        <w:gridCol w:w="1413"/>
      </w:tblGrid>
      <w:tr w:rsidR="00484364" w:rsidRPr="00484364" w14:paraId="41D8CE8D" w14:textId="77777777" w:rsidTr="0011001A">
        <w:trPr>
          <w:trHeight w:val="57"/>
          <w:tblHeader/>
        </w:trPr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BEA70" w14:textId="6D21473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336" w:name="_Toc23820161"/>
            <w:bookmarkStart w:id="337" w:name="_Toc52420431"/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5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D76D2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 краткое описание мероприятия (объекта)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42F9A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Обоснование необходимости мероприятия (объекта)</w:t>
            </w:r>
          </w:p>
        </w:tc>
        <w:tc>
          <w:tcPr>
            <w:tcW w:w="6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31491" w14:textId="71B037B4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реализации мероприятий</w:t>
            </w:r>
          </w:p>
        </w:tc>
      </w:tr>
      <w:tr w:rsidR="00484364" w:rsidRPr="00484364" w14:paraId="7300E25A" w14:textId="77777777" w:rsidTr="0011001A">
        <w:trPr>
          <w:trHeight w:val="57"/>
          <w:tblHeader/>
        </w:trPr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8C2D4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6FD0E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EB35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A4A76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77499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этап</w:t>
            </w:r>
          </w:p>
        </w:tc>
      </w:tr>
      <w:tr w:rsidR="00484364" w:rsidRPr="00484364" w14:paraId="01F4E0EE" w14:textId="77777777" w:rsidTr="0011001A">
        <w:trPr>
          <w:trHeight w:val="57"/>
          <w:tblHeader/>
        </w:trPr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88F8F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813F9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2C0B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D941C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7E883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FCA9F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D1837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6E9BF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21036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2028-2040 годы</w:t>
            </w:r>
          </w:p>
        </w:tc>
      </w:tr>
      <w:tr w:rsidR="00484364" w:rsidRPr="00484364" w14:paraId="1CA76CB1" w14:textId="77777777" w:rsidTr="0011001A">
        <w:trPr>
          <w:trHeight w:val="57"/>
        </w:trPr>
        <w:tc>
          <w:tcPr>
            <w:tcW w:w="151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C0EF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1. Строительство, модернизация или реконструкция объектов централизованных систем водоотведения в целях подключения объектов капитального строительства абонентов</w:t>
            </w:r>
          </w:p>
        </w:tc>
      </w:tr>
      <w:tr w:rsidR="00484364" w:rsidRPr="00484364" w14:paraId="7ABC71B1" w14:textId="77777777" w:rsidTr="0011001A">
        <w:trPr>
          <w:trHeight w:val="57"/>
        </w:trPr>
        <w:tc>
          <w:tcPr>
            <w:tcW w:w="151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80F0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 Строительство новых сетей водоотведения в целях подключения объектов капитального строительства абонентов</w:t>
            </w:r>
          </w:p>
        </w:tc>
      </w:tr>
      <w:tr w:rsidR="00484364" w:rsidRPr="00484364" w14:paraId="0CDE567C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92D5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AEDA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1 Мая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A0E3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87E714" w14:textId="22B76E7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B8B019" w14:textId="095526A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489404" w14:textId="387205C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630458" w14:textId="70F9C11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AA61DC" w14:textId="4BE0250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5279271D" w14:textId="1055EFE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3105BACC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8972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AF50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Труда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3BD3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2C421" w14:textId="76967FB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4ADB7C" w14:textId="3B4F91B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D31869" w14:textId="732DB39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5C515C" w14:textId="3316224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9E865" w14:textId="65E8E7E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064570D1" w14:textId="72168B3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3FC75F79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F8C7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CDDF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пер. Северный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CD37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966B5B" w14:textId="55AB0CB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A15AA0" w14:textId="7530369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1E7A6E" w14:textId="0E4E842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4B7A51" w14:textId="566C282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A063A4" w14:textId="09D5495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5F1B9246" w14:textId="06AF301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764C99E5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68D7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EFAD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Новая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8514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494A2D" w14:textId="15813BD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F6835" w14:textId="1497902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D7425" w14:textId="65F8CB2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9DA6CE" w14:textId="3F1A108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14EDE0" w14:textId="65350BF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5CF67753" w14:textId="1E134B1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29758474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D1DC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7E5E0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Придорожная, ул. Тенистая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8D15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A315C7" w14:textId="5CD141B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874125" w14:textId="16FC0179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DAF7B8" w14:textId="73B58D5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E080F" w14:textId="7F762D5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682CD3" w14:textId="605D89A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3E8C5A6B" w14:textId="19E0CE7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258F9927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17DB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EB80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Южная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5727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916237" w14:textId="7172247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7192CE" w14:textId="14007AC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98C81" w14:textId="47F4C39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2FF605" w14:textId="7BF6D92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E10C2" w14:textId="543E7AB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9D5AE61" w14:textId="62D3039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5EC9737E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45D0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EB77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Полевая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2931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482B66" w14:textId="265BD03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B59F6C" w14:textId="276D477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1FB5A" w14:textId="3FCFF16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04951F" w14:textId="0505851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D98F9D" w14:textId="3713934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1F677392" w14:textId="42EDC7B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5CB70EF0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7F3D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3887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1 Мая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B6624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1A3769" w14:textId="6881C5A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CCAA29" w14:textId="534DBE1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8B9C4" w14:textId="00E7AFB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B6A00" w14:textId="52FAF72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4E34A6" w14:textId="4A845D4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846BC6A" w14:textId="2B50817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793077CE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049F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3622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Лесной Квартал до напорного коллектора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7F42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0AD6B3" w14:textId="205D8A0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B750F" w14:textId="4B19304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2686BC" w14:textId="56FD364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0B9C4F" w14:textId="04FF737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785D84" w14:textId="4DDBD17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5EA84A1F" w14:textId="558797E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7E002F17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03EF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1.1.10.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C975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от Северного района до планируемых КНС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5AFA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821FA" w14:textId="3C834FC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C6902" w14:textId="1A0E955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54EDC" w14:textId="23E16C9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4F45A8" w14:textId="2F03124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02210" w14:textId="1257026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06978619" w14:textId="3F85FD6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3F0C11F5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8688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4EEF2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от Планируемых КНС до напорного коллектора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5DBA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CBA208" w14:textId="532062F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13E83E" w14:textId="733BAB1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C17C79" w14:textId="3059771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D101A8" w14:textId="1A7908F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93963" w14:textId="4AAAEDF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0F5B5D04" w14:textId="1498F2E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3978D67C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C3FD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1.1.12.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8E89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1 Мая до ул. Миасская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FE81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786186" w14:textId="5FD1E4C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2102B" w14:textId="406AE4A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732E32" w14:textId="76B2B23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BFEF48" w14:textId="2B1C45E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4B830F" w14:textId="4791454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FEFB17D" w14:textId="1C82234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397D411F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3739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804B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Ленина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7704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68B005" w14:textId="5CEC7CA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3561F1" w14:textId="0F0C10C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FB4840" w14:textId="5D9DEFF9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F6FBB" w14:textId="7B21E01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3E206B" w14:textId="4613A80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2F6E674A" w14:textId="1243976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4E62EEE7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27CB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B4EF2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Партизанская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563C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28F7BC" w14:textId="570208A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4F37E" w14:textId="0B5BACD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EDD68F" w14:textId="16FD380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4CDEC1" w14:textId="66E269A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0A4B6F" w14:textId="2E7202C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64FCB970" w14:textId="7777151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157F5020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FF5D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7EC2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40 лет Октября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A881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24100A" w14:textId="03EE321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82BCC" w14:textId="18D0237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4F49F" w14:textId="080DE9D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29447D" w14:textId="7343B89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354940" w14:textId="57DDCE6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F47EDEC" w14:textId="041294A9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50D10D00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A9D9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DBF3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Лесная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C540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CB2F7E" w14:textId="7E08445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E9EFBC" w14:textId="610E560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EB58B" w14:textId="5548B32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A782D0" w14:textId="6F1D621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52664B" w14:textId="27FB4F49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142B00F9" w14:textId="6404D20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35663075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89D8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234C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Миасская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EFF4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F93936" w14:textId="76237EA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1490BB" w14:textId="3FB74D7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010DAF" w14:textId="3FD3E9A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76AB72" w14:textId="781E5C9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C0916" w14:textId="097211B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7D154E35" w14:textId="1E32444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7987ED26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B86B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1.1.18.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B864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Озерная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8DCD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BAB12A" w14:textId="7E04D3F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2B5ADE" w14:textId="586D8E9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49E2D8" w14:textId="4424F23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905D66" w14:textId="3F2D33B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5BDF3B" w14:textId="743C0F8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598FB7B8" w14:textId="4ABDF3B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6F58527C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CCCE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1.1.19.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DA5E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Центральная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38C3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069145" w14:textId="397F5C2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FFC46E" w14:textId="0F5B37F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1F8AEC" w14:textId="3CEDF19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216D35" w14:textId="26DB0F7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674C45" w14:textId="46F101B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72E5A783" w14:textId="1A443D5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0D3949CB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5B34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1.1.20.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4B2FA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Озерная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1FE7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B96CA" w14:textId="775CDDB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84B43A" w14:textId="21849BE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02DDD3" w14:textId="1C8B27D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04CFCE" w14:textId="06A5AA8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A4D7BF" w14:textId="7A3CB98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8F57FEC" w14:textId="65FEC79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497D18C1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A80A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1.1.21.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89CA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Новая, 1 Мая, пер. Северный, ул. Труда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AB0E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BBF30F" w14:textId="222CB0D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68380D" w14:textId="0CAE9F9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B2E02" w14:textId="32233B8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60A9B0" w14:textId="471956C9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5AB02A" w14:textId="33866D3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5E24EBF6" w14:textId="40B3245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92CA0" w:rsidRPr="00484364" w14:paraId="600D1B4A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A7D2E" w14:textId="5D185660" w:rsidR="00492CA0" w:rsidRPr="00484364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1.1.22.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139FB" w14:textId="09B6849C" w:rsidR="00492CA0" w:rsidRPr="00484364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Крестьянская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A3E28" w14:textId="3A09FF15" w:rsidR="00492CA0" w:rsidRPr="00484364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DF548E" w14:textId="77777777" w:rsidR="00492CA0" w:rsidRPr="00484364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BBA520" w14:textId="77777777" w:rsidR="00492CA0" w:rsidRPr="00484364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BA98CA" w14:textId="77777777" w:rsidR="00492CA0" w:rsidRPr="00484364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8440E4" w14:textId="77777777" w:rsidR="00492CA0" w:rsidRPr="00484364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BA5DEC" w14:textId="77777777" w:rsidR="00492CA0" w:rsidRPr="00484364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36B1DA36" w14:textId="77777777" w:rsidR="00492CA0" w:rsidRPr="00484364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22552DC6" w14:textId="77777777" w:rsidTr="0011001A">
        <w:trPr>
          <w:trHeight w:val="57"/>
        </w:trPr>
        <w:tc>
          <w:tcPr>
            <w:tcW w:w="151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7C87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 Строительство иных объектов централизованных систем водоотведения за исключением сетей водоотведения</w:t>
            </w:r>
          </w:p>
        </w:tc>
      </w:tr>
      <w:tr w:rsidR="00484364" w:rsidRPr="00484364" w14:paraId="72DA5D7E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B988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5D84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52E3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5FC8AD" w14:textId="49758C4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A25238" w14:textId="2C8D72B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8D8C2" w14:textId="4D28AD4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0369B" w14:textId="528B82E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BD7FD" w14:textId="3E9AC52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00B9CC2C" w14:textId="27889A7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69382163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9CBE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EEAD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КНС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51E4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157929" w14:textId="2053E60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D5F1DC" w14:textId="4E5EA7B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AC6835" w14:textId="515BEB4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266038" w14:textId="72D786D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460935" w14:textId="2F372D7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22DBE6F6" w14:textId="3D92439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3700CBA4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D1BF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1.2.3.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4CC0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3CB7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AFF97" w14:textId="19A9D24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5C05CA" w14:textId="3C1556A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71098" w14:textId="5AEC736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245483" w14:textId="1EA27EF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CAEF66" w14:textId="0DC0204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314ECC4F" w14:textId="4DAD55C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380C4446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1D5C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108A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47DC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FCB8EF" w14:textId="625445E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F85F7" w14:textId="2E5DDF8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D2FFBE" w14:textId="72C5EE8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9D98A" w14:textId="6150C5E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B61D7" w14:textId="4C2FD02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6B565B9" w14:textId="22F5D66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5D430CD1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F1A5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13F8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E072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369B" w14:textId="40D4CC8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0A8CD5" w14:textId="1200B96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C9ADE1" w14:textId="3533744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07D2A" w14:textId="6A7F6AD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6E6170" w14:textId="1A3125A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619CF3D5" w14:textId="560BB52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</w:tr>
      <w:tr w:rsidR="00484364" w:rsidRPr="00484364" w14:paraId="46BAB89D" w14:textId="77777777" w:rsidTr="0011001A">
        <w:trPr>
          <w:trHeight w:val="57"/>
        </w:trPr>
        <w:tc>
          <w:tcPr>
            <w:tcW w:w="151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F31E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водоотведения в целях снижения уровня износа существующих объектов </w:t>
            </w:r>
          </w:p>
        </w:tc>
      </w:tr>
      <w:tr w:rsidR="00484364" w:rsidRPr="00484364" w14:paraId="089ED4F9" w14:textId="77777777" w:rsidTr="0011001A">
        <w:trPr>
          <w:trHeight w:val="57"/>
        </w:trPr>
        <w:tc>
          <w:tcPr>
            <w:tcW w:w="151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3C66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3.1. Модернизация или реконструкция существующих сетей водоотведения </w:t>
            </w:r>
          </w:p>
        </w:tc>
      </w:tr>
      <w:tr w:rsidR="00484364" w:rsidRPr="00484364" w14:paraId="522859A3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059C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1182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по ул. Мира, ул. Больничная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567EA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F064FB" w14:textId="241F8C7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5EDD61" w14:textId="0814E19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5FB72A" w14:textId="5776EAA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702B9CC" w14:textId="0C453E6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9EA465" w14:textId="0059B36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59600" w14:textId="3172134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1961B5DB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A1AC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2D0F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ул. Восточная – южный микрорайон – ГБУЗ Районная больница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6FBE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1296F4" w14:textId="0A8D715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5DAB2" w14:textId="23F1B3D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13A026" w14:textId="7510E36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74F3C890" w14:textId="4028B76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6238C5" w14:textId="775983F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8AC2B" w14:textId="695B871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620067CA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49EE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31237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по ул. 50 лет ВЛКСМ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B142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2EC52" w14:textId="6AD1883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B0DA3C" w14:textId="4C6F746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B0FE79" w14:textId="5732A1A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551F3728" w14:textId="61A377A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93D326" w14:textId="6D25E3D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181593" w14:textId="6F42B4F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1E909541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AA3D9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9225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участка сети водоотведения от ул. Ленина – южный микрорайон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9F3C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1C9C22" w14:textId="40C63A09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9EAE4C" w14:textId="68BD49D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9193AA" w14:textId="403FC03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1BDADCD7" w14:textId="525C76A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56F627" w14:textId="332FF87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2E0C09" w14:textId="0364201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28D813D4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AC3E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3.1.5.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0E5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ул. Больничная – ул. Ленина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97C6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F264D0" w14:textId="7485C2A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127041" w14:textId="07376E0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94EA6" w14:textId="555DB6B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0CFAF267" w14:textId="07CCC2E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320075" w14:textId="02AED27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85455" w14:textId="0FAD33F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5C760604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626B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3.1.6.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5166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ул. Гагарина – контора Учхоза – столовая Учхоза – микрорайон ул. Солнечная – молокозавод –  котельная – гараж, ул. Набережная – ул.1Мая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AE89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B4C0F7" w14:textId="6E0A739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5BC608" w14:textId="11AB272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C8F5F4" w14:textId="21B757A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2C904B56" w14:textId="3CC9B87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A6F6D6" w14:textId="7B3509E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584C5B" w14:textId="4A88BFD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47207888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A1D1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3.1.7.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AB04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Хлебозавода – ул. Свердловская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74FE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2F2B7C" w14:textId="3951F3E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40D96" w14:textId="271059C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AA0FA8" w14:textId="4A68870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3527638B" w14:textId="56DBD43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229839" w14:textId="4716F5A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369C8C" w14:textId="2202237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118D1797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D2CC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3.1.8.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AA56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РДК – ул. Свердловская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70FF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09B29E" w14:textId="02F1D00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1611EB" w14:textId="1F89C25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BA38E4" w14:textId="4BD0AD0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46255879" w14:textId="0281E23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BFE50A" w14:textId="51CEB85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C26442" w14:textId="1806A40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59B2F33F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A6A3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3.1.9.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B08D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участка сети водоотведения по ул. Солнечная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FC72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B1787A" w14:textId="08FFA2C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67E313" w14:textId="7621C7E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7F0207" w14:textId="5553424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557DB43D" w14:textId="05A63BD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785F00" w14:textId="6BF0883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E170D8" w14:textId="11C5CA5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60941F9C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9D91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3.1.10.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89D0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участка сети </w:t>
            </w:r>
            <w:proofErr w:type="gramStart"/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водоотведения  южного</w:t>
            </w:r>
            <w:proofErr w:type="gramEnd"/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микрорайона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A4A3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42E445" w14:textId="267E3DE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C09DB" w14:textId="0B1B043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52C16A" w14:textId="4FCD1E9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03D2FBD1" w14:textId="1CCBC18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134183" w14:textId="0ECE562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C52E76" w14:textId="52151B8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2A6AC15D" w14:textId="77777777" w:rsidTr="0011001A">
        <w:trPr>
          <w:trHeight w:val="57"/>
        </w:trPr>
        <w:tc>
          <w:tcPr>
            <w:tcW w:w="151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8D19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3.2. Модернизация или реконструкция существующих объектов централизованных систем водоотведения за исключением сетей водоотведения </w:t>
            </w:r>
          </w:p>
        </w:tc>
      </w:tr>
      <w:tr w:rsidR="00484364" w:rsidRPr="00484364" w14:paraId="16C8FC2B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D8FC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3156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КНС№1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7866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A5B7D2" w14:textId="3F767EE6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2E89DA2B" w14:textId="4A83DB07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6627" w14:textId="2EC4AF3F" w:rsidR="00484364" w:rsidRPr="00484364" w:rsidRDefault="00484364" w:rsidP="00484364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2F1C2" w14:textId="6187B8A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31889A" w14:textId="161C94D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524FB7" w14:textId="541A758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720999B3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CB8C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901B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КНС№2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C11E9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D7D0AB" w14:textId="40F97282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136CEC5E" w14:textId="3191C9DA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4871F" w14:textId="704F6991" w:rsidR="00484364" w:rsidRPr="00484364" w:rsidRDefault="00484364" w:rsidP="00484364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B09A36" w14:textId="19D3E04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18DD51" w14:textId="518C98E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EF1BC7" w14:textId="3FEF11D9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0DB64B90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6455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F7E8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КНС№3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E4FD4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95BF9" w14:textId="0C1EF669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14DA1EC6" w14:textId="13750A7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5811" w14:textId="0EEF7556" w:rsidR="00484364" w:rsidRPr="00484364" w:rsidRDefault="00484364" w:rsidP="00484364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CE3841" w14:textId="34B4961C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0D24D" w14:textId="7C03B145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A0D91F" w14:textId="3CAAB58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221F2515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89DD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3.2.4.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9FC0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КНС№4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78FF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A585DC" w14:textId="0306581D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7B0D1DBD" w14:textId="0EC6FDE1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ACD2D" w14:textId="2689C7E9" w:rsidR="00484364" w:rsidRPr="00484364" w:rsidRDefault="00484364" w:rsidP="00484364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DE1862" w14:textId="1D42CB9B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5A23B1" w14:textId="16E2FE4F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183111" w14:textId="1ADFCDB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364" w:rsidRPr="00484364" w14:paraId="2739A88A" w14:textId="77777777" w:rsidTr="0011001A">
        <w:trPr>
          <w:trHeight w:val="57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4A2F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3.2.5.</w:t>
            </w:r>
          </w:p>
        </w:tc>
        <w:tc>
          <w:tcPr>
            <w:tcW w:w="5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9F5A" w14:textId="77777777" w:rsidR="00484364" w:rsidRPr="00484364" w:rsidRDefault="00484364" w:rsidP="004843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КНС№5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14F7" w14:textId="77777777" w:rsidR="00484364" w:rsidRPr="00484364" w:rsidRDefault="00484364" w:rsidP="00484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43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71654" w14:textId="2531E7A4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14:paraId="7420831B" w14:textId="77A8E3A3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92D05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2A6E9" w14:textId="4ADF6816" w:rsidR="00484364" w:rsidRPr="00484364" w:rsidRDefault="00484364" w:rsidP="00484364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D9F51C" w14:textId="7FED3A38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9D236A" w14:textId="304FC960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647719" w14:textId="256F0CEE" w:rsidR="00484364" w:rsidRPr="00484364" w:rsidRDefault="00484364" w:rsidP="0048436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37A7ECB" w14:textId="5C3DED6D" w:rsidR="00484364" w:rsidRDefault="00484364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  <w:sectPr w:rsidR="00484364" w:rsidSect="00484364">
          <w:pgSz w:w="16838" w:h="11906" w:orient="landscape"/>
          <w:pgMar w:top="1701" w:right="1134" w:bottom="851" w:left="425" w:header="709" w:footer="709" w:gutter="0"/>
          <w:cols w:space="708"/>
          <w:docGrid w:linePitch="360"/>
        </w:sectPr>
      </w:pPr>
    </w:p>
    <w:p w14:paraId="20CAF375" w14:textId="77777777" w:rsidR="0011001A" w:rsidRPr="0011001A" w:rsidRDefault="0011001A" w:rsidP="0011001A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hAnsi="Times New Roman"/>
          <w:b/>
          <w:sz w:val="29"/>
          <w:szCs w:val="29"/>
        </w:rPr>
      </w:pPr>
      <w:bookmarkStart w:id="338" w:name="_Toc23820162"/>
      <w:bookmarkStart w:id="339" w:name="_Toc52420432"/>
      <w:bookmarkStart w:id="340" w:name="_Toc23820163"/>
      <w:bookmarkStart w:id="341" w:name="_Toc52420433"/>
      <w:bookmarkStart w:id="342" w:name="_Toc23820164"/>
      <w:bookmarkEnd w:id="336"/>
      <w:bookmarkEnd w:id="337"/>
      <w:r w:rsidRPr="0011001A">
        <w:rPr>
          <w:rFonts w:ascii="Times New Roman" w:hAnsi="Times New Roman"/>
          <w:b/>
          <w:sz w:val="29"/>
          <w:szCs w:val="29"/>
        </w:rPr>
        <w:lastRenderedPageBreak/>
        <w:t>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338"/>
      <w:bookmarkEnd w:id="339"/>
    </w:p>
    <w:p w14:paraId="24EAA4A0" w14:textId="77777777" w:rsidR="0011001A" w:rsidRPr="0011001A" w:rsidRDefault="0011001A" w:rsidP="0011001A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1001A">
        <w:rPr>
          <w:rFonts w:ascii="Times New Roman" w:eastAsia="Times New Roman" w:hAnsi="Times New Roman"/>
          <w:szCs w:val="28"/>
          <w:lang w:eastAsia="ru-RU"/>
        </w:rPr>
        <w:t>Планируется реконструкция и капитальный ремонт очистных сооружений без изменения мощности. При выполнении второго сценарного плана существует необходимость строительства канализационных очистных сооружений в с. Б. Баландино мощностью не менее 300куб.м/</w:t>
      </w:r>
      <w:proofErr w:type="spellStart"/>
      <w:r w:rsidRPr="0011001A">
        <w:rPr>
          <w:rFonts w:ascii="Times New Roman" w:eastAsia="Times New Roman" w:hAnsi="Times New Roman"/>
          <w:szCs w:val="28"/>
          <w:lang w:eastAsia="ru-RU"/>
        </w:rPr>
        <w:t>сут</w:t>
      </w:r>
      <w:proofErr w:type="spellEnd"/>
      <w:r w:rsidRPr="0011001A">
        <w:rPr>
          <w:rFonts w:ascii="Times New Roman" w:eastAsia="Times New Roman" w:hAnsi="Times New Roman"/>
          <w:szCs w:val="28"/>
          <w:lang w:eastAsia="ru-RU"/>
        </w:rPr>
        <w:t>, в д. Ключевка не менее 20куб.м/</w:t>
      </w:r>
      <w:proofErr w:type="spellStart"/>
      <w:r w:rsidRPr="0011001A">
        <w:rPr>
          <w:rFonts w:ascii="Times New Roman" w:eastAsia="Times New Roman" w:hAnsi="Times New Roman"/>
          <w:szCs w:val="28"/>
          <w:lang w:eastAsia="ru-RU"/>
        </w:rPr>
        <w:t>сут</w:t>
      </w:r>
      <w:proofErr w:type="spellEnd"/>
      <w:r w:rsidRPr="0011001A">
        <w:rPr>
          <w:rFonts w:ascii="Times New Roman" w:eastAsia="Times New Roman" w:hAnsi="Times New Roman"/>
          <w:szCs w:val="28"/>
          <w:lang w:eastAsia="ru-RU"/>
        </w:rPr>
        <w:t>., в д. Урефты не менее 50куб.м./</w:t>
      </w:r>
      <w:proofErr w:type="spellStart"/>
      <w:r w:rsidRPr="0011001A">
        <w:rPr>
          <w:rFonts w:ascii="Times New Roman" w:eastAsia="Times New Roman" w:hAnsi="Times New Roman"/>
          <w:szCs w:val="28"/>
          <w:lang w:eastAsia="ru-RU"/>
        </w:rPr>
        <w:t>сут</w:t>
      </w:r>
      <w:proofErr w:type="spellEnd"/>
      <w:r w:rsidRPr="0011001A">
        <w:rPr>
          <w:rFonts w:ascii="Times New Roman" w:eastAsia="Times New Roman" w:hAnsi="Times New Roman"/>
          <w:szCs w:val="28"/>
          <w:lang w:eastAsia="ru-RU"/>
        </w:rPr>
        <w:t>.</w:t>
      </w:r>
    </w:p>
    <w:p w14:paraId="3B04632A" w14:textId="16F0AEEB" w:rsidR="001510A7" w:rsidRPr="001A6B1F" w:rsidRDefault="001510A7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r w:rsidRPr="001A6B1F">
        <w:rPr>
          <w:b/>
          <w:szCs w:val="29"/>
        </w:rPr>
        <w:t>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340"/>
      <w:bookmarkEnd w:id="341"/>
    </w:p>
    <w:p w14:paraId="325D205E" w14:textId="1650E1FA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На основных канализационных насосных станциях не представляется </w:t>
      </w:r>
      <w:r w:rsidR="0011001A">
        <w:rPr>
          <w:rFonts w:ascii="Times New Roman" w:eastAsia="Times New Roman" w:hAnsi="Times New Roman"/>
          <w:szCs w:val="28"/>
          <w:lang w:eastAsia="ru-RU"/>
        </w:rPr>
        <w:t xml:space="preserve">возможным </w:t>
      </w:r>
      <w:r w:rsidRPr="001510A7">
        <w:rPr>
          <w:rFonts w:ascii="Times New Roman" w:eastAsia="Times New Roman" w:hAnsi="Times New Roman"/>
          <w:szCs w:val="28"/>
          <w:lang w:eastAsia="ru-RU"/>
        </w:rPr>
        <w:t>полностью отказаться от постоянного присутствия обслуживающего персонала.</w:t>
      </w:r>
    </w:p>
    <w:p w14:paraId="39AF9562" w14:textId="77777777" w:rsidR="001510A7" w:rsidRPr="00484364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В настоящие </w:t>
      </w:r>
      <w:r w:rsidRPr="00484364">
        <w:rPr>
          <w:rFonts w:ascii="Times New Roman" w:eastAsia="Times New Roman" w:hAnsi="Times New Roman"/>
          <w:szCs w:val="28"/>
          <w:lang w:eastAsia="ru-RU"/>
        </w:rPr>
        <w:t xml:space="preserve">время отсутствует система диспетчеризации КНС. </w:t>
      </w:r>
    </w:p>
    <w:p w14:paraId="2002A546" w14:textId="1DEFABDC" w:rsidR="001510A7" w:rsidRPr="00484364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484364">
        <w:rPr>
          <w:rFonts w:ascii="Times New Roman" w:eastAsia="Times New Roman" w:hAnsi="Times New Roman"/>
          <w:szCs w:val="28"/>
          <w:lang w:eastAsia="ru-RU"/>
        </w:rPr>
        <w:t xml:space="preserve">Планируется система диспетчеризации </w:t>
      </w:r>
      <w:r w:rsidR="00484364">
        <w:rPr>
          <w:rFonts w:ascii="Times New Roman" w:eastAsia="Times New Roman" w:hAnsi="Times New Roman"/>
          <w:szCs w:val="28"/>
          <w:lang w:eastAsia="ru-RU"/>
        </w:rPr>
        <w:t>при модернизации</w:t>
      </w:r>
      <w:r w:rsidRPr="00484364">
        <w:rPr>
          <w:rFonts w:ascii="Times New Roman" w:eastAsia="Times New Roman" w:hAnsi="Times New Roman"/>
          <w:szCs w:val="28"/>
          <w:lang w:eastAsia="ru-RU"/>
        </w:rPr>
        <w:t xml:space="preserve"> КНС.</w:t>
      </w:r>
    </w:p>
    <w:p w14:paraId="208B2BA6" w14:textId="77777777" w:rsidR="001510A7" w:rsidRPr="001510A7" w:rsidRDefault="001510A7" w:rsidP="001510A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Cs w:val="28"/>
          <w:lang w:eastAsia="ru-RU"/>
        </w:rPr>
      </w:pPr>
      <w:r w:rsidRPr="00484364">
        <w:rPr>
          <w:rFonts w:ascii="Times New Roman" w:eastAsia="Times New Roman" w:hAnsi="Times New Roman"/>
          <w:szCs w:val="28"/>
          <w:lang w:eastAsia="ru-RU"/>
        </w:rPr>
        <w:t>Одной из важных задач реализации данной схемы водоотведения является внедрение автоматизированной системы управления технологическими процессами (АСУ ТП) транспортировки</w:t>
      </w:r>
      <w:r w:rsidRPr="001510A7">
        <w:rPr>
          <w:rFonts w:ascii="Times New Roman" w:eastAsia="Times New Roman" w:hAnsi="Times New Roman"/>
          <w:szCs w:val="28"/>
          <w:lang w:eastAsia="ru-RU"/>
        </w:rPr>
        <w:t xml:space="preserve"> и очистки сточных вод. </w:t>
      </w:r>
    </w:p>
    <w:p w14:paraId="16164225" w14:textId="77777777" w:rsidR="001510A7" w:rsidRPr="001510A7" w:rsidRDefault="001510A7" w:rsidP="001510A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Система должна выполнять следующие функции: </w:t>
      </w:r>
    </w:p>
    <w:p w14:paraId="6EF439D0" w14:textId="77777777" w:rsidR="001510A7" w:rsidRPr="001510A7" w:rsidRDefault="001510A7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управление технологическим процессом очистки сточных вод в автоматическом и ручном режимах; </w:t>
      </w:r>
    </w:p>
    <w:p w14:paraId="2A5ADF7E" w14:textId="77777777" w:rsidR="001510A7" w:rsidRPr="001510A7" w:rsidRDefault="001510A7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управление функциями канализационных насосных станций из единого диспетчерского центра;</w:t>
      </w:r>
    </w:p>
    <w:p w14:paraId="7B3CB338" w14:textId="77777777" w:rsidR="001510A7" w:rsidRPr="001510A7" w:rsidRDefault="001510A7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контроль параметров;</w:t>
      </w:r>
    </w:p>
    <w:p w14:paraId="62B4725D" w14:textId="77777777" w:rsidR="001510A7" w:rsidRPr="001510A7" w:rsidRDefault="001510A7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диагностика оборудования, рассылка аварийных сообщений; </w:t>
      </w:r>
    </w:p>
    <w:p w14:paraId="3F943FEA" w14:textId="77777777" w:rsidR="001510A7" w:rsidRPr="001510A7" w:rsidRDefault="001510A7" w:rsidP="00F43F09">
      <w:pPr>
        <w:numPr>
          <w:ilvl w:val="0"/>
          <w:numId w:val="19"/>
        </w:numPr>
        <w:suppressAutoHyphens/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отображение мнемосхем, формирование и печать различных протоколов и отчетов. </w:t>
      </w:r>
    </w:p>
    <w:p w14:paraId="3564BD97" w14:textId="78B6097F" w:rsidR="001510A7" w:rsidRPr="001A6B1F" w:rsidRDefault="001510A7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43" w:name="_Toc52420434"/>
      <w:r w:rsidRPr="001A6B1F">
        <w:rPr>
          <w:b/>
          <w:szCs w:val="29"/>
        </w:rPr>
        <w:t>4.6. 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</w:r>
      <w:bookmarkEnd w:id="342"/>
      <w:bookmarkEnd w:id="343"/>
    </w:p>
    <w:p w14:paraId="74CA0B91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территории, расположения населенных мест – перспективных потребителей, залегания торфяников, а также транспортных путей и коммуникаций, которые могут оказать негативное влияние на магистральный трубопровод. </w:t>
      </w:r>
    </w:p>
    <w:p w14:paraId="305DF330" w14:textId="77777777" w:rsidR="004F1FB9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Земельные участки для строительства трубопроводов выбираются в соответствии с требованиями, предусмотренными действующим законодательством Российской Федерации.</w:t>
      </w:r>
    </w:p>
    <w:p w14:paraId="062A9EFC" w14:textId="2BFD52CB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lastRenderedPageBreak/>
        <w:t xml:space="preserve">Для проезда к трубопроводам максимально используются существующие дороги общей сети. </w:t>
      </w:r>
    </w:p>
    <w:p w14:paraId="2C21CCD7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 xml:space="preserve">Необходимость строительства дорог, вдоль трассовых и технологических проездов на период строительства и для эксплуатации трубопровода определяется на стадии проектирования. </w:t>
      </w:r>
    </w:p>
    <w:p w14:paraId="61734244" w14:textId="77777777" w:rsidR="00AA3555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При выборе трассы трубопровода учитывается перспективное развитие города и близ расположенных населенных пунктов, промышленных и сельскохозяйственных предприятий, железных и автомобильных дорог и других объектов, а также условия строительства и обслуживания трубопровода в период его эксплуатации (существующие, строящиеся, проектируемые и реконструируемые здания и сооружения, мелиорация заболоченных земель, ирригация пустынных и степных районов, использование водных объектов и т.д.), выполняется прогнозирование изменений природных условий в процессе строительства и эксплуатации магистральных трубопроводов.</w:t>
      </w:r>
    </w:p>
    <w:p w14:paraId="27BC1CCA" w14:textId="5E2F8E4F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Не предусматривается вести прокладку магистральных трубопроводов в тоннелях совместно с электрическими кабелями и кабелями связи и трубопроводами иного назначения, принадлежащими другим организациям - собственникам коммуникаций и сооружений.</w:t>
      </w:r>
    </w:p>
    <w:p w14:paraId="76A92C33" w14:textId="77777777" w:rsidR="001510A7" w:rsidRPr="001A6B1F" w:rsidRDefault="001510A7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44" w:name="_Toc23820165"/>
      <w:bookmarkStart w:id="345" w:name="_Toc52420435"/>
      <w:r w:rsidRPr="001A6B1F">
        <w:rPr>
          <w:b/>
          <w:szCs w:val="29"/>
        </w:rPr>
        <w:t>4.7. Границы и характеристики охранных зон сетей и сооружений централизованной системы водоотведения</w:t>
      </w:r>
      <w:bookmarkEnd w:id="344"/>
      <w:bookmarkEnd w:id="345"/>
    </w:p>
    <w:p w14:paraId="660ECA52" w14:textId="5106C70E" w:rsidR="004B0704" w:rsidRPr="008B7CE5" w:rsidRDefault="004B0704" w:rsidP="004B0704">
      <w:pPr>
        <w:pStyle w:val="affc"/>
        <w:spacing w:after="0" w:line="240" w:lineRule="auto"/>
      </w:pPr>
      <w:bookmarkStart w:id="346" w:name="_Toc23820166"/>
      <w:r w:rsidRPr="006F064A">
        <w:t xml:space="preserve">В процессе проектирования и строительства должны соблюдаться охранные зоны сетей и сооружений централизованной системы водоотведения, согласно </w:t>
      </w:r>
      <w:r w:rsidR="008B7CE5" w:rsidRPr="008B7CE5">
        <w:t xml:space="preserve">СП 42.13330.2016 </w:t>
      </w:r>
      <w:r w:rsidRPr="008B7CE5">
        <w:t>«Градостроительство. Планировка и застройка городских и сельских поселений».</w:t>
      </w:r>
    </w:p>
    <w:p w14:paraId="60749523" w14:textId="77777777" w:rsidR="004B0704" w:rsidRPr="008B7CE5" w:rsidRDefault="004B0704" w:rsidP="004B0704">
      <w:pPr>
        <w:pStyle w:val="affc"/>
        <w:spacing w:after="0" w:line="240" w:lineRule="auto"/>
      </w:pPr>
      <w:r w:rsidRPr="008B7CE5">
        <w:t xml:space="preserve">Санитарно-защитные зоны, допускается увеличивать,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25 % </w:t>
      </w:r>
    </w:p>
    <w:p w14:paraId="738A4863" w14:textId="77777777" w:rsidR="004B0704" w:rsidRPr="006F064A" w:rsidRDefault="004B0704" w:rsidP="004B0704">
      <w:pPr>
        <w:pStyle w:val="affc"/>
        <w:spacing w:after="0" w:line="240" w:lineRule="auto"/>
      </w:pPr>
      <w:r w:rsidRPr="008B7CE5">
        <w:t>Санитарно-защитную зону от сливных станций следует</w:t>
      </w:r>
      <w:r w:rsidRPr="006F064A">
        <w:t xml:space="preserve"> принимать 300м.</w:t>
      </w:r>
    </w:p>
    <w:p w14:paraId="40DBF697" w14:textId="65F59D64" w:rsidR="001510A7" w:rsidRPr="001A6B1F" w:rsidRDefault="001510A7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47" w:name="_Toc52420436"/>
      <w:r w:rsidRPr="001A6B1F">
        <w:rPr>
          <w:b/>
          <w:szCs w:val="29"/>
        </w:rPr>
        <w:t>4.8. Границы планируемых зон размещения объектов централизованной системы водоотведения</w:t>
      </w:r>
      <w:bookmarkEnd w:id="346"/>
      <w:bookmarkEnd w:id="347"/>
    </w:p>
    <w:p w14:paraId="518FC643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Границы планируемых зон размещения объектов централизованной системы водоотведения определены Генеральным планом.</w:t>
      </w:r>
    </w:p>
    <w:p w14:paraId="13B5D627" w14:textId="1F99A3C4" w:rsidR="001510A7" w:rsidRPr="001510A7" w:rsidRDefault="001510A7" w:rsidP="001A6B1F">
      <w:pPr>
        <w:pStyle w:val="1f0"/>
        <w:rPr>
          <w:rFonts w:eastAsia="Times New Roman"/>
        </w:rPr>
      </w:pPr>
      <w:bookmarkStart w:id="348" w:name="_Toc23820167"/>
      <w:bookmarkStart w:id="349" w:name="_Toc52420437"/>
      <w:r w:rsidRPr="001510A7">
        <w:rPr>
          <w:rFonts w:eastAsia="Times New Roman"/>
        </w:rPr>
        <w:t>5. Экологические аспекты мероприятий по строительству и реконструкции объектов централизованной системы водоотведения</w:t>
      </w:r>
      <w:bookmarkEnd w:id="348"/>
      <w:bookmarkEnd w:id="349"/>
    </w:p>
    <w:p w14:paraId="41E55987" w14:textId="3F57B717" w:rsidR="001510A7" w:rsidRPr="001A6B1F" w:rsidRDefault="001510A7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50" w:name="_Toc23820168"/>
      <w:bookmarkStart w:id="351" w:name="_Toc52420438"/>
      <w:r w:rsidRPr="001A6B1F">
        <w:rPr>
          <w:b/>
          <w:szCs w:val="29"/>
        </w:rPr>
        <w:t>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50"/>
      <w:bookmarkEnd w:id="351"/>
    </w:p>
    <w:p w14:paraId="19050751" w14:textId="77777777" w:rsidR="00484364" w:rsidRDefault="000A442E" w:rsidP="000A442E">
      <w:pPr>
        <w:pStyle w:val="affc"/>
        <w:spacing w:after="0" w:line="240" w:lineRule="auto"/>
      </w:pPr>
      <w:bookmarkStart w:id="352" w:name="_Toc23820169"/>
      <w:r w:rsidRPr="006F064A">
        <w:lastRenderedPageBreak/>
        <w:t>Важнейшим экологическим аспектом, при выполнении мероприятий по строительству, реконструкции и модернизации объектов систем водоотведения и очистки сточных вод, является сброс сточных вод с превышением нормативно-допустимых показателей.</w:t>
      </w:r>
    </w:p>
    <w:p w14:paraId="11D22916" w14:textId="7A3D341C" w:rsidR="000A442E" w:rsidRPr="006F064A" w:rsidRDefault="000A442E" w:rsidP="000A442E">
      <w:pPr>
        <w:pStyle w:val="affc"/>
        <w:spacing w:after="0" w:line="240" w:lineRule="auto"/>
      </w:pPr>
      <w:r w:rsidRPr="006F064A">
        <w:t>Нарушение требований влечет за собой:</w:t>
      </w:r>
    </w:p>
    <w:p w14:paraId="467EE2D2" w14:textId="77777777" w:rsidR="000A442E" w:rsidRPr="006F064A" w:rsidRDefault="000A442E" w:rsidP="00F43F09">
      <w:pPr>
        <w:pStyle w:val="affc"/>
        <w:numPr>
          <w:ilvl w:val="0"/>
          <w:numId w:val="9"/>
        </w:numPr>
        <w:spacing w:after="0" w:line="240" w:lineRule="auto"/>
      </w:pPr>
      <w:r w:rsidRPr="006F064A">
        <w:t>загрязнение и ухудшение качества поверхностных и подземных вод;</w:t>
      </w:r>
    </w:p>
    <w:p w14:paraId="0CD0641D" w14:textId="77777777" w:rsidR="000A442E" w:rsidRPr="006F064A" w:rsidRDefault="000A442E" w:rsidP="00F43F09">
      <w:pPr>
        <w:pStyle w:val="affc"/>
        <w:numPr>
          <w:ilvl w:val="0"/>
          <w:numId w:val="9"/>
        </w:numPr>
        <w:spacing w:after="0" w:line="240" w:lineRule="auto"/>
      </w:pPr>
      <w:r w:rsidRPr="006F064A">
        <w:t>эвтрофикация (зарастание водоема водорослями);</w:t>
      </w:r>
    </w:p>
    <w:p w14:paraId="319D6D80" w14:textId="77777777" w:rsidR="000A442E" w:rsidRPr="006F064A" w:rsidRDefault="000A442E" w:rsidP="00F43F09">
      <w:pPr>
        <w:pStyle w:val="affc"/>
        <w:numPr>
          <w:ilvl w:val="0"/>
          <w:numId w:val="9"/>
        </w:numPr>
        <w:spacing w:after="0" w:line="240" w:lineRule="auto"/>
      </w:pPr>
      <w:r w:rsidRPr="006F064A">
        <w:t>увеличение количества загрязняющих веществ в сточных водах;</w:t>
      </w:r>
    </w:p>
    <w:p w14:paraId="7F7E8D7B" w14:textId="77777777" w:rsidR="000A442E" w:rsidRPr="006F064A" w:rsidRDefault="000A442E" w:rsidP="00F43F09">
      <w:pPr>
        <w:pStyle w:val="affc"/>
        <w:numPr>
          <w:ilvl w:val="0"/>
          <w:numId w:val="9"/>
        </w:numPr>
        <w:spacing w:after="0" w:line="240" w:lineRule="auto"/>
      </w:pPr>
      <w:r w:rsidRPr="006F064A">
        <w:t>увеличение объемов сточных вод</w:t>
      </w:r>
      <w:r>
        <w:t>.</w:t>
      </w:r>
    </w:p>
    <w:p w14:paraId="3C8416FC" w14:textId="77777777" w:rsidR="00484364" w:rsidRDefault="000A442E" w:rsidP="000A442E">
      <w:pPr>
        <w:pStyle w:val="affc"/>
        <w:spacing w:after="0" w:line="240" w:lineRule="auto"/>
      </w:pPr>
      <w:r w:rsidRPr="006F064A">
        <w:t>Запрещается сброс отходов производства и потребления, в поверхностные и подземные водные объекты, на водосборные площади, в недра и на почву.</w:t>
      </w:r>
    </w:p>
    <w:p w14:paraId="35069A8D" w14:textId="3272867B" w:rsidR="000A442E" w:rsidRDefault="000A442E" w:rsidP="000A442E">
      <w:pPr>
        <w:pStyle w:val="affc"/>
        <w:spacing w:after="0" w:line="240" w:lineRule="auto"/>
      </w:pPr>
      <w:r w:rsidRPr="006F064A">
        <w:t>Данные положения определяются Федеральным законо</w:t>
      </w:r>
      <w:r>
        <w:t>дательством</w:t>
      </w:r>
      <w:r>
        <w:rPr>
          <w:rStyle w:val="afff5"/>
        </w:rPr>
        <w:footnoteReference w:id="10"/>
      </w:r>
      <w:r w:rsidRPr="006F064A">
        <w:t>.</w:t>
      </w:r>
    </w:p>
    <w:p w14:paraId="5963D83B" w14:textId="77777777" w:rsidR="000A442E" w:rsidRPr="006F064A" w:rsidRDefault="000A442E" w:rsidP="000A442E">
      <w:pPr>
        <w:pStyle w:val="affc"/>
        <w:spacing w:after="0" w:line="240" w:lineRule="auto"/>
      </w:pPr>
      <w:r w:rsidRPr="006F064A">
        <w:t>Основными причинами, оказывающими влияние на загрязнение почв и подземных вод населенных пунктов, являются:</w:t>
      </w:r>
    </w:p>
    <w:p w14:paraId="666B346F" w14:textId="77777777" w:rsidR="000A442E" w:rsidRPr="006F064A" w:rsidRDefault="000A442E" w:rsidP="00F43F09">
      <w:pPr>
        <w:pStyle w:val="affc"/>
        <w:numPr>
          <w:ilvl w:val="0"/>
          <w:numId w:val="9"/>
        </w:numPr>
        <w:spacing w:after="0" w:line="240" w:lineRule="auto"/>
      </w:pPr>
      <w:r w:rsidRPr="006F064A">
        <w:t xml:space="preserve">увеличение числа не канализованных объектов; </w:t>
      </w:r>
    </w:p>
    <w:p w14:paraId="39C780D5" w14:textId="77777777" w:rsidR="000A442E" w:rsidRPr="006F064A" w:rsidRDefault="000A442E" w:rsidP="00F43F09">
      <w:pPr>
        <w:pStyle w:val="affc"/>
        <w:numPr>
          <w:ilvl w:val="0"/>
          <w:numId w:val="9"/>
        </w:numPr>
        <w:spacing w:after="0" w:line="240" w:lineRule="auto"/>
      </w:pPr>
      <w:r w:rsidRPr="006F064A">
        <w:t xml:space="preserve">недостаточное количество оборудованных сливных станций для приема жидких бытовых отходов; </w:t>
      </w:r>
    </w:p>
    <w:p w14:paraId="35A6448B" w14:textId="77777777" w:rsidR="000A442E" w:rsidRPr="006F064A" w:rsidRDefault="000A442E" w:rsidP="00F43F09">
      <w:pPr>
        <w:pStyle w:val="affc"/>
        <w:numPr>
          <w:ilvl w:val="0"/>
          <w:numId w:val="9"/>
        </w:numPr>
        <w:spacing w:after="0" w:line="240" w:lineRule="auto"/>
      </w:pPr>
      <w:r w:rsidRPr="006F064A">
        <w:t>отставание развития канализационных сетей от строительства в целом;</w:t>
      </w:r>
    </w:p>
    <w:p w14:paraId="46A0682E" w14:textId="77777777" w:rsidR="000A442E" w:rsidRPr="006F064A" w:rsidRDefault="000A442E" w:rsidP="00F43F09">
      <w:pPr>
        <w:pStyle w:val="affc"/>
        <w:numPr>
          <w:ilvl w:val="0"/>
          <w:numId w:val="9"/>
        </w:numPr>
        <w:spacing w:after="0" w:line="240" w:lineRule="auto"/>
      </w:pPr>
      <w:r w:rsidRPr="006F064A">
        <w:t>отсутствие утвержденных суточных нормативов образования жидких бытовых отходов от частного сектора</w:t>
      </w:r>
      <w:r>
        <w:t>.</w:t>
      </w:r>
    </w:p>
    <w:p w14:paraId="12C984D4" w14:textId="38B499F8" w:rsidR="000A442E" w:rsidRPr="006F064A" w:rsidRDefault="000A442E" w:rsidP="000A442E">
      <w:pPr>
        <w:pStyle w:val="affc"/>
        <w:spacing w:after="0" w:line="240" w:lineRule="auto"/>
      </w:pPr>
      <w:r w:rsidRPr="006F064A">
        <w:t>Высокая степень износа трубопроводов систем водоотведения, сброс жидких отходов от жилой застройки населенных пунктов в выгребные ямы обуславливает возможность загрязнения подземных вод, загрязнение и переувлажнение почв.</w:t>
      </w:r>
    </w:p>
    <w:p w14:paraId="57A4E13E" w14:textId="2D7AF22B" w:rsidR="001510A7" w:rsidRPr="001A6B1F" w:rsidRDefault="001510A7" w:rsidP="001A6B1F">
      <w:pPr>
        <w:pStyle w:val="1"/>
        <w:numPr>
          <w:ilvl w:val="0"/>
          <w:numId w:val="0"/>
        </w:numPr>
        <w:spacing w:before="240" w:after="240"/>
        <w:rPr>
          <w:b/>
          <w:szCs w:val="29"/>
        </w:rPr>
      </w:pPr>
      <w:bookmarkStart w:id="353" w:name="_Toc52420439"/>
      <w:r w:rsidRPr="001A6B1F">
        <w:rPr>
          <w:b/>
          <w:szCs w:val="29"/>
        </w:rPr>
        <w:t>5.2. Сведения о применении методов, безопасных для окружающей среды, при утилизации осадков сточных вод</w:t>
      </w:r>
      <w:bookmarkEnd w:id="352"/>
      <w:bookmarkEnd w:id="353"/>
    </w:p>
    <w:p w14:paraId="6B61FECF" w14:textId="77AD2F21" w:rsidR="001510A7" w:rsidRPr="001510A7" w:rsidRDefault="00EE066C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>
        <w:rPr>
          <w:rFonts w:ascii="Times New Roman" w:eastAsia="Times New Roman" w:hAnsi="Times New Roman"/>
          <w:szCs w:val="28"/>
          <w:lang w:eastAsia="ru-RU"/>
        </w:rPr>
        <w:t xml:space="preserve">На территории сельского поселения не утилизируются </w:t>
      </w:r>
      <w:r w:rsidR="00561C8C">
        <w:rPr>
          <w:rFonts w:ascii="Times New Roman" w:eastAsia="Times New Roman" w:hAnsi="Times New Roman"/>
          <w:szCs w:val="28"/>
          <w:lang w:eastAsia="ru-RU"/>
        </w:rPr>
        <w:t>сточные воды.</w:t>
      </w:r>
    </w:p>
    <w:p w14:paraId="29792BA2" w14:textId="6D3E76FB" w:rsidR="001510A7" w:rsidRPr="001510A7" w:rsidRDefault="001510A7" w:rsidP="00EE066C">
      <w:pPr>
        <w:pStyle w:val="1f0"/>
        <w:rPr>
          <w:rFonts w:eastAsia="Times New Roman"/>
        </w:rPr>
      </w:pPr>
      <w:bookmarkStart w:id="354" w:name="_Toc23820170"/>
      <w:bookmarkStart w:id="355" w:name="_Toc52420440"/>
      <w:r w:rsidRPr="001510A7">
        <w:rPr>
          <w:rFonts w:eastAsia="Times New Roman"/>
        </w:rPr>
        <w:t>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54"/>
      <w:bookmarkEnd w:id="355"/>
    </w:p>
    <w:p w14:paraId="288BB700" w14:textId="34FA2594" w:rsid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В соответствии с выбранными направлениями развития системы водоотведения сформирован определенный объем строительства отдельных объектов централизованной системы водоотведения.</w:t>
      </w:r>
    </w:p>
    <w:p w14:paraId="206064CD" w14:textId="77777777" w:rsidR="008B7CE5" w:rsidRDefault="008B7CE5" w:rsidP="008B7CE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8B7CE5">
        <w:rPr>
          <w:rFonts w:ascii="Times New Roman" w:eastAsia="Times New Roman" w:hAnsi="Times New Roman"/>
          <w:szCs w:val="28"/>
          <w:lang w:eastAsia="ru-RU"/>
        </w:rPr>
        <w:t xml:space="preserve">Стоимость мероприятий группы 1 «Строительство, модернизация или реконструкция объектов централизованных систем водоотведения в целях подключения объектов капитального строительства абонентов» и группы </w:t>
      </w:r>
      <w:r>
        <w:rPr>
          <w:rFonts w:ascii="Times New Roman" w:eastAsia="Times New Roman" w:hAnsi="Times New Roman"/>
          <w:szCs w:val="28"/>
          <w:lang w:eastAsia="ru-RU"/>
        </w:rPr>
        <w:t>3</w:t>
      </w:r>
      <w:r w:rsidRPr="008B7CE5">
        <w:rPr>
          <w:rFonts w:ascii="Times New Roman" w:eastAsia="Times New Roman" w:hAnsi="Times New Roman"/>
          <w:szCs w:val="28"/>
          <w:lang w:eastAsia="ru-RU"/>
        </w:rPr>
        <w:t xml:space="preserve"> «Модернизация или реконструкция существующих объектов </w:t>
      </w:r>
      <w:r w:rsidRPr="008B7CE5">
        <w:rPr>
          <w:rFonts w:ascii="Times New Roman" w:eastAsia="Times New Roman" w:hAnsi="Times New Roman"/>
          <w:szCs w:val="28"/>
          <w:lang w:eastAsia="ru-RU"/>
        </w:rPr>
        <w:lastRenderedPageBreak/>
        <w:t>централизованных систем водоотведения в целях снижения уровня износа существующих объектов» определены на основе государственных сметных нормативов НЦС 81-02-14-2022 «Сети водоснабжения и канализации». Коэффициент при прокладке сетей в стесненных условиях застроенной части города (НЦС 81-02-14-2022. п.28) принят для всех мероприятий – 1.09. Общий ценообразующий/усложняющий коэффициент (НЦС 81-02-14-2020. п.31) принят для всех мероприятий – 1.36. Коэффициент, учитывающий регионально-климатические условия осуществления строительства (НЦС 81-02-14-2022. п.30) принят для всех мероприятий – 1.01 Территориальный коэффициент перевода от базового района (Московская обл.) к уровню цен субъекта РФ (Челябинская обл.) (НЦС 81-02-14-2022. п.29) принят для всех мероприятий – 0.88. Прогнозный индекс изменения сметной стоимости строительства в IV квартале 2021г. (эксплуатация машин и механизмов) принят для всех мероприятий – 2.54.</w:t>
      </w:r>
    </w:p>
    <w:p w14:paraId="0CAF0603" w14:textId="2004E04D" w:rsidR="008B7CE5" w:rsidRPr="008B7CE5" w:rsidRDefault="008B7CE5" w:rsidP="008B7CE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8B7CE5">
        <w:rPr>
          <w:rFonts w:ascii="Times New Roman" w:eastAsia="Times New Roman" w:hAnsi="Times New Roman"/>
          <w:szCs w:val="28"/>
          <w:lang w:eastAsia="ru-RU"/>
        </w:rPr>
        <w:t xml:space="preserve">Оценка стоимости основных мероприятий Группы 1 и Группы </w:t>
      </w:r>
      <w:r>
        <w:rPr>
          <w:rFonts w:ascii="Times New Roman" w:eastAsia="Times New Roman" w:hAnsi="Times New Roman"/>
          <w:szCs w:val="28"/>
          <w:lang w:eastAsia="ru-RU"/>
        </w:rPr>
        <w:t>3</w:t>
      </w:r>
      <w:r w:rsidRPr="008B7CE5">
        <w:rPr>
          <w:rFonts w:ascii="Times New Roman" w:eastAsia="Times New Roman" w:hAnsi="Times New Roman"/>
          <w:szCs w:val="28"/>
          <w:lang w:eastAsia="ru-RU"/>
        </w:rPr>
        <w:t xml:space="preserve"> представлена в таблице 6.1.1.</w:t>
      </w:r>
    </w:p>
    <w:p w14:paraId="0A83A38C" w14:textId="1BC10500" w:rsidR="008B7CE5" w:rsidRPr="008B7CE5" w:rsidRDefault="008B7CE5" w:rsidP="008B7CE5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8B7CE5">
        <w:rPr>
          <w:rFonts w:ascii="Times New Roman" w:eastAsia="Times New Roman" w:hAnsi="Times New Roman"/>
          <w:szCs w:val="28"/>
          <w:lang w:eastAsia="ru-RU"/>
        </w:rPr>
        <w:t xml:space="preserve">Стоимость мероприятий группы </w:t>
      </w:r>
      <w:r w:rsidR="00484364">
        <w:rPr>
          <w:rFonts w:ascii="Times New Roman" w:eastAsia="Times New Roman" w:hAnsi="Times New Roman"/>
          <w:szCs w:val="28"/>
          <w:lang w:eastAsia="ru-RU"/>
        </w:rPr>
        <w:t>3.2.</w:t>
      </w:r>
      <w:r w:rsidRPr="008B7CE5">
        <w:rPr>
          <w:rFonts w:ascii="Times New Roman" w:eastAsia="Times New Roman" w:hAnsi="Times New Roman"/>
          <w:szCs w:val="28"/>
          <w:lang w:eastAsia="ru-RU"/>
        </w:rPr>
        <w:t xml:space="preserve"> «</w:t>
      </w:r>
      <w:r w:rsidR="00484364" w:rsidRPr="00484364">
        <w:rPr>
          <w:rFonts w:ascii="Times New Roman" w:eastAsia="Times New Roman" w:hAnsi="Times New Roman"/>
          <w:szCs w:val="28"/>
          <w:lang w:eastAsia="ru-RU"/>
        </w:rPr>
        <w:t>Модернизация или реконструкция существующих объектов централизованных систем водоотведения за исключением сетей водоотведения</w:t>
      </w:r>
      <w:r w:rsidRPr="008B7CE5">
        <w:rPr>
          <w:rFonts w:ascii="Times New Roman" w:eastAsia="Times New Roman" w:hAnsi="Times New Roman"/>
          <w:szCs w:val="28"/>
          <w:lang w:eastAsia="ru-RU"/>
        </w:rPr>
        <w:t>»</w:t>
      </w:r>
      <w:r w:rsidR="00484364">
        <w:rPr>
          <w:rFonts w:ascii="Times New Roman" w:eastAsia="Times New Roman" w:hAnsi="Times New Roman"/>
          <w:szCs w:val="28"/>
          <w:lang w:eastAsia="ru-RU"/>
        </w:rPr>
        <w:t xml:space="preserve"> и группы 1.2. «</w:t>
      </w:r>
      <w:r w:rsidR="00484364" w:rsidRPr="00375B3D">
        <w:rPr>
          <w:rFonts w:ascii="Times New Roman" w:eastAsia="Times New Roman" w:hAnsi="Times New Roman"/>
          <w:szCs w:val="28"/>
          <w:lang w:eastAsia="ru-RU"/>
        </w:rPr>
        <w:t>Строительство иных объектов централизованных систем водоотведения за исключением сетей водоотведения</w:t>
      </w:r>
      <w:r w:rsidR="00484364">
        <w:rPr>
          <w:rFonts w:ascii="Times New Roman" w:eastAsia="Times New Roman" w:hAnsi="Times New Roman"/>
          <w:szCs w:val="28"/>
          <w:lang w:eastAsia="ru-RU"/>
        </w:rPr>
        <w:t xml:space="preserve">» </w:t>
      </w:r>
      <w:r w:rsidRPr="008B7CE5">
        <w:rPr>
          <w:rFonts w:ascii="Times New Roman" w:eastAsia="Times New Roman" w:hAnsi="Times New Roman"/>
          <w:szCs w:val="28"/>
          <w:lang w:eastAsia="ru-RU"/>
        </w:rPr>
        <w:t>определена при анализе стоимостей объектов-аналогов.</w:t>
      </w:r>
    </w:p>
    <w:p w14:paraId="12F849FA" w14:textId="7711A057" w:rsidR="001510A7" w:rsidRPr="001510A7" w:rsidRDefault="00484364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484364">
        <w:rPr>
          <w:rFonts w:ascii="Times New Roman" w:eastAsia="Times New Roman" w:hAnsi="Times New Roman"/>
          <w:szCs w:val="28"/>
          <w:lang w:eastAsia="ru-RU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 w:rsidR="001510A7" w:rsidRPr="001510A7">
        <w:rPr>
          <w:rFonts w:ascii="Times New Roman" w:eastAsia="Times New Roman" w:hAnsi="Times New Roman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Cs w:val="28"/>
          <w:lang w:eastAsia="ru-RU"/>
        </w:rPr>
        <w:t>представлена</w:t>
      </w:r>
      <w:r w:rsidR="001510A7" w:rsidRPr="001510A7">
        <w:rPr>
          <w:rFonts w:ascii="Times New Roman" w:eastAsia="Times New Roman" w:hAnsi="Times New Roman"/>
          <w:szCs w:val="28"/>
          <w:lang w:eastAsia="ru-RU"/>
        </w:rPr>
        <w:t xml:space="preserve"> в таблице 6.1.</w:t>
      </w:r>
    </w:p>
    <w:p w14:paraId="5A3AC087" w14:textId="77777777" w:rsidR="001510A7" w:rsidRPr="001510A7" w:rsidRDefault="001510A7" w:rsidP="001510A7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/>
          <w:b/>
          <w:bCs/>
          <w:szCs w:val="28"/>
          <w:lang w:eastAsia="ru-RU"/>
        </w:rPr>
        <w:sectPr w:rsidR="001510A7" w:rsidRPr="001510A7" w:rsidSect="004F1FB9">
          <w:pgSz w:w="11906" w:h="16838"/>
          <w:pgMar w:top="1134" w:right="850" w:bottom="425" w:left="1701" w:header="708" w:footer="708" w:gutter="0"/>
          <w:cols w:space="708"/>
          <w:docGrid w:linePitch="360"/>
        </w:sectPr>
      </w:pPr>
    </w:p>
    <w:p w14:paraId="1AF8EA8A" w14:textId="772DC696" w:rsidR="001510A7" w:rsidRDefault="001510A7" w:rsidP="0011001A">
      <w:pPr>
        <w:pStyle w:val="afffc"/>
      </w:pPr>
      <w:r w:rsidRPr="001510A7">
        <w:lastRenderedPageBreak/>
        <w:t>Таблица 6.1.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tbl>
      <w:tblPr>
        <w:tblW w:w="22250" w:type="dxa"/>
        <w:tblInd w:w="113" w:type="dxa"/>
        <w:tblLook w:val="04A0" w:firstRow="1" w:lastRow="0" w:firstColumn="1" w:lastColumn="0" w:noHBand="0" w:noVBand="1"/>
      </w:tblPr>
      <w:tblGrid>
        <w:gridCol w:w="876"/>
        <w:gridCol w:w="2176"/>
        <w:gridCol w:w="2465"/>
        <w:gridCol w:w="2094"/>
        <w:gridCol w:w="68"/>
        <w:gridCol w:w="1842"/>
        <w:gridCol w:w="71"/>
        <w:gridCol w:w="1260"/>
        <w:gridCol w:w="61"/>
        <w:gridCol w:w="872"/>
        <w:gridCol w:w="91"/>
        <w:gridCol w:w="1325"/>
        <w:gridCol w:w="79"/>
        <w:gridCol w:w="829"/>
        <w:gridCol w:w="79"/>
        <w:gridCol w:w="851"/>
        <w:gridCol w:w="79"/>
        <w:gridCol w:w="836"/>
        <w:gridCol w:w="79"/>
        <w:gridCol w:w="917"/>
        <w:gridCol w:w="79"/>
        <w:gridCol w:w="811"/>
        <w:gridCol w:w="79"/>
        <w:gridCol w:w="1037"/>
        <w:gridCol w:w="80"/>
        <w:gridCol w:w="1645"/>
        <w:gridCol w:w="68"/>
        <w:gridCol w:w="1501"/>
      </w:tblGrid>
      <w:tr w:rsidR="00375B3D" w:rsidRPr="00375B3D" w14:paraId="3B8C97AF" w14:textId="77777777" w:rsidTr="00492CA0">
        <w:trPr>
          <w:trHeight w:val="20"/>
          <w:tblHeader/>
        </w:trPr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85046" w14:textId="38A2A84C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C877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 краткое описание мероприятия (объекта)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69C2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Обоснование необходимости мероприятия (объекта)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0700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 и место расположения мероприятия (объекта) с указанием точки подключения</w:t>
            </w:r>
          </w:p>
        </w:tc>
        <w:tc>
          <w:tcPr>
            <w:tcW w:w="19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6DF2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Технические характеристики (протяженность, диаметр, мощность и </w:t>
            </w:r>
            <w:proofErr w:type="spellStart"/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B21B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89DA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реализации мероприятия (объекта)</w:t>
            </w:r>
          </w:p>
        </w:tc>
        <w:tc>
          <w:tcPr>
            <w:tcW w:w="575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04F06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Расходы на реализацию мероприятий в прогнозных ценах, млн. руб.</w:t>
            </w:r>
          </w:p>
        </w:tc>
        <w:tc>
          <w:tcPr>
            <w:tcW w:w="17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7661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График ввода объекта в эксплуатацию, год</w:t>
            </w:r>
          </w:p>
        </w:tc>
        <w:tc>
          <w:tcPr>
            <w:tcW w:w="15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3CBC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Размер расходов на реализацию мероприятия (объекта) млн. руб.</w:t>
            </w:r>
          </w:p>
        </w:tc>
      </w:tr>
      <w:tr w:rsidR="00375B3D" w:rsidRPr="00375B3D" w14:paraId="22F3481D" w14:textId="77777777" w:rsidTr="00492CA0">
        <w:trPr>
          <w:trHeight w:val="20"/>
          <w:tblHeader/>
        </w:trPr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3F5F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07D1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CC710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D584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1513F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6BE78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5E09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начала</w:t>
            </w:r>
          </w:p>
        </w:tc>
        <w:tc>
          <w:tcPr>
            <w:tcW w:w="141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65A1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 завершения</w:t>
            </w:r>
          </w:p>
        </w:tc>
        <w:tc>
          <w:tcPr>
            <w:tcW w:w="463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A549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ABAA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17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93A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BF783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B3D" w:rsidRPr="00375B3D" w14:paraId="4A2CD48D" w14:textId="77777777" w:rsidTr="00492CA0">
        <w:trPr>
          <w:trHeight w:val="20"/>
          <w:tblHeader/>
        </w:trPr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4D1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51D70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2B9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08B95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7CEC2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3DD98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8C01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E5B8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AC2E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145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04F4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F4D4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4BD3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BBCB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2028-2040 годы</w:t>
            </w:r>
          </w:p>
        </w:tc>
        <w:tc>
          <w:tcPr>
            <w:tcW w:w="17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2F112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73BC6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5B3D" w:rsidRPr="00375B3D" w14:paraId="018B4F92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F2D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1. Строительство, модернизация или реконструкция объектов централизованных систем водоотведения в целях подключения объектов капитального строительства абонентов</w:t>
            </w:r>
          </w:p>
        </w:tc>
      </w:tr>
      <w:tr w:rsidR="00375B3D" w:rsidRPr="00375B3D" w14:paraId="1679A5DE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3442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 Строительство новых сетей водоотведения в целях подключения объектов капитального строительства абонентов</w:t>
            </w:r>
          </w:p>
        </w:tc>
      </w:tr>
      <w:tr w:rsidR="00375B3D" w:rsidRPr="00375B3D" w14:paraId="3C9C0CBF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E51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094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1 Мая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E0E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DE4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13E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2AB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957/110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5B0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2B7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4E4E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E415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D951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EC36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ABA5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C058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23.845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0F6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4592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23.845</w:t>
            </w:r>
          </w:p>
        </w:tc>
      </w:tr>
      <w:tr w:rsidR="00375B3D" w:rsidRPr="00375B3D" w14:paraId="3A30C70C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D95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FCA1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Труда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896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F0E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FE5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538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7437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97C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096A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1205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2C45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CE2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C009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E965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5.008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5A8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289E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5.008</w:t>
            </w:r>
          </w:p>
        </w:tc>
      </w:tr>
      <w:tr w:rsidR="00375B3D" w:rsidRPr="00375B3D" w14:paraId="5CA5F280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DB51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A8F6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пер. Северный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0CCF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0E2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EA6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050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67B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65C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0310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658F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02A7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9E12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0ACA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B6D3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10.490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95F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E022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10.490</w:t>
            </w:r>
          </w:p>
        </w:tc>
      </w:tr>
      <w:tr w:rsidR="00375B3D" w:rsidRPr="00375B3D" w14:paraId="04568996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1242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4E30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Новая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439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65A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58BE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89C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525/110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046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12A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24B3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C6B0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3A50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F703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1947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8D3C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13.081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1E2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ECC7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13.081</w:t>
            </w:r>
          </w:p>
        </w:tc>
      </w:tr>
      <w:tr w:rsidR="00375B3D" w:rsidRPr="00375B3D" w14:paraId="6A8DAB3E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F43F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C391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Придорожная, ул. Тенистая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71B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0DE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C07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760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1887/110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051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1F7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014F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0CBD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943B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85F7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2F58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216B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47.018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EF5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4221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47.018</w:t>
            </w:r>
          </w:p>
        </w:tc>
      </w:tr>
      <w:tr w:rsidR="00375B3D" w:rsidRPr="00375B3D" w14:paraId="0A2A7B44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5B43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1.1.6.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0F3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Южная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0D0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251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175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145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1407/110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F5C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47D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271E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75A6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39B1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2EA9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DDC0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F9F9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35.058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090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71F5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35.058</w:t>
            </w:r>
          </w:p>
        </w:tc>
      </w:tr>
      <w:tr w:rsidR="00375B3D" w:rsidRPr="00375B3D" w14:paraId="7D24D7A7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A2B1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1.1.7.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229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Полевая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B15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E57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1EA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183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2502/110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27C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253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23E4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B92A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5728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83DF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D6BF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4CB8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62.342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2B1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11A2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62.342</w:t>
            </w:r>
          </w:p>
        </w:tc>
      </w:tr>
      <w:tr w:rsidR="00375B3D" w:rsidRPr="00375B3D" w14:paraId="7D116A0E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162F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1.1.8.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CDEE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1 Мая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20E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A75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813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DA2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254/315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9C0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8EA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A8B8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72CC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DC8B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A682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9C73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CE4F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8.901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E35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5A9D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8.901</w:t>
            </w:r>
          </w:p>
        </w:tc>
      </w:tr>
      <w:tr w:rsidR="00375B3D" w:rsidRPr="00375B3D" w14:paraId="35A92BF3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89D5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1.1.9.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75D6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Лесной Квартал до напорного коллектора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7B3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E89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778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DA0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1021/200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F44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DDB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D10E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EC8A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3D0B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A922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50F2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2F4C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30.584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62C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D93B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30.584</w:t>
            </w:r>
          </w:p>
        </w:tc>
      </w:tr>
      <w:tr w:rsidR="00375B3D" w:rsidRPr="00375B3D" w14:paraId="4D9D1BD1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D9E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1.1.10.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377A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от Северного района до планируемых КНС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24E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924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51C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1A4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2871/200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434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DB3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3EB0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D1C0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9FFC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5719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2BB9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369B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86.001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A35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8F3C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86.001</w:t>
            </w:r>
          </w:p>
        </w:tc>
      </w:tr>
      <w:tr w:rsidR="00375B3D" w:rsidRPr="00375B3D" w14:paraId="2C8EA82D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0AC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1.1.11.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273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от Планируемых КНС до напорного коллектора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A95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4CD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EDD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BA2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291/200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3A5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292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874F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B3A5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9C79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AB73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4484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65AB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8.717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C80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D4CF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8.717</w:t>
            </w:r>
          </w:p>
        </w:tc>
      </w:tr>
      <w:tr w:rsidR="00375B3D" w:rsidRPr="00375B3D" w14:paraId="6DB165B9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974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1.1.12.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127F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1 Мая до ул. Миасская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89A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745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92B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21A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1094/200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822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D9C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A33B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F6C9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6C18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AAFC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75D4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27F2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48.509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E50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57DA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48.509</w:t>
            </w:r>
          </w:p>
        </w:tc>
      </w:tr>
      <w:tr w:rsidR="00375B3D" w:rsidRPr="00375B3D" w14:paraId="02B7D081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5B0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1.1.13.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D843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Ленина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A7AA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0DE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FC3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4EF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1116/110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D9A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D4E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A77B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F5A2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19C1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E4B7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0F82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CE2A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41.161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35D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EB87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41.161</w:t>
            </w:r>
          </w:p>
        </w:tc>
      </w:tr>
      <w:tr w:rsidR="00375B3D" w:rsidRPr="00375B3D" w14:paraId="1DA46ED4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908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1.1.14.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20B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Партизанская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8768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9108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2CD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C16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390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91D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E9A9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DFA4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885F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8F3D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FF43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8019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13.278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1A5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62C7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13.278</w:t>
            </w:r>
          </w:p>
        </w:tc>
      </w:tr>
      <w:tr w:rsidR="00375B3D" w:rsidRPr="00375B3D" w14:paraId="6541EA29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8B30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1.1.15.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497EA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40 лет Октября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BFE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D1B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6BE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E0D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481/110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ADB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D54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05E3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C024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05FF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D8DF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B5E3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B6ED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17.741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847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F09A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17.741</w:t>
            </w:r>
          </w:p>
        </w:tc>
      </w:tr>
      <w:tr w:rsidR="00375B3D" w:rsidRPr="00375B3D" w14:paraId="56ACE570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246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1.1.16.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406A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Лесная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D07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3FC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FFD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1A8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321/110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242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C83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2226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F82C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88AD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4558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288B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4B34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11.839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2F0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BA67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11.839</w:t>
            </w:r>
          </w:p>
        </w:tc>
      </w:tr>
      <w:tr w:rsidR="00375B3D" w:rsidRPr="00375B3D" w14:paraId="462DA68A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CFD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1.1.17.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DA0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Миасская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E083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7B4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Шигаево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17D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1E9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383/110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998D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174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B83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AA24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128E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B2A5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33DB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2881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14.126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BD8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403A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14.126</w:t>
            </w:r>
          </w:p>
        </w:tc>
      </w:tr>
      <w:tr w:rsidR="00375B3D" w:rsidRPr="00375B3D" w14:paraId="6E10DC97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D9C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1.1.18.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1C8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Озерная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D7AC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EBC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Б. Баландино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15C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43CC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831/110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857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B04E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835C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4435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98E2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FEEC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8E68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0511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30.650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96F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799B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30.650</w:t>
            </w:r>
          </w:p>
        </w:tc>
      </w:tr>
      <w:tr w:rsidR="00375B3D" w:rsidRPr="00375B3D" w14:paraId="4B1776EE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884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1.1.19.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527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Строительство участка сети </w:t>
            </w: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водоотведения по ул. Центральная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C78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11C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Б. Баландино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F99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8D1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1389/110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A1A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35E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1341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8274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7AF3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A152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9F47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3A89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51.230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3CE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4D6F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51.230</w:t>
            </w:r>
          </w:p>
        </w:tc>
      </w:tr>
      <w:tr w:rsidR="00375B3D" w:rsidRPr="00375B3D" w14:paraId="5E3DFDAF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60F3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1.1.20.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637FA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Озерная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224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AB7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Урефты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716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DC1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957/110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3C9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866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5F83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F153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CC4C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5E72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27DD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3834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35.297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9F5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D0D2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35.297</w:t>
            </w:r>
          </w:p>
        </w:tc>
      </w:tr>
      <w:tr w:rsidR="00375B3D" w:rsidRPr="00375B3D" w14:paraId="5E7D2D39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1A1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1.1.21.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8CF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участка сети водоотведения по ул. Новая, 1 Мая, пер. Северный, ул. Труда до планируемых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CAC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09F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2D5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FA2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1500/110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EBA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7F8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5BB3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CA81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861A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7167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5A20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6D03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55.324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EC1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39F2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55.324</w:t>
            </w:r>
          </w:p>
        </w:tc>
      </w:tr>
      <w:tr w:rsidR="00492CA0" w:rsidRPr="00375B3D" w14:paraId="3256CE2E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32662" w14:textId="41194D44" w:rsidR="00492CA0" w:rsidRPr="00492CA0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1.1.22.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489C" w14:textId="02B611A2" w:rsidR="00492CA0" w:rsidRPr="00492CA0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участка сети водоотведения по ул. Крестьянская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3555" w14:textId="1DCF24DB" w:rsidR="00492CA0" w:rsidRPr="00492CA0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BB40" w14:textId="2EC5B775" w:rsidR="00492CA0" w:rsidRPr="00492CA0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030A9" w14:textId="721BE26F" w:rsidR="00492CA0" w:rsidRPr="00492CA0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795E4" w14:textId="32CAC1D9" w:rsidR="00492CA0" w:rsidRPr="00492CA0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E2525" w14:textId="277B6FAF" w:rsidR="00492CA0" w:rsidRPr="00492CA0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C3B3" w14:textId="45785BD9" w:rsidR="00492CA0" w:rsidRPr="00492CA0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E779E7" w14:textId="3568746A" w:rsidR="00492CA0" w:rsidRPr="00492CA0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3C5E86" w14:textId="6CDBEA99" w:rsidR="00492CA0" w:rsidRPr="00492CA0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3.821 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02F8B9" w14:textId="51DFDF14" w:rsidR="00492CA0" w:rsidRPr="00492CA0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0C93F8" w14:textId="147DF237" w:rsidR="00492CA0" w:rsidRPr="00492CA0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564DE" w14:textId="3EC1DA55" w:rsidR="00492CA0" w:rsidRPr="00492CA0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4B65FA" w14:textId="3AFEDD73" w:rsidR="00492CA0" w:rsidRPr="00492CA0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3ECAF" w14:textId="4A3A0860" w:rsidR="00492CA0" w:rsidRPr="00492CA0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EBA646" w14:textId="2F6039D8" w:rsidR="00492CA0" w:rsidRPr="00492CA0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3.821</w:t>
            </w:r>
          </w:p>
        </w:tc>
      </w:tr>
      <w:tr w:rsidR="00375B3D" w:rsidRPr="00375B3D" w14:paraId="50B5A230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DB4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 Строительство иных объектов централизованных систем водоотведения за исключением сетей водоотведения</w:t>
            </w:r>
          </w:p>
        </w:tc>
      </w:tr>
      <w:tr w:rsidR="00375B3D" w:rsidRPr="00375B3D" w14:paraId="7B781694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F26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C6D6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ED7C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8FDE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1767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Мощность, куб.м./ч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B5EA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AB37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48A3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6541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4CB7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EDEF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D577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15BF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2674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279.900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DAE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69E6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279.900</w:t>
            </w:r>
          </w:p>
        </w:tc>
      </w:tr>
      <w:tr w:rsidR="00375B3D" w:rsidRPr="00375B3D" w14:paraId="6043E918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364F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48FF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КНС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1F6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C7D5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654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Мощность, куб.м./ч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AB23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36B8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FFBF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142B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92B1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E00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B883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4E3D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4BA4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50.300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A24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CEE6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50.300</w:t>
            </w:r>
          </w:p>
        </w:tc>
      </w:tr>
      <w:tr w:rsidR="00375B3D" w:rsidRPr="00375B3D" w14:paraId="3F3FE153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369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A51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DDE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61D6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Б. Баландино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3E1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Мощность, куб.м./ч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1658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1957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E9A8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B8A7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B7AA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E265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1121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F272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E3BF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72.200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63B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360A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72.200</w:t>
            </w:r>
          </w:p>
        </w:tc>
      </w:tr>
      <w:tr w:rsidR="00375B3D" w:rsidRPr="00375B3D" w14:paraId="31F9C530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1442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9D90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C6F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5427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Ключевка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1E6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Мощность, куб.м./ч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1389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4F27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6918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8C64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B3F0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EA47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88C2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47D4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68B2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5.900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E46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C2F9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5.900</w:t>
            </w:r>
          </w:p>
        </w:tc>
      </w:tr>
      <w:tr w:rsidR="00375B3D" w:rsidRPr="00375B3D" w14:paraId="39B99D3C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916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543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Строительство КОС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B17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соответствии с Генеральным планом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9539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Урефты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792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Мощность, куб.м./ч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CE14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C24C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BF66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7D7E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2227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0100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30E1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081D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0F34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14.500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1DF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2040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86C2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14.500</w:t>
            </w:r>
          </w:p>
        </w:tc>
      </w:tr>
      <w:tr w:rsidR="00492CA0" w:rsidRPr="00375B3D" w14:paraId="00E26D49" w14:textId="77777777" w:rsidTr="003E7935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DFE4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E02E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группе 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20F4" w14:textId="77777777" w:rsidR="00492CA0" w:rsidRPr="00375B3D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3D4C2" w14:textId="77777777" w:rsidR="00492CA0" w:rsidRPr="00375B3D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DF15" w14:textId="77777777" w:rsidR="00492CA0" w:rsidRPr="00375B3D" w:rsidRDefault="00492CA0" w:rsidP="00492C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02D8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E69F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268C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C98F6" w14:textId="77777777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4CF83" w14:textId="7D3AA34D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hAnsi="Times New Roman"/>
                <w:color w:val="000000"/>
                <w:sz w:val="24"/>
                <w:szCs w:val="24"/>
              </w:rPr>
              <w:t>3.821</w:t>
            </w: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9ACA1" w14:textId="77777777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086BD" w14:textId="77777777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DC9DE" w14:textId="77777777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60EE3" w14:textId="46DA23AC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1073.002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5C7A6" w14:textId="7CDB89E2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8F316" w14:textId="42A823BE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1076.823</w:t>
            </w:r>
          </w:p>
        </w:tc>
      </w:tr>
      <w:tr w:rsidR="00375B3D" w:rsidRPr="00375B3D" w14:paraId="2386BC76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384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1.3. Увеличение пропускной способности существующих сетей водоотведения в целях подключения объектов капитального строительства абонентов</w:t>
            </w:r>
          </w:p>
        </w:tc>
      </w:tr>
      <w:tr w:rsidR="00375B3D" w:rsidRPr="00375B3D" w14:paraId="199723F5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B07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1.4. Увеличение мощности и производительности существующих объектов централизованных систем водоотведения, за исключением сетей водоотведения </w:t>
            </w:r>
          </w:p>
        </w:tc>
      </w:tr>
      <w:tr w:rsidR="00375B3D" w:rsidRPr="00375B3D" w14:paraId="1DC4681A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31DA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2. Строительство новых объектов централизованных систем водоотведения не связанных с подключением новых объектов капитального строительства абонентов</w:t>
            </w:r>
          </w:p>
        </w:tc>
      </w:tr>
      <w:tr w:rsidR="00375B3D" w:rsidRPr="00375B3D" w14:paraId="633FFBCE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7ED2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 Строительство новых сетей водоотведения</w:t>
            </w:r>
          </w:p>
        </w:tc>
      </w:tr>
      <w:tr w:rsidR="00375B3D" w:rsidRPr="00375B3D" w14:paraId="669E811C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EC8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 Строительство иных объектов централизованных систем водоотведения за исключением сетей водоотведения</w:t>
            </w:r>
          </w:p>
        </w:tc>
      </w:tr>
      <w:tr w:rsidR="00375B3D" w:rsidRPr="00375B3D" w14:paraId="547F4728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0F9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3. Модернизация или реконструкция существующих объектов централизованных систем водоотведения в целях снижения уровня износа существующих объектов </w:t>
            </w:r>
          </w:p>
        </w:tc>
      </w:tr>
      <w:tr w:rsidR="00375B3D" w:rsidRPr="00375B3D" w14:paraId="09317916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BCE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3.1. Модернизация или реконструкция существующих сетей водоотведения </w:t>
            </w:r>
          </w:p>
        </w:tc>
      </w:tr>
      <w:tr w:rsidR="00375B3D" w:rsidRPr="00375B3D" w14:paraId="1D454331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022E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799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участка сети водоотведения по ул. </w:t>
            </w: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Мира, ул. Больничная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C91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B170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213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63C2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1400/300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D83F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B41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6690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8A0C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D3E6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FA0C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40.323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8B8D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78D7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9A2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678C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40.323</w:t>
            </w:r>
          </w:p>
        </w:tc>
      </w:tr>
      <w:tr w:rsidR="00375B3D" w:rsidRPr="00375B3D" w14:paraId="23EC075D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65C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296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ул. Восточная – южный микрорайон – ГБУЗ Районная больница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927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588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A60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E5D5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950/200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987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E59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0AB9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303B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1563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68A8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23.390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D162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7267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7BD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DC92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23.390</w:t>
            </w:r>
          </w:p>
        </w:tc>
      </w:tr>
      <w:tr w:rsidR="00375B3D" w:rsidRPr="00375B3D" w14:paraId="421614A6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34D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86A2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по ул. 50 лет ВЛКСМ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BCD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0CC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10D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7FCC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300/150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0A6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172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D62C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2FD3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9760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0FFB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6.719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E28C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E4CD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545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E094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6.719</w:t>
            </w:r>
          </w:p>
        </w:tc>
      </w:tr>
      <w:tr w:rsidR="00375B3D" w:rsidRPr="00375B3D" w14:paraId="06D923CD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FED1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81F3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участка сети водоотведения от ул. Ленина – южный микрорайон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21F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EC2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403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2DA7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450/200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037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CC0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6AE1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16CC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66ED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6636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11.079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03C9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11C2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35D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C669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11.079</w:t>
            </w:r>
          </w:p>
        </w:tc>
      </w:tr>
      <w:tr w:rsidR="00375B3D" w:rsidRPr="00375B3D" w14:paraId="3399F9B8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1AA1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3.1.5.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D844E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ул. Больничная – ул. Ленина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7AC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FBD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3A2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CC15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1200/200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90D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B0DE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023B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6049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9C8D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A2F8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29.545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F197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039D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46D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4A0D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29.545</w:t>
            </w:r>
          </w:p>
        </w:tc>
      </w:tr>
      <w:tr w:rsidR="00375B3D" w:rsidRPr="00375B3D" w14:paraId="0FB13F89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DD7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3.1.6.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CF7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ул. Гагарина – контора Учхоза – столовая Учхоза – микрорайон ул. Солнечная – молокозавод –  котельная – гараж, ул. Набережная – ул.1Мая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2C86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D0B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BAC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C2F2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2925/100-150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89E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B56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C59C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D549A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376F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754C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65.514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BD32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01A8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1F4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9F0A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65.514</w:t>
            </w:r>
          </w:p>
        </w:tc>
      </w:tr>
      <w:tr w:rsidR="00375B3D" w:rsidRPr="00375B3D" w14:paraId="4623DAC1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259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3.1.7.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DBE3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Хлебозавода – ул. Свердловская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58A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BEB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CB4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8D62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850/100-200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BB8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4C0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8EA3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EC80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C924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490A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20.928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D140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547F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0A1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E2C3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20.928</w:t>
            </w:r>
          </w:p>
        </w:tc>
      </w:tr>
      <w:tr w:rsidR="00375B3D" w:rsidRPr="00375B3D" w14:paraId="363FD237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F999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3.1.8.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5A7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участка сети водоотведения от РДК – ул. Свердловская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790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97D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6B2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F3195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822/150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D64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4D2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9032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B5F1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BC05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F5C8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18.411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D1EA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DB95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51B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B762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18.411</w:t>
            </w:r>
          </w:p>
        </w:tc>
      </w:tr>
      <w:tr w:rsidR="00375B3D" w:rsidRPr="00375B3D" w14:paraId="661340E5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55F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3.1.9.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5B6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участка сети водоотведения по ул. Солнечная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0A0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B4B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D9CC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4BAF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260/100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62F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AB9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18DB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74E2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CD98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1B07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5.325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C77D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E311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61B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9C18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5.325</w:t>
            </w:r>
          </w:p>
        </w:tc>
      </w:tr>
      <w:tr w:rsidR="00375B3D" w:rsidRPr="00375B3D" w14:paraId="1BC31B7B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8901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3.1.10.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AFDA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Реконструкция участка сети </w:t>
            </w:r>
            <w:proofErr w:type="gramStart"/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водоотведения  южного</w:t>
            </w:r>
            <w:proofErr w:type="gramEnd"/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микрорайона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F26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E3D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6BD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Протяженность, м /диаметр, мм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A75F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3730/100-150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39F7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55E1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8973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EF70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852D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DCC1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83.544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BF9C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A3C8F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F7B1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80E8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83.544</w:t>
            </w:r>
          </w:p>
        </w:tc>
      </w:tr>
      <w:tr w:rsidR="00375B3D" w:rsidRPr="00375B3D" w14:paraId="10C14FA1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F283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3.2. Модернизация или реконструкция существующих объектов централизованных систем водоотведения за исключением сетей водоотведения </w:t>
            </w:r>
          </w:p>
        </w:tc>
      </w:tr>
      <w:tr w:rsidR="00375B3D" w:rsidRPr="00375B3D" w14:paraId="095C24D2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844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080F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КНС№1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FBB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8F2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961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E30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E0F4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E72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390D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C29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4.500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45AA" w14:textId="77777777" w:rsidR="00375B3D" w:rsidRPr="00375B3D" w:rsidRDefault="00375B3D" w:rsidP="00375B3D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375B3D">
              <w:rPr>
                <w:rFonts w:eastAsia="Times New Roman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D507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3D60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7396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740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AB05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4.500</w:t>
            </w:r>
          </w:p>
        </w:tc>
      </w:tr>
      <w:tr w:rsidR="00375B3D" w:rsidRPr="00375B3D" w14:paraId="5478DDC8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41A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F0A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КНС№2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A90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6F8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41F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761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8463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BC78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3AFA2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CF44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2.500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2F74" w14:textId="77777777" w:rsidR="00375B3D" w:rsidRPr="00375B3D" w:rsidRDefault="00375B3D" w:rsidP="00375B3D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375B3D">
              <w:rPr>
                <w:rFonts w:eastAsia="Times New Roman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2677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8BA91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A213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50D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0E04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2.500</w:t>
            </w:r>
          </w:p>
        </w:tc>
      </w:tr>
      <w:tr w:rsidR="00375B3D" w:rsidRPr="00375B3D" w14:paraId="72B9500D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2EE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2750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КНС№3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084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219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BEF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5E5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F4FA6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92E8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3B50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3E8B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4.500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9568" w14:textId="77777777" w:rsidR="00375B3D" w:rsidRPr="00375B3D" w:rsidRDefault="00375B3D" w:rsidP="00375B3D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375B3D">
              <w:rPr>
                <w:rFonts w:eastAsia="Times New Roman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A9F2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89C5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2BB8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0E0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78F1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4.500</w:t>
            </w:r>
          </w:p>
        </w:tc>
      </w:tr>
      <w:tr w:rsidR="00375B3D" w:rsidRPr="00375B3D" w14:paraId="62C36B6F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F5B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3.2.4.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269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КНС№4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E51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B86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4C72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8E4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091D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6B89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C43F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8CC8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2.500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1070" w14:textId="77777777" w:rsidR="00375B3D" w:rsidRPr="00375B3D" w:rsidRDefault="00375B3D" w:rsidP="00375B3D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375B3D">
              <w:rPr>
                <w:rFonts w:eastAsia="Times New Roman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277C6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9ADA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81837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DE6F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03BE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2.500</w:t>
            </w:r>
          </w:p>
        </w:tc>
      </w:tr>
      <w:tr w:rsidR="00375B3D" w:rsidRPr="00375B3D" w14:paraId="2C72BDD6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723D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3.2.5.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8418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Реконструкция КНС№5 с заменой насосного оборудования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8953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Увеличение надежности системы и увеличение энергоэффективности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11B0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с. Долгодеревенское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734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BC5E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3DDC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075A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AC6C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8E49C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2.500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1B79" w14:textId="77777777" w:rsidR="00375B3D" w:rsidRPr="00375B3D" w:rsidRDefault="00375B3D" w:rsidP="00375B3D">
            <w:pPr>
              <w:spacing w:after="0" w:line="240" w:lineRule="auto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375B3D">
              <w:rPr>
                <w:rFonts w:eastAsia="Times New Roman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5D2E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837D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20F3D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677B" w14:textId="77777777" w:rsidR="00375B3D" w:rsidRPr="00375B3D" w:rsidRDefault="00375B3D" w:rsidP="00375B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1CF19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2.500</w:t>
            </w:r>
          </w:p>
        </w:tc>
      </w:tr>
      <w:tr w:rsidR="00375B3D" w:rsidRPr="00375B3D" w14:paraId="2CC847B2" w14:textId="77777777" w:rsidTr="00492CA0">
        <w:trPr>
          <w:trHeight w:val="2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86B8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21BA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группе 3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B118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94FF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EC14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79541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BE3A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61D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DD88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4957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16.500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758E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9E810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304.778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8815B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76E33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B9B5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2C8A5" w14:textId="77777777" w:rsidR="00375B3D" w:rsidRPr="00375B3D" w:rsidRDefault="00375B3D" w:rsidP="00375B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321.278</w:t>
            </w:r>
          </w:p>
        </w:tc>
      </w:tr>
      <w:tr w:rsidR="00375B3D" w:rsidRPr="00375B3D" w14:paraId="5327A943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44EB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Группа 4. Мероприятия, направленные на повышение экологической эффективности, достижение плановых значений показателей надежности, качества и энергоэффективности объектов централизованных систем водоотведения не включенные в прочие группы мероприятий</w:t>
            </w:r>
          </w:p>
        </w:tc>
      </w:tr>
      <w:tr w:rsidR="00375B3D" w:rsidRPr="00375B3D" w14:paraId="0158F90F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4A87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Группа 5. Вывод из эксплуатации, консервация и демонтаж объектов централизованных систем водоотведения </w:t>
            </w:r>
          </w:p>
        </w:tc>
      </w:tr>
      <w:tr w:rsidR="00375B3D" w:rsidRPr="00375B3D" w14:paraId="2D8B3D27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6A06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5.1. Вывод из эксплуатации, консервация и демонтаж сетей водоотведения </w:t>
            </w:r>
          </w:p>
        </w:tc>
      </w:tr>
      <w:tr w:rsidR="00375B3D" w:rsidRPr="00375B3D" w14:paraId="447AFD1F" w14:textId="77777777" w:rsidTr="00375B3D">
        <w:trPr>
          <w:trHeight w:val="20"/>
        </w:trPr>
        <w:tc>
          <w:tcPr>
            <w:tcW w:w="22250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BF5C" w14:textId="77777777" w:rsidR="00375B3D" w:rsidRPr="00375B3D" w:rsidRDefault="00375B3D" w:rsidP="00375B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Вывод из эксплуатации, консервация и демонтаж иных объектов централизованных систем водоотведения за исключением сетей водоотведения </w:t>
            </w:r>
          </w:p>
        </w:tc>
      </w:tr>
      <w:tr w:rsidR="00492CA0" w:rsidRPr="00375B3D" w14:paraId="46C8511E" w14:textId="77777777" w:rsidTr="006D5374">
        <w:trPr>
          <w:trHeight w:val="20"/>
        </w:trPr>
        <w:tc>
          <w:tcPr>
            <w:tcW w:w="7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7A2D" w14:textId="1C6960FA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по схеме водоотведения </w:t>
            </w:r>
          </w:p>
        </w:tc>
        <w:tc>
          <w:tcPr>
            <w:tcW w:w="1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2BD62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81272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881F2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F54A" w14:textId="77777777" w:rsidR="00492CA0" w:rsidRPr="00375B3D" w:rsidRDefault="00492CA0" w:rsidP="00492CA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B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B939" w14:textId="33A78482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B963" w14:textId="5C32E50B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16.500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0A92" w14:textId="69FE2024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4368" w14:textId="61D18DFE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304.778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A162" w14:textId="40AAC42F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1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F3B6" w14:textId="76ED5E80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1073.002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4F0E" w14:textId="7BFB9FF2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0.000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9FEF" w14:textId="0AC832A6" w:rsidR="00492CA0" w:rsidRPr="00375B3D" w:rsidRDefault="00492CA0" w:rsidP="00492CA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92CA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1398.100</w:t>
            </w:r>
          </w:p>
        </w:tc>
      </w:tr>
    </w:tbl>
    <w:p w14:paraId="1B95E426" w14:textId="44774F5C" w:rsidR="00375B3D" w:rsidRPr="001510A7" w:rsidRDefault="00375B3D" w:rsidP="001510A7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/>
          <w:b/>
          <w:bCs/>
          <w:szCs w:val="28"/>
          <w:lang w:eastAsia="ru-RU"/>
        </w:rPr>
        <w:sectPr w:rsidR="00375B3D" w:rsidRPr="001510A7" w:rsidSect="004F1FB9">
          <w:pgSz w:w="23808" w:h="16840" w:orient="landscape" w:code="8"/>
          <w:pgMar w:top="1701" w:right="1134" w:bottom="425" w:left="1134" w:header="709" w:footer="709" w:gutter="0"/>
          <w:cols w:space="708"/>
          <w:docGrid w:linePitch="360"/>
        </w:sectPr>
      </w:pPr>
    </w:p>
    <w:p w14:paraId="605E4A4A" w14:textId="49F60378" w:rsidR="001510A7" w:rsidRPr="001510A7" w:rsidRDefault="001510A7" w:rsidP="00561C8C">
      <w:pPr>
        <w:pStyle w:val="1f0"/>
        <w:rPr>
          <w:rFonts w:eastAsia="Times New Roman"/>
        </w:rPr>
      </w:pPr>
      <w:bookmarkStart w:id="356" w:name="_Toc23820171"/>
      <w:bookmarkStart w:id="357" w:name="_Toc52420441"/>
      <w:r w:rsidRPr="001510A7">
        <w:rPr>
          <w:rFonts w:eastAsia="Times New Roman"/>
        </w:rPr>
        <w:lastRenderedPageBreak/>
        <w:t>7. Плановые значения показателей развития централизованных систем водоотведения</w:t>
      </w:r>
      <w:bookmarkEnd w:id="356"/>
      <w:bookmarkEnd w:id="357"/>
    </w:p>
    <w:p w14:paraId="1C54D379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К показателям надежности, качества, энергетической эффективности объектов централизованной системы водоотведения относятся:</w:t>
      </w:r>
    </w:p>
    <w:p w14:paraId="7D419395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а) показатели надежности водоотведения;</w:t>
      </w:r>
    </w:p>
    <w:p w14:paraId="57C7B809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б) показатели очистки сточных вод;</w:t>
      </w:r>
    </w:p>
    <w:p w14:paraId="23EC0351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в) показатели эффективности использования ресурсов, в том числе уровень потерь воды.</w:t>
      </w:r>
    </w:p>
    <w:p w14:paraId="3048104B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1.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(ед./км).</w:t>
      </w:r>
    </w:p>
    <w:p w14:paraId="57A5ED3A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2. Показателями качества очистки сточных вод являются:</w:t>
      </w:r>
    </w:p>
    <w:p w14:paraId="138ABE10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а) 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 (в процентах);</w:t>
      </w:r>
    </w:p>
    <w:p w14:paraId="4CAA262E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б) 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 (в процентах);</w:t>
      </w:r>
    </w:p>
    <w:p w14:paraId="36879FA8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в) доля проб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централизованной общесплавной (бытовой) и централизованной ливневой систем водоотведения (в процентах).</w:t>
      </w:r>
    </w:p>
    <w:p w14:paraId="0C04CDEB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3. Показателями энергетической эффективности являются:</w:t>
      </w:r>
    </w:p>
    <w:p w14:paraId="09DC0610" w14:textId="5B6B2A6B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а)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 м).</w:t>
      </w:r>
    </w:p>
    <w:p w14:paraId="58E14FE7" w14:textId="77777777" w:rsidR="001510A7" w:rsidRPr="001510A7" w:rsidRDefault="001510A7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</w:pPr>
      <w:r w:rsidRPr="001510A7">
        <w:rPr>
          <w:rFonts w:ascii="Times New Roman" w:eastAsia="Times New Roman" w:hAnsi="Times New Roman"/>
          <w:szCs w:val="28"/>
          <w:lang w:eastAsia="ru-RU"/>
        </w:rPr>
        <w:t>Данные показатели представлены в таблице 7.1.</w:t>
      </w:r>
    </w:p>
    <w:p w14:paraId="1298A8AB" w14:textId="77777777" w:rsidR="008D12EA" w:rsidRPr="001510A7" w:rsidRDefault="008D12EA" w:rsidP="008D12EA">
      <w:pPr>
        <w:pStyle w:val="1f0"/>
        <w:rPr>
          <w:rFonts w:eastAsia="Times New Roman"/>
        </w:rPr>
      </w:pPr>
      <w:bookmarkStart w:id="358" w:name="_Toc23820172"/>
      <w:bookmarkStart w:id="359" w:name="_Toc52420442"/>
      <w:r w:rsidRPr="001510A7">
        <w:rPr>
          <w:rFonts w:eastAsia="Times New Roman"/>
        </w:rPr>
        <w:t>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58"/>
      <w:bookmarkEnd w:id="359"/>
    </w:p>
    <w:p w14:paraId="058B6857" w14:textId="77777777" w:rsidR="008D12EA" w:rsidRPr="00031417" w:rsidRDefault="008D12EA" w:rsidP="008D12EA">
      <w:pPr>
        <w:suppressAutoHyphens/>
        <w:spacing w:after="0" w:line="240" w:lineRule="auto"/>
        <w:ind w:firstLine="709"/>
        <w:contextualSpacing/>
        <w:jc w:val="both"/>
        <w:rPr>
          <w:sz w:val="16"/>
          <w:szCs w:val="16"/>
        </w:rPr>
      </w:pPr>
      <w:r>
        <w:rPr>
          <w:rFonts w:ascii="Times New Roman" w:eastAsia="Times New Roman" w:hAnsi="Times New Roman"/>
          <w:szCs w:val="28"/>
          <w:lang w:eastAsia="ru-RU"/>
        </w:rPr>
        <w:t>Бесхозяйные объекты не выявлены.</w:t>
      </w:r>
    </w:p>
    <w:p w14:paraId="56C344AE" w14:textId="38D2641F" w:rsidR="008D12EA" w:rsidRPr="001510A7" w:rsidRDefault="008D12EA" w:rsidP="001510A7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Cs w:val="28"/>
          <w:lang w:eastAsia="ru-RU"/>
        </w:rPr>
        <w:sectPr w:rsidR="008D12EA" w:rsidRPr="001510A7" w:rsidSect="004F1FB9">
          <w:pgSz w:w="11906" w:h="16838"/>
          <w:pgMar w:top="1134" w:right="850" w:bottom="425" w:left="1701" w:header="708" w:footer="708" w:gutter="0"/>
          <w:cols w:space="708"/>
          <w:docGrid w:linePitch="360"/>
        </w:sectPr>
      </w:pPr>
    </w:p>
    <w:p w14:paraId="1C2EB967" w14:textId="7DEFDD72" w:rsidR="001510A7" w:rsidRDefault="001510A7" w:rsidP="0011001A">
      <w:pPr>
        <w:pStyle w:val="afffc"/>
        <w:ind w:left="567"/>
      </w:pPr>
      <w:r w:rsidRPr="001510A7">
        <w:lastRenderedPageBreak/>
        <w:t>Таблица 7.1 Расчет фактических и плановых показателей качества, надежности и энергетической эффективности объектов централизованной системы водоотведения</w:t>
      </w:r>
    </w:p>
    <w:tbl>
      <w:tblPr>
        <w:tblW w:w="15311" w:type="dxa"/>
        <w:tblInd w:w="675" w:type="dxa"/>
        <w:tblLook w:val="04A0" w:firstRow="1" w:lastRow="0" w:firstColumn="1" w:lastColumn="0" w:noHBand="0" w:noVBand="1"/>
      </w:tblPr>
      <w:tblGrid>
        <w:gridCol w:w="648"/>
        <w:gridCol w:w="6298"/>
        <w:gridCol w:w="1292"/>
        <w:gridCol w:w="960"/>
        <w:gridCol w:w="960"/>
        <w:gridCol w:w="960"/>
        <w:gridCol w:w="960"/>
        <w:gridCol w:w="960"/>
        <w:gridCol w:w="960"/>
        <w:gridCol w:w="1313"/>
      </w:tblGrid>
      <w:tr w:rsidR="0011001A" w:rsidRPr="0011001A" w14:paraId="7385168E" w14:textId="77777777" w:rsidTr="0011001A">
        <w:trPr>
          <w:trHeight w:val="2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D329A" w14:textId="77777777" w:rsidR="0011001A" w:rsidRPr="0011001A" w:rsidRDefault="0011001A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6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B2B91" w14:textId="77777777" w:rsidR="0011001A" w:rsidRPr="0011001A" w:rsidRDefault="0011001A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329A0" w14:textId="77777777" w:rsidR="0011001A" w:rsidRPr="0011001A" w:rsidRDefault="0011001A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0B1B3" w14:textId="77777777" w:rsidR="0011001A" w:rsidRPr="0011001A" w:rsidRDefault="0011001A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DD9F2" w14:textId="77777777" w:rsidR="0011001A" w:rsidRPr="0011001A" w:rsidRDefault="0011001A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F026A" w14:textId="77777777" w:rsidR="0011001A" w:rsidRPr="0011001A" w:rsidRDefault="0011001A" w:rsidP="00FC25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этап</w:t>
            </w:r>
          </w:p>
        </w:tc>
      </w:tr>
      <w:tr w:rsidR="0011001A" w:rsidRPr="0011001A" w14:paraId="659E9009" w14:textId="77777777" w:rsidTr="0011001A">
        <w:trPr>
          <w:trHeight w:val="20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F3BBF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3F975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5ED00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1D745" w14:textId="16324FEE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C235F" w14:textId="362E0928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5BAEB" w14:textId="1F22071E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0A72E" w14:textId="7777DD9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A7970" w14:textId="4C7CE5F0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2026 год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17C7A" w14:textId="26BE9F42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13667" w14:textId="044742C4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2028-2040 годы</w:t>
            </w:r>
          </w:p>
        </w:tc>
      </w:tr>
      <w:tr w:rsidR="0011001A" w:rsidRPr="0011001A" w14:paraId="025EDF5A" w14:textId="77777777" w:rsidTr="0011001A">
        <w:trPr>
          <w:trHeight w:val="20"/>
        </w:trPr>
        <w:tc>
          <w:tcPr>
            <w:tcW w:w="1531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E42A1" w14:textId="2535E811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№1</w:t>
            </w:r>
          </w:p>
        </w:tc>
      </w:tr>
      <w:tr w:rsidR="0011001A" w:rsidRPr="0011001A" w14:paraId="70D88CAB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8A0B5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A07C2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 надежности и бесперебойности водоотведения</w:t>
            </w:r>
          </w:p>
        </w:tc>
      </w:tr>
      <w:tr w:rsidR="0011001A" w:rsidRPr="0011001A" w14:paraId="0708C7D5" w14:textId="77777777" w:rsidTr="0011001A">
        <w:trPr>
          <w:trHeight w:val="469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96B3D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EB63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Удельное количество аварий и засоров в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01D7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Ед.км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57CE1" w14:textId="4F629ACE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4B39C" w14:textId="05E010AA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B226B" w14:textId="199B6CC7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425EE" w14:textId="3649BDCF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00B1A" w14:textId="102ABD72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6D703" w14:textId="253AAD4F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35D96" w14:textId="3A8BE142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11001A" w:rsidRPr="0011001A" w14:paraId="0869E355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6F744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A8D116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очистки сточных вод</w:t>
            </w:r>
          </w:p>
        </w:tc>
      </w:tr>
      <w:tr w:rsidR="0011001A" w:rsidRPr="0011001A" w14:paraId="2CD2E8E8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2D90B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D586E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сточных вод, не подвергающихся очистке в общем объеме сточных вод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6135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C01A5" w14:textId="3282A35F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81D84" w14:textId="777AF93B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10D1E" w14:textId="4AFABBD3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132A1" w14:textId="2F5E1664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0388F" w14:textId="10573385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69945" w14:textId="71E29CF2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2C54E" w14:textId="449A7363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11001A" w:rsidRPr="0011001A" w14:paraId="77C55347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DD796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5E07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проб сточных вод, не соответствующих установленным нормативам допустимых сбросов, лимитам на сбросы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DF6D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32ADE" w14:textId="2E2D2940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0716C" w14:textId="0E8F2FEA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C0FDB" w14:textId="16F71C6F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9134F" w14:textId="2423090D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693DE" w14:textId="13739E1B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38125" w14:textId="6558E0FA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E2596" w14:textId="3F06C98A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11001A" w:rsidRPr="0011001A" w14:paraId="5460F85D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8C958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12D3B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 эффективности использования ресурсов</w:t>
            </w:r>
          </w:p>
        </w:tc>
      </w:tr>
      <w:tr w:rsidR="0011001A" w:rsidRPr="0011001A" w14:paraId="67CE73F6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4F003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6FF7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очистки сточных вод и транспортировки сточных вод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3E81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кВт. ч/куб.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6CAA8" w14:textId="35087834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9692B" w14:textId="62BAEE17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2F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4842A" w14:textId="74BFBE74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2F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F2E86" w14:textId="70D5A87E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2F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8C0D8" w14:textId="5C74BEE5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2F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AE32E" w14:textId="08C08C35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2F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1.639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A24D8" w14:textId="7C36FB5A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2F7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1.639</w:t>
            </w:r>
          </w:p>
        </w:tc>
      </w:tr>
      <w:tr w:rsidR="0011001A" w:rsidRPr="0011001A" w14:paraId="604190B4" w14:textId="77777777" w:rsidTr="0011001A">
        <w:trPr>
          <w:trHeight w:val="20"/>
        </w:trPr>
        <w:tc>
          <w:tcPr>
            <w:tcW w:w="1531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6F52" w14:textId="613C221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Эксплуатационная зона №2</w:t>
            </w:r>
          </w:p>
        </w:tc>
      </w:tr>
      <w:tr w:rsidR="0011001A" w:rsidRPr="0011001A" w14:paraId="18D8C533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9233B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9601B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 надежности и бесперебойности водоотведения</w:t>
            </w:r>
          </w:p>
        </w:tc>
      </w:tr>
      <w:tr w:rsidR="0011001A" w:rsidRPr="0011001A" w14:paraId="14C1C613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203C0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CEDF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Удельное количество аварий и засоров в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E6A0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Ед.км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E6903" w14:textId="1A97F161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F51B5" w14:textId="5CC97C2B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E80BE" w14:textId="6E150F1F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DD9C1" w14:textId="38C43472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7AE0F" w14:textId="1EE41628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D5355" w14:textId="4BA77412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2D493" w14:textId="54C38716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11001A" w:rsidRPr="0011001A" w14:paraId="3726D176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882FE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63E09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Показатели очистки сточных вод</w:t>
            </w:r>
          </w:p>
        </w:tc>
      </w:tr>
      <w:tr w:rsidR="0011001A" w:rsidRPr="0011001A" w14:paraId="7766A76A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E6ED0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FE52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сточных вод, не подвергающихся очистке в общем объеме сточных вод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8B0C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D1D7A" w14:textId="76AE97FB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0D485" w14:textId="066C7193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5CE41" w14:textId="65C0C010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66895" w14:textId="6C07E4F0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6F537" w14:textId="64B844E5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A3E10" w14:textId="469C4B7A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BA1AF" w14:textId="204A50D0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11001A" w:rsidRPr="0011001A" w14:paraId="6AAAB3A2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17CA1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EE59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проб сточных вод, не соответствующих установленным нормативам допустимых сбросов, лимитам на сбросы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BF93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C2BD0" w14:textId="3CB2A744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9BA5B" w14:textId="0841B12E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F0F32" w14:textId="2711C4F8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6DEB6" w14:textId="00AB5D60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AB505" w14:textId="595F65F4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F76E6" w14:textId="5C2B4316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15FF3" w14:textId="66FF5E98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11001A" w:rsidRPr="0011001A" w14:paraId="034B1A79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A3D32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6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A7DDB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 эффективности использования ресурсов</w:t>
            </w:r>
          </w:p>
        </w:tc>
      </w:tr>
      <w:tr w:rsidR="0011001A" w:rsidRPr="0011001A" w14:paraId="2A6D1986" w14:textId="77777777" w:rsidTr="0011001A">
        <w:trPr>
          <w:trHeight w:val="2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33440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601A" w14:textId="77777777" w:rsidR="0011001A" w:rsidRPr="0011001A" w:rsidRDefault="0011001A" w:rsidP="00110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очистки сточных вод и транспортировки сточных вод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C918" w14:textId="77777777" w:rsidR="0011001A" w:rsidRPr="0011001A" w:rsidRDefault="0011001A" w:rsidP="00110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кВт. ч/куб. 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E7D1A" w14:textId="49D94547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2310D" w14:textId="68DD476B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09B10" w14:textId="6E1725B9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97867" w14:textId="215A23D4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CB4C0" w14:textId="6F294A1F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EFF77" w14:textId="04FC3579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2.033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B70A4" w14:textId="2E60B12A" w:rsidR="0011001A" w:rsidRPr="0011001A" w:rsidRDefault="0011001A" w:rsidP="0011001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100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2.033</w:t>
            </w:r>
          </w:p>
        </w:tc>
      </w:tr>
    </w:tbl>
    <w:p w14:paraId="4E12689A" w14:textId="2FAA7189" w:rsidR="00031417" w:rsidRPr="00031417" w:rsidRDefault="00031417" w:rsidP="008D12EA">
      <w:pPr>
        <w:pStyle w:val="1f0"/>
        <w:rPr>
          <w:sz w:val="16"/>
          <w:szCs w:val="16"/>
        </w:rPr>
      </w:pPr>
    </w:p>
    <w:sectPr w:rsidR="00031417" w:rsidRPr="00031417" w:rsidSect="0011001A">
      <w:pgSz w:w="16838" w:h="11906" w:orient="landscape"/>
      <w:pgMar w:top="1276" w:right="1134" w:bottom="851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44F43" w14:textId="77777777" w:rsidR="00D2039F" w:rsidRDefault="00D2039F" w:rsidP="004C7455">
      <w:pPr>
        <w:spacing w:after="0" w:line="240" w:lineRule="auto"/>
      </w:pPr>
      <w:r>
        <w:separator/>
      </w:r>
    </w:p>
  </w:endnote>
  <w:endnote w:type="continuationSeparator" w:id="0">
    <w:p w14:paraId="51543544" w14:textId="77777777" w:rsidR="00D2039F" w:rsidRDefault="00D2039F" w:rsidP="004C7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87736" w14:textId="77777777" w:rsidR="001B4A4A" w:rsidRDefault="001B4A4A" w:rsidP="00061C5D">
    <w:pPr>
      <w:pStyle w:val="a9"/>
      <w:jc w:val="righ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DF000" w14:textId="77777777" w:rsidR="001B4A4A" w:rsidRDefault="001B4A4A" w:rsidP="00061C5D">
    <w:pPr>
      <w:pStyle w:val="a9"/>
      <w:jc w:val="right"/>
      <w:rPr>
        <w:rFonts w:ascii="Times New Roman" w:hAnsi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94C0C" w14:textId="77777777" w:rsidR="001B4A4A" w:rsidRPr="004C7455" w:rsidRDefault="001B4A4A" w:rsidP="00EB430D">
    <w:pPr>
      <w:pStyle w:val="a9"/>
      <w:ind w:right="-15048"/>
      <w:jc w:val="right"/>
      <w:rPr>
        <w:rFonts w:ascii="Times New Roman" w:hAnsi="Times New Roman"/>
      </w:rPr>
    </w:pPr>
  </w:p>
  <w:p w14:paraId="79B73E99" w14:textId="77777777" w:rsidR="001B4A4A" w:rsidRDefault="001B4A4A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7C71F" w14:textId="77777777" w:rsidR="001B4A4A" w:rsidRPr="004F1FB9" w:rsidRDefault="001B4A4A" w:rsidP="004F1FB9">
    <w:pPr>
      <w:pStyle w:val="a9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9C7F9" w14:textId="77777777" w:rsidR="00D2039F" w:rsidRDefault="00D2039F" w:rsidP="004C7455">
      <w:pPr>
        <w:spacing w:after="0" w:line="240" w:lineRule="auto"/>
      </w:pPr>
      <w:r>
        <w:separator/>
      </w:r>
    </w:p>
  </w:footnote>
  <w:footnote w:type="continuationSeparator" w:id="0">
    <w:p w14:paraId="34D14211" w14:textId="77777777" w:rsidR="00D2039F" w:rsidRDefault="00D2039F" w:rsidP="004C7455">
      <w:pPr>
        <w:spacing w:after="0" w:line="240" w:lineRule="auto"/>
      </w:pPr>
      <w:r>
        <w:continuationSeparator/>
      </w:r>
    </w:p>
  </w:footnote>
  <w:footnote w:id="1">
    <w:p w14:paraId="1AA8E2AB" w14:textId="77777777" w:rsidR="00892F13" w:rsidRPr="00091623" w:rsidRDefault="00892F13" w:rsidP="00892F13">
      <w:pPr>
        <w:pStyle w:val="afff3"/>
        <w:rPr>
          <w:rFonts w:ascii="Times New Roman" w:hAnsi="Times New Roman"/>
        </w:rPr>
      </w:pPr>
      <w:r w:rsidRPr="00091623">
        <w:rPr>
          <w:rStyle w:val="afff5"/>
          <w:rFonts w:ascii="Times New Roman" w:hAnsi="Times New Roman"/>
        </w:rPr>
        <w:footnoteRef/>
      </w:r>
      <w:r w:rsidRPr="00091623">
        <w:rPr>
          <w:rFonts w:ascii="Times New Roman" w:hAnsi="Times New Roman"/>
        </w:rPr>
        <w:t xml:space="preserve"> Распоряжение Администрации Долгодеревенского сельского поселения Сосновского муниципального района Челябинской области от 16 июня 2020 года №59/1(ОД) «О назначении гарантирующей организации для водоснабжения с. Долгодеревенское и д. Шигаево»</w:t>
      </w:r>
    </w:p>
  </w:footnote>
  <w:footnote w:id="2">
    <w:p w14:paraId="0631DD49" w14:textId="041B8A3A" w:rsidR="00D64A66" w:rsidRDefault="00D64A66">
      <w:pPr>
        <w:pStyle w:val="afff3"/>
      </w:pPr>
      <w:r>
        <w:rPr>
          <w:rStyle w:val="afff5"/>
        </w:rPr>
        <w:footnoteRef/>
      </w:r>
      <w:r>
        <w:t xml:space="preserve"> </w:t>
      </w:r>
      <w:r w:rsidRPr="00D64A66">
        <w:rPr>
          <w:rFonts w:ascii="Times New Roman" w:hAnsi="Times New Roman"/>
        </w:rPr>
        <w:t>СП 31.13330.2012 Водоснабжение. Наружные сети и сооружения. Актуализированная редакция СНиП 2.04.02-84* (с Изменениями №1-5)</w:t>
      </w:r>
    </w:p>
  </w:footnote>
  <w:footnote w:id="3">
    <w:p w14:paraId="39F77ED5" w14:textId="497F2FFB" w:rsidR="001B4A4A" w:rsidRPr="00D95CC8" w:rsidRDefault="001B4A4A" w:rsidP="00D95CC8">
      <w:pPr>
        <w:pStyle w:val="afff3"/>
        <w:jc w:val="both"/>
        <w:rPr>
          <w:rFonts w:ascii="Times New Roman" w:hAnsi="Times New Roman"/>
        </w:rPr>
      </w:pPr>
      <w:r w:rsidRPr="007B343E">
        <w:rPr>
          <w:rStyle w:val="afff5"/>
          <w:rFonts w:ascii="Times New Roman" w:hAnsi="Times New Roman"/>
        </w:rPr>
        <w:footnoteRef/>
      </w:r>
      <w:r w:rsidRPr="007B343E">
        <w:rPr>
          <w:rFonts w:ascii="Times New Roman" w:hAnsi="Times New Roman"/>
        </w:rPr>
        <w:t xml:space="preserve"> Постановление МТРЭ от 25 апреля 2019 г. № 33/1 "О внесении изменения в постановление Министерства тарифного регулирования и энергетики Челябинской области от 28 декабря 2016 г. № 66/1" на территории Челябинской области</w:t>
      </w:r>
    </w:p>
  </w:footnote>
  <w:footnote w:id="4">
    <w:p w14:paraId="768F6413" w14:textId="77777777" w:rsidR="00517EEE" w:rsidRPr="00A85F69" w:rsidRDefault="00517EEE" w:rsidP="00517EEE">
      <w:pPr>
        <w:pStyle w:val="afff3"/>
        <w:jc w:val="both"/>
        <w:rPr>
          <w:rFonts w:ascii="Times New Roman" w:hAnsi="Times New Roman"/>
        </w:rPr>
      </w:pPr>
      <w:r w:rsidRPr="00A85F69">
        <w:rPr>
          <w:rStyle w:val="afff5"/>
          <w:rFonts w:ascii="Times New Roman" w:hAnsi="Times New Roman"/>
        </w:rPr>
        <w:footnoteRef/>
      </w:r>
      <w:r w:rsidRPr="00A85F69">
        <w:rPr>
          <w:rFonts w:ascii="Times New Roman" w:hAnsi="Times New Roman"/>
        </w:rPr>
        <w:t xml:space="preserve"> СП 30.13330.2016 Внутренний водопровод и канализация зданий. Актуализированная редакция СНиП 2.04.01-85* (с Поправкой, с Изменением </w:t>
      </w:r>
      <w:r>
        <w:rPr>
          <w:rFonts w:ascii="Times New Roman" w:hAnsi="Times New Roman"/>
        </w:rPr>
        <w:t>№</w:t>
      </w:r>
      <w:r w:rsidRPr="00A85F69">
        <w:rPr>
          <w:rFonts w:ascii="Times New Roman" w:hAnsi="Times New Roman"/>
        </w:rPr>
        <w:t>1)</w:t>
      </w:r>
    </w:p>
  </w:footnote>
  <w:footnote w:id="5">
    <w:p w14:paraId="75FF23BC" w14:textId="77777777" w:rsidR="00517EEE" w:rsidRDefault="00517EEE" w:rsidP="00517EEE">
      <w:pPr>
        <w:pStyle w:val="afff3"/>
        <w:jc w:val="both"/>
      </w:pPr>
      <w:r>
        <w:rPr>
          <w:rStyle w:val="afff5"/>
        </w:rPr>
        <w:footnoteRef/>
      </w:r>
      <w:r>
        <w:t xml:space="preserve"> </w:t>
      </w:r>
      <w:r w:rsidRPr="00B36260">
        <w:rPr>
          <w:rFonts w:ascii="Times New Roman" w:hAnsi="Times New Roman"/>
        </w:rPr>
        <w:t xml:space="preserve">СП 31.13330.2012 Водоснабжение. Наружные сети и сооружения. Актуализированная редакция СНиП 2.04.02-84* (с Изменениями </w:t>
      </w:r>
      <w:r>
        <w:rPr>
          <w:rFonts w:ascii="Times New Roman" w:hAnsi="Times New Roman"/>
        </w:rPr>
        <w:t>№</w:t>
      </w:r>
      <w:r w:rsidRPr="00B36260">
        <w:rPr>
          <w:rFonts w:ascii="Times New Roman" w:hAnsi="Times New Roman"/>
        </w:rPr>
        <w:t>1-5)</w:t>
      </w:r>
    </w:p>
  </w:footnote>
  <w:footnote w:id="6">
    <w:p w14:paraId="083FEEE5" w14:textId="77777777" w:rsidR="001B4A4A" w:rsidRPr="00C321DC" w:rsidRDefault="001B4A4A" w:rsidP="006E5D10">
      <w:pPr>
        <w:pStyle w:val="afff3"/>
        <w:jc w:val="both"/>
        <w:rPr>
          <w:rFonts w:ascii="Times New Roman" w:hAnsi="Times New Roman"/>
        </w:rPr>
      </w:pPr>
      <w:r w:rsidRPr="00C321DC">
        <w:rPr>
          <w:rStyle w:val="afff5"/>
          <w:rFonts w:ascii="Times New Roman" w:hAnsi="Times New Roman"/>
        </w:rPr>
        <w:footnoteRef/>
      </w:r>
      <w:r w:rsidRPr="00C321DC">
        <w:rPr>
          <w:rFonts w:ascii="Times New Roman" w:hAnsi="Times New Roman"/>
        </w:rPr>
        <w:t xml:space="preserve"> Федеральн</w:t>
      </w:r>
      <w:r>
        <w:rPr>
          <w:rFonts w:ascii="Times New Roman" w:hAnsi="Times New Roman"/>
        </w:rPr>
        <w:t>ый</w:t>
      </w:r>
      <w:r w:rsidRPr="00C321DC">
        <w:rPr>
          <w:rFonts w:ascii="Times New Roman" w:hAnsi="Times New Roman"/>
        </w:rPr>
        <w:t xml:space="preserve"> закон от 07 декабря 2011г. №416-Ф3 «О водоснабжении и водоотведении»</w:t>
      </w:r>
    </w:p>
  </w:footnote>
  <w:footnote w:id="7">
    <w:p w14:paraId="7F4CB9E9" w14:textId="610946CE" w:rsidR="001B4A4A" w:rsidRPr="000576DC" w:rsidRDefault="001B4A4A" w:rsidP="000576DC">
      <w:pPr>
        <w:pStyle w:val="afff3"/>
        <w:jc w:val="both"/>
        <w:rPr>
          <w:rFonts w:ascii="Times New Roman" w:hAnsi="Times New Roman"/>
        </w:rPr>
      </w:pPr>
      <w:r w:rsidRPr="000576DC">
        <w:rPr>
          <w:rStyle w:val="afff5"/>
          <w:rFonts w:ascii="Times New Roman" w:hAnsi="Times New Roman"/>
        </w:rPr>
        <w:footnoteRef/>
      </w:r>
      <w:r w:rsidRPr="000576DC">
        <w:rPr>
          <w:rFonts w:ascii="Times New Roman" w:hAnsi="Times New Roman"/>
        </w:rPr>
        <w:t xml:space="preserve"> Постановление Правительства Российской Федерации от 05 сентября 2013 года №782 «О схемах водоснабжения и водоотведения»</w:t>
      </w:r>
    </w:p>
  </w:footnote>
  <w:footnote w:id="8">
    <w:p w14:paraId="22554AAE" w14:textId="22B5C1C1" w:rsidR="001B4A4A" w:rsidRPr="00B00265" w:rsidRDefault="001B4A4A">
      <w:pPr>
        <w:pStyle w:val="afff3"/>
        <w:rPr>
          <w:rFonts w:ascii="Times New Roman" w:hAnsi="Times New Roman"/>
        </w:rPr>
      </w:pPr>
      <w:r w:rsidRPr="00B00265">
        <w:rPr>
          <w:rStyle w:val="afff5"/>
          <w:rFonts w:ascii="Times New Roman" w:hAnsi="Times New Roman"/>
        </w:rPr>
        <w:footnoteRef/>
      </w:r>
      <w:r w:rsidRPr="00B00265">
        <w:rPr>
          <w:rFonts w:ascii="Times New Roman" w:hAnsi="Times New Roman"/>
        </w:rPr>
        <w:t xml:space="preserve"> МДК 3-02.2001 Правила технической эксплуатации систем и сооружений коммунального водоснабжения и канализации</w:t>
      </w:r>
    </w:p>
  </w:footnote>
  <w:footnote w:id="9">
    <w:p w14:paraId="69812B44" w14:textId="540E2670" w:rsidR="001B4A4A" w:rsidRPr="001736C1" w:rsidRDefault="001B4A4A" w:rsidP="001736C1">
      <w:pPr>
        <w:pStyle w:val="afff3"/>
        <w:jc w:val="both"/>
        <w:rPr>
          <w:rFonts w:ascii="Times New Roman" w:hAnsi="Times New Roman"/>
        </w:rPr>
      </w:pPr>
      <w:r w:rsidRPr="001736C1">
        <w:rPr>
          <w:rStyle w:val="afff5"/>
          <w:rFonts w:ascii="Times New Roman" w:hAnsi="Times New Roman"/>
        </w:rPr>
        <w:footnoteRef/>
      </w:r>
      <w:r w:rsidRPr="001736C1">
        <w:rPr>
          <w:rFonts w:ascii="Times New Roman" w:hAnsi="Times New Roman"/>
        </w:rPr>
        <w:t xml:space="preserve"> Постановление Правительства РФ от 05.09.2013 г. № 782 «О схемах водоснабжения и водоотведения»</w:t>
      </w:r>
    </w:p>
  </w:footnote>
  <w:footnote w:id="10">
    <w:p w14:paraId="57F983DE" w14:textId="77777777" w:rsidR="001B4A4A" w:rsidRPr="003E435A" w:rsidRDefault="001B4A4A" w:rsidP="000A442E">
      <w:pPr>
        <w:pStyle w:val="afff3"/>
        <w:rPr>
          <w:rFonts w:ascii="Times New Roman" w:hAnsi="Times New Roman"/>
        </w:rPr>
      </w:pPr>
      <w:r w:rsidRPr="003E435A">
        <w:rPr>
          <w:rStyle w:val="afff5"/>
          <w:rFonts w:ascii="Times New Roman" w:hAnsi="Times New Roman"/>
        </w:rPr>
        <w:footnoteRef/>
      </w:r>
      <w:r w:rsidRPr="003E435A">
        <w:rPr>
          <w:rFonts w:ascii="Times New Roman" w:hAnsi="Times New Roman"/>
        </w:rPr>
        <w:t xml:space="preserve"> Федеральный закон от 10 января 2002года № 7-ФЗ «Об охране окружающей среды» (изм. Федеральным законом от 21 июля 2014 года № 219-ФЗ)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5A31F" w14:textId="0CF773D5" w:rsidR="001B4A4A" w:rsidRPr="00D96DCD" w:rsidRDefault="001B4A4A" w:rsidP="00D96DCD">
    <w:pPr>
      <w:pStyle w:val="a7"/>
      <w:jc w:val="center"/>
      <w:rPr>
        <w:sz w:val="22"/>
      </w:rPr>
    </w:pPr>
    <w:r w:rsidRPr="00D96DCD">
      <w:rPr>
        <w:rFonts w:ascii="Times New Roman" w:hAnsi="Times New Roman"/>
        <w:sz w:val="22"/>
      </w:rPr>
      <w:fldChar w:fldCharType="begin"/>
    </w:r>
    <w:r w:rsidRPr="00D96DCD">
      <w:rPr>
        <w:rFonts w:ascii="Times New Roman" w:hAnsi="Times New Roman"/>
        <w:sz w:val="22"/>
      </w:rPr>
      <w:instrText>PAGE   \* MERGEFORMAT</w:instrText>
    </w:r>
    <w:r w:rsidRPr="00D96DCD">
      <w:rPr>
        <w:rFonts w:ascii="Times New Roman" w:hAnsi="Times New Roman"/>
        <w:sz w:val="22"/>
      </w:rPr>
      <w:fldChar w:fldCharType="separate"/>
    </w:r>
    <w:r w:rsidRPr="00D96DCD">
      <w:rPr>
        <w:rFonts w:ascii="Times New Roman" w:hAnsi="Times New Roman"/>
        <w:noProof/>
        <w:sz w:val="22"/>
      </w:rPr>
      <w:t>20</w:t>
    </w:r>
    <w:r w:rsidRPr="00D96DCD">
      <w:rPr>
        <w:rFonts w:ascii="Times New Roman" w:hAnsi="Times New Roman"/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A5844" w14:textId="77777777" w:rsidR="001B4A4A" w:rsidRDefault="001B4A4A" w:rsidP="0092768B">
    <w:pPr>
      <w:pStyle w:val="a7"/>
      <w:ind w:right="-15973"/>
      <w:jc w:val="center"/>
      <w:rPr>
        <w:rFonts w:ascii="Times New Roman" w:hAnsi="Times New Roman"/>
        <w:sz w:val="22"/>
      </w:rPr>
    </w:pPr>
  </w:p>
  <w:p w14:paraId="50CD3759" w14:textId="6B67A24D" w:rsidR="001B4A4A" w:rsidRPr="00D96DCD" w:rsidRDefault="001B4A4A" w:rsidP="0092768B">
    <w:pPr>
      <w:pStyle w:val="a7"/>
      <w:ind w:right="-15973"/>
      <w:jc w:val="center"/>
      <w:rPr>
        <w:sz w:val="22"/>
      </w:rPr>
    </w:pPr>
    <w:r w:rsidRPr="00D96DCD">
      <w:rPr>
        <w:rFonts w:ascii="Times New Roman" w:hAnsi="Times New Roman"/>
        <w:sz w:val="22"/>
      </w:rPr>
      <w:fldChar w:fldCharType="begin"/>
    </w:r>
    <w:r w:rsidRPr="00D96DCD">
      <w:rPr>
        <w:rFonts w:ascii="Times New Roman" w:hAnsi="Times New Roman"/>
        <w:sz w:val="22"/>
      </w:rPr>
      <w:instrText>PAGE   \* MERGEFORMAT</w:instrText>
    </w:r>
    <w:r w:rsidRPr="00D96DCD">
      <w:rPr>
        <w:rFonts w:ascii="Times New Roman" w:hAnsi="Times New Roman"/>
        <w:sz w:val="22"/>
      </w:rPr>
      <w:fldChar w:fldCharType="separate"/>
    </w:r>
    <w:r w:rsidRPr="00D96DCD">
      <w:rPr>
        <w:rFonts w:ascii="Times New Roman" w:hAnsi="Times New Roman"/>
        <w:noProof/>
        <w:sz w:val="22"/>
      </w:rPr>
      <w:t>20</w:t>
    </w:r>
    <w:r w:rsidRPr="00D96DCD">
      <w:rPr>
        <w:rFonts w:ascii="Times New Roman" w:hAnsi="Times New Roman"/>
        <w:sz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7046" w14:textId="77777777" w:rsidR="001B4A4A" w:rsidRPr="00B46269" w:rsidRDefault="001B4A4A">
    <w:pPr>
      <w:pStyle w:val="a7"/>
      <w:jc w:val="center"/>
      <w:rPr>
        <w:rFonts w:ascii="Times New Roman" w:hAnsi="Times New Roman"/>
        <w:sz w:val="22"/>
      </w:rPr>
    </w:pPr>
    <w:r w:rsidRPr="00B46269">
      <w:rPr>
        <w:rFonts w:ascii="Times New Roman" w:hAnsi="Times New Roman"/>
        <w:sz w:val="22"/>
      </w:rPr>
      <w:fldChar w:fldCharType="begin"/>
    </w:r>
    <w:r w:rsidRPr="00B46269">
      <w:rPr>
        <w:rFonts w:ascii="Times New Roman" w:hAnsi="Times New Roman"/>
        <w:sz w:val="22"/>
      </w:rPr>
      <w:instrText>PAGE   \* MERGEFORMAT</w:instrText>
    </w:r>
    <w:r w:rsidRPr="00B46269">
      <w:rPr>
        <w:rFonts w:ascii="Times New Roman" w:hAnsi="Times New Roman"/>
        <w:sz w:val="22"/>
      </w:rPr>
      <w:fldChar w:fldCharType="separate"/>
    </w:r>
    <w:r w:rsidRPr="00B46269">
      <w:rPr>
        <w:rFonts w:ascii="Times New Roman" w:hAnsi="Times New Roman"/>
        <w:noProof/>
        <w:sz w:val="22"/>
      </w:rPr>
      <w:t>63</w:t>
    </w:r>
    <w:r w:rsidRPr="00B46269">
      <w:rPr>
        <w:rFonts w:ascii="Times New Roman" w:hAnsi="Times New Roman"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28DE"/>
    <w:multiLevelType w:val="hybridMultilevel"/>
    <w:tmpl w:val="0732768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1A4A54"/>
    <w:multiLevelType w:val="hybridMultilevel"/>
    <w:tmpl w:val="C84EE6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5956107"/>
    <w:multiLevelType w:val="hybridMultilevel"/>
    <w:tmpl w:val="48E256B8"/>
    <w:lvl w:ilvl="0" w:tplc="46C2D3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E33A5"/>
    <w:multiLevelType w:val="hybridMultilevel"/>
    <w:tmpl w:val="136ED7C4"/>
    <w:lvl w:ilvl="0" w:tplc="CDB65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A35057"/>
    <w:multiLevelType w:val="hybridMultilevel"/>
    <w:tmpl w:val="DF401D08"/>
    <w:lvl w:ilvl="0" w:tplc="EB105224">
      <w:start w:val="11"/>
      <w:numFmt w:val="bullet"/>
      <w:pStyle w:val="a"/>
      <w:lvlText w:val="–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2524FC"/>
    <w:multiLevelType w:val="hybridMultilevel"/>
    <w:tmpl w:val="7142801A"/>
    <w:lvl w:ilvl="0" w:tplc="C48A62F4">
      <w:start w:val="1"/>
      <w:numFmt w:val="bullet"/>
      <w:pStyle w:val="a0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268B9"/>
    <w:multiLevelType w:val="hybridMultilevel"/>
    <w:tmpl w:val="A3F21916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D809A5"/>
    <w:multiLevelType w:val="hybridMultilevel"/>
    <w:tmpl w:val="C84EE6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6C4668A"/>
    <w:multiLevelType w:val="multilevel"/>
    <w:tmpl w:val="DFFA147A"/>
    <w:lvl w:ilvl="0">
      <w:start w:val="1"/>
      <w:numFmt w:val="decimal"/>
      <w:pStyle w:val="a1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2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A4A0CDE"/>
    <w:multiLevelType w:val="multilevel"/>
    <w:tmpl w:val="C30407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 w15:restartNumberingAfterBreak="0">
    <w:nsid w:val="2DEA1723"/>
    <w:multiLevelType w:val="hybridMultilevel"/>
    <w:tmpl w:val="42C84DF0"/>
    <w:lvl w:ilvl="0" w:tplc="4EE2A638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33A4B"/>
    <w:multiLevelType w:val="hybridMultilevel"/>
    <w:tmpl w:val="B64C376A"/>
    <w:lvl w:ilvl="0" w:tplc="395C0C4C">
      <w:start w:val="1"/>
      <w:numFmt w:val="bullet"/>
      <w:pStyle w:val="1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07C0621"/>
    <w:multiLevelType w:val="hybridMultilevel"/>
    <w:tmpl w:val="9E26A220"/>
    <w:lvl w:ilvl="0" w:tplc="46C2D3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D3C55"/>
    <w:multiLevelType w:val="hybridMultilevel"/>
    <w:tmpl w:val="70DE967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A9E5F91"/>
    <w:multiLevelType w:val="hybridMultilevel"/>
    <w:tmpl w:val="37528F62"/>
    <w:lvl w:ilvl="0" w:tplc="46C2D3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B181AAB"/>
    <w:multiLevelType w:val="hybridMultilevel"/>
    <w:tmpl w:val="97E824E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05B66C9"/>
    <w:multiLevelType w:val="hybridMultilevel"/>
    <w:tmpl w:val="E4A40ECC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5282054"/>
    <w:multiLevelType w:val="hybridMultilevel"/>
    <w:tmpl w:val="C84EE6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5C740CE2"/>
    <w:multiLevelType w:val="hybridMultilevel"/>
    <w:tmpl w:val="C84EE6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6EFA41E4"/>
    <w:multiLevelType w:val="hybridMultilevel"/>
    <w:tmpl w:val="1464A734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16B5EA0"/>
    <w:multiLevelType w:val="hybridMultilevel"/>
    <w:tmpl w:val="E0549C82"/>
    <w:lvl w:ilvl="0" w:tplc="46C2D3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58E2672"/>
    <w:multiLevelType w:val="hybridMultilevel"/>
    <w:tmpl w:val="23FA8D1A"/>
    <w:lvl w:ilvl="0" w:tplc="46C2D37A">
      <w:start w:val="1"/>
      <w:numFmt w:val="bullet"/>
      <w:lvlText w:val=""/>
      <w:lvlJc w:val="left"/>
      <w:pPr>
        <w:ind w:left="1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22" w15:restartNumberingAfterBreak="0">
    <w:nsid w:val="7EDE6A7B"/>
    <w:multiLevelType w:val="multilevel"/>
    <w:tmpl w:val="A672F40A"/>
    <w:lvl w:ilvl="0">
      <w:start w:val="1"/>
      <w:numFmt w:val="decimal"/>
      <w:pStyle w:val="12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num w:numId="1" w16cid:durableId="1145703746">
    <w:abstractNumId w:val="5"/>
  </w:num>
  <w:num w:numId="2" w16cid:durableId="1960643112">
    <w:abstractNumId w:val="8"/>
  </w:num>
  <w:num w:numId="3" w16cid:durableId="2127698675">
    <w:abstractNumId w:val="2"/>
  </w:num>
  <w:num w:numId="4" w16cid:durableId="255797364">
    <w:abstractNumId w:val="21"/>
  </w:num>
  <w:num w:numId="5" w16cid:durableId="304164800">
    <w:abstractNumId w:val="22"/>
  </w:num>
  <w:num w:numId="6" w16cid:durableId="1904411484">
    <w:abstractNumId w:val="11"/>
  </w:num>
  <w:num w:numId="7" w16cid:durableId="96485282">
    <w:abstractNumId w:val="4"/>
  </w:num>
  <w:num w:numId="8" w16cid:durableId="178397530">
    <w:abstractNumId w:val="9"/>
  </w:num>
  <w:num w:numId="9" w16cid:durableId="896667114">
    <w:abstractNumId w:val="3"/>
  </w:num>
  <w:num w:numId="10" w16cid:durableId="1142234638">
    <w:abstractNumId w:val="0"/>
  </w:num>
  <w:num w:numId="11" w16cid:durableId="757093062">
    <w:abstractNumId w:val="10"/>
  </w:num>
  <w:num w:numId="12" w16cid:durableId="948126880">
    <w:abstractNumId w:val="20"/>
  </w:num>
  <w:num w:numId="13" w16cid:durableId="958755425">
    <w:abstractNumId w:val="14"/>
  </w:num>
  <w:num w:numId="14" w16cid:durableId="609826422">
    <w:abstractNumId w:val="18"/>
  </w:num>
  <w:num w:numId="15" w16cid:durableId="1760560656">
    <w:abstractNumId w:val="17"/>
  </w:num>
  <w:num w:numId="16" w16cid:durableId="444076285">
    <w:abstractNumId w:val="7"/>
  </w:num>
  <w:num w:numId="17" w16cid:durableId="1027221164">
    <w:abstractNumId w:val="12"/>
  </w:num>
  <w:num w:numId="18" w16cid:durableId="1526290743">
    <w:abstractNumId w:val="1"/>
  </w:num>
  <w:num w:numId="19" w16cid:durableId="154759649">
    <w:abstractNumId w:val="19"/>
  </w:num>
  <w:num w:numId="20" w16cid:durableId="814949660">
    <w:abstractNumId w:val="15"/>
  </w:num>
  <w:num w:numId="21" w16cid:durableId="1584800502">
    <w:abstractNumId w:val="13"/>
  </w:num>
  <w:num w:numId="22" w16cid:durableId="650909882">
    <w:abstractNumId w:val="6"/>
  </w:num>
  <w:num w:numId="23" w16cid:durableId="1377657728">
    <w:abstractNumId w:val="8"/>
  </w:num>
  <w:num w:numId="24" w16cid:durableId="2038656383">
    <w:abstractNumId w:val="16"/>
  </w:num>
  <w:num w:numId="25" w16cid:durableId="206767526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08"/>
    <w:rsid w:val="000005D0"/>
    <w:rsid w:val="000006AE"/>
    <w:rsid w:val="00001A82"/>
    <w:rsid w:val="00004354"/>
    <w:rsid w:val="00004E30"/>
    <w:rsid w:val="00005549"/>
    <w:rsid w:val="00006D07"/>
    <w:rsid w:val="000070AD"/>
    <w:rsid w:val="00007D46"/>
    <w:rsid w:val="00007E7A"/>
    <w:rsid w:val="000107F6"/>
    <w:rsid w:val="00010A87"/>
    <w:rsid w:val="00010E6A"/>
    <w:rsid w:val="000121AA"/>
    <w:rsid w:val="0001408B"/>
    <w:rsid w:val="00014F6C"/>
    <w:rsid w:val="0001655B"/>
    <w:rsid w:val="000169C9"/>
    <w:rsid w:val="000176EE"/>
    <w:rsid w:val="00017DA8"/>
    <w:rsid w:val="00020BE9"/>
    <w:rsid w:val="00021616"/>
    <w:rsid w:val="00021BE2"/>
    <w:rsid w:val="000220C5"/>
    <w:rsid w:val="000232E2"/>
    <w:rsid w:val="00023B7C"/>
    <w:rsid w:val="00024697"/>
    <w:rsid w:val="000246F0"/>
    <w:rsid w:val="000251A2"/>
    <w:rsid w:val="00025709"/>
    <w:rsid w:val="000259A1"/>
    <w:rsid w:val="00025E36"/>
    <w:rsid w:val="00025F38"/>
    <w:rsid w:val="00026899"/>
    <w:rsid w:val="00027631"/>
    <w:rsid w:val="0003066E"/>
    <w:rsid w:val="000309B3"/>
    <w:rsid w:val="00030FCB"/>
    <w:rsid w:val="0003126E"/>
    <w:rsid w:val="00031417"/>
    <w:rsid w:val="00031451"/>
    <w:rsid w:val="00031BEA"/>
    <w:rsid w:val="00032B7F"/>
    <w:rsid w:val="00033E0A"/>
    <w:rsid w:val="00034ECA"/>
    <w:rsid w:val="00034F97"/>
    <w:rsid w:val="00035245"/>
    <w:rsid w:val="000359EA"/>
    <w:rsid w:val="000359EC"/>
    <w:rsid w:val="00035FF0"/>
    <w:rsid w:val="00036A2C"/>
    <w:rsid w:val="000376D1"/>
    <w:rsid w:val="00037860"/>
    <w:rsid w:val="00037BDC"/>
    <w:rsid w:val="000404ED"/>
    <w:rsid w:val="000406D4"/>
    <w:rsid w:val="00040C84"/>
    <w:rsid w:val="000414D0"/>
    <w:rsid w:val="00041A28"/>
    <w:rsid w:val="00041EC3"/>
    <w:rsid w:val="00042C0F"/>
    <w:rsid w:val="00043F27"/>
    <w:rsid w:val="00044026"/>
    <w:rsid w:val="00044C89"/>
    <w:rsid w:val="00045B96"/>
    <w:rsid w:val="00046847"/>
    <w:rsid w:val="000468C8"/>
    <w:rsid w:val="000471B8"/>
    <w:rsid w:val="00050F82"/>
    <w:rsid w:val="00051260"/>
    <w:rsid w:val="000516D6"/>
    <w:rsid w:val="00051ED5"/>
    <w:rsid w:val="000528D1"/>
    <w:rsid w:val="000537F6"/>
    <w:rsid w:val="00053ED0"/>
    <w:rsid w:val="00055553"/>
    <w:rsid w:val="00055992"/>
    <w:rsid w:val="00055BD5"/>
    <w:rsid w:val="00056AB7"/>
    <w:rsid w:val="0005710C"/>
    <w:rsid w:val="000576DC"/>
    <w:rsid w:val="0005785A"/>
    <w:rsid w:val="00057A5D"/>
    <w:rsid w:val="00057C66"/>
    <w:rsid w:val="0006037A"/>
    <w:rsid w:val="00060CC9"/>
    <w:rsid w:val="0006119F"/>
    <w:rsid w:val="000612A9"/>
    <w:rsid w:val="000613DF"/>
    <w:rsid w:val="000618C0"/>
    <w:rsid w:val="00061C5D"/>
    <w:rsid w:val="00063D14"/>
    <w:rsid w:val="000648B6"/>
    <w:rsid w:val="000656AC"/>
    <w:rsid w:val="00066446"/>
    <w:rsid w:val="0006683E"/>
    <w:rsid w:val="00067894"/>
    <w:rsid w:val="00070641"/>
    <w:rsid w:val="00070A8C"/>
    <w:rsid w:val="00070B33"/>
    <w:rsid w:val="00070DD5"/>
    <w:rsid w:val="00071351"/>
    <w:rsid w:val="00071A7F"/>
    <w:rsid w:val="0007458A"/>
    <w:rsid w:val="000756B4"/>
    <w:rsid w:val="000756F7"/>
    <w:rsid w:val="000757F8"/>
    <w:rsid w:val="00077308"/>
    <w:rsid w:val="00081044"/>
    <w:rsid w:val="00081735"/>
    <w:rsid w:val="00082322"/>
    <w:rsid w:val="000826FA"/>
    <w:rsid w:val="00083B68"/>
    <w:rsid w:val="00084EFD"/>
    <w:rsid w:val="000854D0"/>
    <w:rsid w:val="00085B22"/>
    <w:rsid w:val="000879A0"/>
    <w:rsid w:val="00090707"/>
    <w:rsid w:val="000914B6"/>
    <w:rsid w:val="00091623"/>
    <w:rsid w:val="00091FF9"/>
    <w:rsid w:val="00093065"/>
    <w:rsid w:val="0009383E"/>
    <w:rsid w:val="00093A3F"/>
    <w:rsid w:val="00094173"/>
    <w:rsid w:val="0009446E"/>
    <w:rsid w:val="000971A9"/>
    <w:rsid w:val="000A0207"/>
    <w:rsid w:val="000A02F3"/>
    <w:rsid w:val="000A068F"/>
    <w:rsid w:val="000A14C8"/>
    <w:rsid w:val="000A2870"/>
    <w:rsid w:val="000A2BC6"/>
    <w:rsid w:val="000A442E"/>
    <w:rsid w:val="000A4A78"/>
    <w:rsid w:val="000A5C18"/>
    <w:rsid w:val="000A6283"/>
    <w:rsid w:val="000A63A5"/>
    <w:rsid w:val="000A6B04"/>
    <w:rsid w:val="000A6BD1"/>
    <w:rsid w:val="000A6F9A"/>
    <w:rsid w:val="000A71A7"/>
    <w:rsid w:val="000A7284"/>
    <w:rsid w:val="000B2F56"/>
    <w:rsid w:val="000B3894"/>
    <w:rsid w:val="000B3C88"/>
    <w:rsid w:val="000B4BC1"/>
    <w:rsid w:val="000B4CC4"/>
    <w:rsid w:val="000B4EF1"/>
    <w:rsid w:val="000B54A3"/>
    <w:rsid w:val="000B580D"/>
    <w:rsid w:val="000B6910"/>
    <w:rsid w:val="000B7872"/>
    <w:rsid w:val="000B7BFC"/>
    <w:rsid w:val="000B7E81"/>
    <w:rsid w:val="000C0599"/>
    <w:rsid w:val="000C07D4"/>
    <w:rsid w:val="000C09B0"/>
    <w:rsid w:val="000C0C42"/>
    <w:rsid w:val="000C1A45"/>
    <w:rsid w:val="000C2BEC"/>
    <w:rsid w:val="000C379B"/>
    <w:rsid w:val="000C478B"/>
    <w:rsid w:val="000C55FA"/>
    <w:rsid w:val="000C5BE7"/>
    <w:rsid w:val="000C7A83"/>
    <w:rsid w:val="000D143C"/>
    <w:rsid w:val="000D16D5"/>
    <w:rsid w:val="000D2A3D"/>
    <w:rsid w:val="000D2B14"/>
    <w:rsid w:val="000D2FBE"/>
    <w:rsid w:val="000D3D97"/>
    <w:rsid w:val="000D3E7A"/>
    <w:rsid w:val="000D4EF5"/>
    <w:rsid w:val="000D573B"/>
    <w:rsid w:val="000D6426"/>
    <w:rsid w:val="000D6EF7"/>
    <w:rsid w:val="000D7086"/>
    <w:rsid w:val="000D7395"/>
    <w:rsid w:val="000D79D4"/>
    <w:rsid w:val="000E0F50"/>
    <w:rsid w:val="000E13C0"/>
    <w:rsid w:val="000E2590"/>
    <w:rsid w:val="000E3846"/>
    <w:rsid w:val="000E4582"/>
    <w:rsid w:val="000E4900"/>
    <w:rsid w:val="000E4A02"/>
    <w:rsid w:val="000E504F"/>
    <w:rsid w:val="000E741C"/>
    <w:rsid w:val="000F070C"/>
    <w:rsid w:val="000F1A5A"/>
    <w:rsid w:val="000F22F6"/>
    <w:rsid w:val="000F26A7"/>
    <w:rsid w:val="000F3111"/>
    <w:rsid w:val="000F36BE"/>
    <w:rsid w:val="000F399D"/>
    <w:rsid w:val="000F72E9"/>
    <w:rsid w:val="000F75EA"/>
    <w:rsid w:val="00100DA9"/>
    <w:rsid w:val="00101236"/>
    <w:rsid w:val="001028D3"/>
    <w:rsid w:val="00103ABA"/>
    <w:rsid w:val="00106446"/>
    <w:rsid w:val="00106926"/>
    <w:rsid w:val="00106A47"/>
    <w:rsid w:val="00107079"/>
    <w:rsid w:val="001073BB"/>
    <w:rsid w:val="00107568"/>
    <w:rsid w:val="0011001A"/>
    <w:rsid w:val="00110E50"/>
    <w:rsid w:val="001114C5"/>
    <w:rsid w:val="001129B2"/>
    <w:rsid w:val="00113008"/>
    <w:rsid w:val="00115065"/>
    <w:rsid w:val="00115C8A"/>
    <w:rsid w:val="0011625E"/>
    <w:rsid w:val="0011642C"/>
    <w:rsid w:val="001208D6"/>
    <w:rsid w:val="00120962"/>
    <w:rsid w:val="00120E06"/>
    <w:rsid w:val="00121196"/>
    <w:rsid w:val="001225ED"/>
    <w:rsid w:val="00122BBF"/>
    <w:rsid w:val="00122D1F"/>
    <w:rsid w:val="00123A15"/>
    <w:rsid w:val="00123FA5"/>
    <w:rsid w:val="00124268"/>
    <w:rsid w:val="00124DF6"/>
    <w:rsid w:val="001254B7"/>
    <w:rsid w:val="001262DF"/>
    <w:rsid w:val="00126F99"/>
    <w:rsid w:val="00127033"/>
    <w:rsid w:val="001278CB"/>
    <w:rsid w:val="00127F7F"/>
    <w:rsid w:val="0013004D"/>
    <w:rsid w:val="00130D47"/>
    <w:rsid w:val="00131C2E"/>
    <w:rsid w:val="0013245C"/>
    <w:rsid w:val="00133D4C"/>
    <w:rsid w:val="00133E68"/>
    <w:rsid w:val="00133FF5"/>
    <w:rsid w:val="0013412C"/>
    <w:rsid w:val="00136000"/>
    <w:rsid w:val="00136B86"/>
    <w:rsid w:val="00136D17"/>
    <w:rsid w:val="00137350"/>
    <w:rsid w:val="001378F7"/>
    <w:rsid w:val="00137CA8"/>
    <w:rsid w:val="00140F6E"/>
    <w:rsid w:val="00141846"/>
    <w:rsid w:val="001427B4"/>
    <w:rsid w:val="00142BF6"/>
    <w:rsid w:val="00142C78"/>
    <w:rsid w:val="00142DE8"/>
    <w:rsid w:val="00143375"/>
    <w:rsid w:val="001434B1"/>
    <w:rsid w:val="00144885"/>
    <w:rsid w:val="00145CC5"/>
    <w:rsid w:val="001460BF"/>
    <w:rsid w:val="001466FB"/>
    <w:rsid w:val="00150DC2"/>
    <w:rsid w:val="001510A7"/>
    <w:rsid w:val="0015175E"/>
    <w:rsid w:val="0015230D"/>
    <w:rsid w:val="00152338"/>
    <w:rsid w:val="001524CD"/>
    <w:rsid w:val="001525D3"/>
    <w:rsid w:val="00152880"/>
    <w:rsid w:val="00152AB9"/>
    <w:rsid w:val="001535D3"/>
    <w:rsid w:val="00153CE7"/>
    <w:rsid w:val="001546AF"/>
    <w:rsid w:val="00156090"/>
    <w:rsid w:val="001573F2"/>
    <w:rsid w:val="00160A24"/>
    <w:rsid w:val="00161ABA"/>
    <w:rsid w:val="00162D40"/>
    <w:rsid w:val="00163B23"/>
    <w:rsid w:val="00164367"/>
    <w:rsid w:val="001645C9"/>
    <w:rsid w:val="00164F5E"/>
    <w:rsid w:val="001656E1"/>
    <w:rsid w:val="00166AB8"/>
    <w:rsid w:val="00167DF4"/>
    <w:rsid w:val="00170055"/>
    <w:rsid w:val="00170CEA"/>
    <w:rsid w:val="00172175"/>
    <w:rsid w:val="0017242F"/>
    <w:rsid w:val="00172E91"/>
    <w:rsid w:val="001736C1"/>
    <w:rsid w:val="00173BE2"/>
    <w:rsid w:val="00173C26"/>
    <w:rsid w:val="001759D2"/>
    <w:rsid w:val="001763B1"/>
    <w:rsid w:val="00177DBC"/>
    <w:rsid w:val="00182932"/>
    <w:rsid w:val="00182E8E"/>
    <w:rsid w:val="00184DF4"/>
    <w:rsid w:val="0018694C"/>
    <w:rsid w:val="00187D6B"/>
    <w:rsid w:val="00193681"/>
    <w:rsid w:val="00193759"/>
    <w:rsid w:val="0019652D"/>
    <w:rsid w:val="00196870"/>
    <w:rsid w:val="00196C89"/>
    <w:rsid w:val="00197009"/>
    <w:rsid w:val="001975C6"/>
    <w:rsid w:val="00197607"/>
    <w:rsid w:val="00197825"/>
    <w:rsid w:val="001A018A"/>
    <w:rsid w:val="001A024F"/>
    <w:rsid w:val="001A0F18"/>
    <w:rsid w:val="001A1034"/>
    <w:rsid w:val="001A1AB3"/>
    <w:rsid w:val="001A1B40"/>
    <w:rsid w:val="001A1BAD"/>
    <w:rsid w:val="001A2965"/>
    <w:rsid w:val="001A4C0D"/>
    <w:rsid w:val="001A5306"/>
    <w:rsid w:val="001A6238"/>
    <w:rsid w:val="001A6B1F"/>
    <w:rsid w:val="001A6D28"/>
    <w:rsid w:val="001A725E"/>
    <w:rsid w:val="001B0632"/>
    <w:rsid w:val="001B1107"/>
    <w:rsid w:val="001B15D8"/>
    <w:rsid w:val="001B1A2D"/>
    <w:rsid w:val="001B23DA"/>
    <w:rsid w:val="001B301D"/>
    <w:rsid w:val="001B348B"/>
    <w:rsid w:val="001B4041"/>
    <w:rsid w:val="001B43F7"/>
    <w:rsid w:val="001B49A3"/>
    <w:rsid w:val="001B4A4A"/>
    <w:rsid w:val="001B4E5A"/>
    <w:rsid w:val="001B5E09"/>
    <w:rsid w:val="001B6287"/>
    <w:rsid w:val="001B660C"/>
    <w:rsid w:val="001B6FFD"/>
    <w:rsid w:val="001C0C8A"/>
    <w:rsid w:val="001C2920"/>
    <w:rsid w:val="001C2C28"/>
    <w:rsid w:val="001C392D"/>
    <w:rsid w:val="001C40FD"/>
    <w:rsid w:val="001C4FE5"/>
    <w:rsid w:val="001C52A0"/>
    <w:rsid w:val="001D0D44"/>
    <w:rsid w:val="001D18BF"/>
    <w:rsid w:val="001D264D"/>
    <w:rsid w:val="001D3091"/>
    <w:rsid w:val="001D3221"/>
    <w:rsid w:val="001D3559"/>
    <w:rsid w:val="001D477B"/>
    <w:rsid w:val="001D5359"/>
    <w:rsid w:val="001D6E8D"/>
    <w:rsid w:val="001D718D"/>
    <w:rsid w:val="001D7AA4"/>
    <w:rsid w:val="001E1456"/>
    <w:rsid w:val="001E1731"/>
    <w:rsid w:val="001E19BA"/>
    <w:rsid w:val="001E2945"/>
    <w:rsid w:val="001E37A4"/>
    <w:rsid w:val="001E3851"/>
    <w:rsid w:val="001E3E70"/>
    <w:rsid w:val="001E407C"/>
    <w:rsid w:val="001E454D"/>
    <w:rsid w:val="001E75BC"/>
    <w:rsid w:val="001E7944"/>
    <w:rsid w:val="001F1133"/>
    <w:rsid w:val="001F1890"/>
    <w:rsid w:val="001F2843"/>
    <w:rsid w:val="001F29E4"/>
    <w:rsid w:val="001F3549"/>
    <w:rsid w:val="001F4CE2"/>
    <w:rsid w:val="001F503B"/>
    <w:rsid w:val="001F56DF"/>
    <w:rsid w:val="001F59B5"/>
    <w:rsid w:val="001F5A7D"/>
    <w:rsid w:val="001F5B0B"/>
    <w:rsid w:val="001F5F94"/>
    <w:rsid w:val="001F649B"/>
    <w:rsid w:val="001F6643"/>
    <w:rsid w:val="001F73ED"/>
    <w:rsid w:val="001F77C9"/>
    <w:rsid w:val="001F7B2D"/>
    <w:rsid w:val="002000D9"/>
    <w:rsid w:val="002003C9"/>
    <w:rsid w:val="00200D3A"/>
    <w:rsid w:val="00202F8B"/>
    <w:rsid w:val="00203657"/>
    <w:rsid w:val="00203FA5"/>
    <w:rsid w:val="002045F2"/>
    <w:rsid w:val="00204691"/>
    <w:rsid w:val="00204ECF"/>
    <w:rsid w:val="0020635E"/>
    <w:rsid w:val="00206988"/>
    <w:rsid w:val="00207A5A"/>
    <w:rsid w:val="00207AA6"/>
    <w:rsid w:val="002102C4"/>
    <w:rsid w:val="00211476"/>
    <w:rsid w:val="00211B69"/>
    <w:rsid w:val="00211DF8"/>
    <w:rsid w:val="00212466"/>
    <w:rsid w:val="00213108"/>
    <w:rsid w:val="002142A0"/>
    <w:rsid w:val="00214BB5"/>
    <w:rsid w:val="00214D93"/>
    <w:rsid w:val="00214E97"/>
    <w:rsid w:val="002151A4"/>
    <w:rsid w:val="00215736"/>
    <w:rsid w:val="00215F78"/>
    <w:rsid w:val="00220703"/>
    <w:rsid w:val="00220894"/>
    <w:rsid w:val="002217D4"/>
    <w:rsid w:val="00221D52"/>
    <w:rsid w:val="002220CB"/>
    <w:rsid w:val="00223245"/>
    <w:rsid w:val="002236E4"/>
    <w:rsid w:val="0022449A"/>
    <w:rsid w:val="002244C7"/>
    <w:rsid w:val="00224C7B"/>
    <w:rsid w:val="00226FD1"/>
    <w:rsid w:val="0022751F"/>
    <w:rsid w:val="0023041D"/>
    <w:rsid w:val="002321BE"/>
    <w:rsid w:val="00232200"/>
    <w:rsid w:val="002322E0"/>
    <w:rsid w:val="00233C0D"/>
    <w:rsid w:val="00235CBB"/>
    <w:rsid w:val="00235E7A"/>
    <w:rsid w:val="002379F8"/>
    <w:rsid w:val="00237A1E"/>
    <w:rsid w:val="0024009B"/>
    <w:rsid w:val="00242A60"/>
    <w:rsid w:val="00244E5A"/>
    <w:rsid w:val="00245C69"/>
    <w:rsid w:val="0024630E"/>
    <w:rsid w:val="00246410"/>
    <w:rsid w:val="002476A4"/>
    <w:rsid w:val="002503EE"/>
    <w:rsid w:val="00250FFA"/>
    <w:rsid w:val="002515CC"/>
    <w:rsid w:val="00252396"/>
    <w:rsid w:val="00253245"/>
    <w:rsid w:val="0025487B"/>
    <w:rsid w:val="002551F1"/>
    <w:rsid w:val="00260B50"/>
    <w:rsid w:val="002619EB"/>
    <w:rsid w:val="00261CF8"/>
    <w:rsid w:val="00261F63"/>
    <w:rsid w:val="00262F57"/>
    <w:rsid w:val="00262FD0"/>
    <w:rsid w:val="00264936"/>
    <w:rsid w:val="00264EC8"/>
    <w:rsid w:val="0026565B"/>
    <w:rsid w:val="0026579F"/>
    <w:rsid w:val="00265AB5"/>
    <w:rsid w:val="00266667"/>
    <w:rsid w:val="00266C01"/>
    <w:rsid w:val="00267378"/>
    <w:rsid w:val="002675EC"/>
    <w:rsid w:val="00271241"/>
    <w:rsid w:val="00271747"/>
    <w:rsid w:val="00272F82"/>
    <w:rsid w:val="00274926"/>
    <w:rsid w:val="00274F1A"/>
    <w:rsid w:val="002752A3"/>
    <w:rsid w:val="00275CB7"/>
    <w:rsid w:val="00276788"/>
    <w:rsid w:val="002774A6"/>
    <w:rsid w:val="00281AC2"/>
    <w:rsid w:val="00282900"/>
    <w:rsid w:val="00283D11"/>
    <w:rsid w:val="00283ED1"/>
    <w:rsid w:val="0028485F"/>
    <w:rsid w:val="00284C4A"/>
    <w:rsid w:val="00284CA7"/>
    <w:rsid w:val="00284E24"/>
    <w:rsid w:val="002850B6"/>
    <w:rsid w:val="0028557F"/>
    <w:rsid w:val="00285796"/>
    <w:rsid w:val="00285EBC"/>
    <w:rsid w:val="0028613F"/>
    <w:rsid w:val="0028616C"/>
    <w:rsid w:val="00286CE2"/>
    <w:rsid w:val="00287059"/>
    <w:rsid w:val="002873BC"/>
    <w:rsid w:val="002911D3"/>
    <w:rsid w:val="00291966"/>
    <w:rsid w:val="00291A48"/>
    <w:rsid w:val="0029248B"/>
    <w:rsid w:val="0029282B"/>
    <w:rsid w:val="00294708"/>
    <w:rsid w:val="002976D9"/>
    <w:rsid w:val="00297AF2"/>
    <w:rsid w:val="002A0493"/>
    <w:rsid w:val="002A10F2"/>
    <w:rsid w:val="002A15DB"/>
    <w:rsid w:val="002A2166"/>
    <w:rsid w:val="002A286B"/>
    <w:rsid w:val="002A29A2"/>
    <w:rsid w:val="002A5D2C"/>
    <w:rsid w:val="002A73C7"/>
    <w:rsid w:val="002A79B2"/>
    <w:rsid w:val="002B0D42"/>
    <w:rsid w:val="002B1301"/>
    <w:rsid w:val="002B152C"/>
    <w:rsid w:val="002B2A22"/>
    <w:rsid w:val="002B327D"/>
    <w:rsid w:val="002B364B"/>
    <w:rsid w:val="002B3740"/>
    <w:rsid w:val="002B3B48"/>
    <w:rsid w:val="002B4F0B"/>
    <w:rsid w:val="002B50B7"/>
    <w:rsid w:val="002B6134"/>
    <w:rsid w:val="002B6752"/>
    <w:rsid w:val="002B6C2A"/>
    <w:rsid w:val="002B73E6"/>
    <w:rsid w:val="002B7898"/>
    <w:rsid w:val="002B7FAE"/>
    <w:rsid w:val="002C03D6"/>
    <w:rsid w:val="002C0816"/>
    <w:rsid w:val="002C086D"/>
    <w:rsid w:val="002C0F5F"/>
    <w:rsid w:val="002C179B"/>
    <w:rsid w:val="002C21EB"/>
    <w:rsid w:val="002C228F"/>
    <w:rsid w:val="002C22D8"/>
    <w:rsid w:val="002C2E18"/>
    <w:rsid w:val="002C5736"/>
    <w:rsid w:val="002C5DAD"/>
    <w:rsid w:val="002C6384"/>
    <w:rsid w:val="002C6B11"/>
    <w:rsid w:val="002C6B2D"/>
    <w:rsid w:val="002D059D"/>
    <w:rsid w:val="002D0BB6"/>
    <w:rsid w:val="002D227D"/>
    <w:rsid w:val="002D2381"/>
    <w:rsid w:val="002D2DD9"/>
    <w:rsid w:val="002D4B35"/>
    <w:rsid w:val="002D58A1"/>
    <w:rsid w:val="002D58E9"/>
    <w:rsid w:val="002D6232"/>
    <w:rsid w:val="002D6A1C"/>
    <w:rsid w:val="002D70FB"/>
    <w:rsid w:val="002D73E7"/>
    <w:rsid w:val="002E00E2"/>
    <w:rsid w:val="002E0212"/>
    <w:rsid w:val="002E06EF"/>
    <w:rsid w:val="002E07F7"/>
    <w:rsid w:val="002E0C8D"/>
    <w:rsid w:val="002E12AA"/>
    <w:rsid w:val="002E1BC2"/>
    <w:rsid w:val="002E340A"/>
    <w:rsid w:val="002E42BC"/>
    <w:rsid w:val="002E5DF3"/>
    <w:rsid w:val="002E653A"/>
    <w:rsid w:val="002E6F28"/>
    <w:rsid w:val="002E78F0"/>
    <w:rsid w:val="002F26A6"/>
    <w:rsid w:val="002F26E4"/>
    <w:rsid w:val="002F285F"/>
    <w:rsid w:val="002F3C78"/>
    <w:rsid w:val="002F6789"/>
    <w:rsid w:val="002F7180"/>
    <w:rsid w:val="002F76B3"/>
    <w:rsid w:val="00300952"/>
    <w:rsid w:val="00301DDD"/>
    <w:rsid w:val="00302405"/>
    <w:rsid w:val="00303871"/>
    <w:rsid w:val="003047AF"/>
    <w:rsid w:val="0030484C"/>
    <w:rsid w:val="00304D13"/>
    <w:rsid w:val="00305508"/>
    <w:rsid w:val="003069FF"/>
    <w:rsid w:val="0030758C"/>
    <w:rsid w:val="00307C19"/>
    <w:rsid w:val="00307D6E"/>
    <w:rsid w:val="0031044E"/>
    <w:rsid w:val="00310E42"/>
    <w:rsid w:val="00311406"/>
    <w:rsid w:val="003117A0"/>
    <w:rsid w:val="00312CD0"/>
    <w:rsid w:val="00313100"/>
    <w:rsid w:val="003136A3"/>
    <w:rsid w:val="003141C8"/>
    <w:rsid w:val="003171DA"/>
    <w:rsid w:val="003172FB"/>
    <w:rsid w:val="0031779F"/>
    <w:rsid w:val="00317961"/>
    <w:rsid w:val="00317D2B"/>
    <w:rsid w:val="003201E3"/>
    <w:rsid w:val="00320A0F"/>
    <w:rsid w:val="00324141"/>
    <w:rsid w:val="003254EE"/>
    <w:rsid w:val="0032624E"/>
    <w:rsid w:val="0032676C"/>
    <w:rsid w:val="003321C3"/>
    <w:rsid w:val="00332712"/>
    <w:rsid w:val="003341B3"/>
    <w:rsid w:val="003346D3"/>
    <w:rsid w:val="003353AC"/>
    <w:rsid w:val="00337D82"/>
    <w:rsid w:val="00337E0C"/>
    <w:rsid w:val="00340276"/>
    <w:rsid w:val="00340406"/>
    <w:rsid w:val="00340655"/>
    <w:rsid w:val="00340805"/>
    <w:rsid w:val="00342897"/>
    <w:rsid w:val="00342BFC"/>
    <w:rsid w:val="00342D85"/>
    <w:rsid w:val="00342E68"/>
    <w:rsid w:val="00343B05"/>
    <w:rsid w:val="003457F1"/>
    <w:rsid w:val="003469FA"/>
    <w:rsid w:val="00350142"/>
    <w:rsid w:val="0035019A"/>
    <w:rsid w:val="00350488"/>
    <w:rsid w:val="003516C7"/>
    <w:rsid w:val="00351FB9"/>
    <w:rsid w:val="00353614"/>
    <w:rsid w:val="003558E5"/>
    <w:rsid w:val="00355F14"/>
    <w:rsid w:val="003563C8"/>
    <w:rsid w:val="003566C5"/>
    <w:rsid w:val="00357C9B"/>
    <w:rsid w:val="00360394"/>
    <w:rsid w:val="0036188C"/>
    <w:rsid w:val="00361E8C"/>
    <w:rsid w:val="003620BB"/>
    <w:rsid w:val="00362499"/>
    <w:rsid w:val="0036382F"/>
    <w:rsid w:val="003647AC"/>
    <w:rsid w:val="003649FA"/>
    <w:rsid w:val="00365570"/>
    <w:rsid w:val="003664BB"/>
    <w:rsid w:val="00366649"/>
    <w:rsid w:val="00367663"/>
    <w:rsid w:val="00367B1D"/>
    <w:rsid w:val="00367DF8"/>
    <w:rsid w:val="00367EED"/>
    <w:rsid w:val="00370941"/>
    <w:rsid w:val="003710EB"/>
    <w:rsid w:val="003711BF"/>
    <w:rsid w:val="00371202"/>
    <w:rsid w:val="0037158E"/>
    <w:rsid w:val="00371898"/>
    <w:rsid w:val="00372296"/>
    <w:rsid w:val="003737FB"/>
    <w:rsid w:val="00375B3D"/>
    <w:rsid w:val="00376126"/>
    <w:rsid w:val="00376750"/>
    <w:rsid w:val="003767AD"/>
    <w:rsid w:val="00376934"/>
    <w:rsid w:val="00376F5B"/>
    <w:rsid w:val="0037719D"/>
    <w:rsid w:val="00377FD4"/>
    <w:rsid w:val="00381D04"/>
    <w:rsid w:val="00384246"/>
    <w:rsid w:val="003843A2"/>
    <w:rsid w:val="00384427"/>
    <w:rsid w:val="00384972"/>
    <w:rsid w:val="0038641D"/>
    <w:rsid w:val="00386C81"/>
    <w:rsid w:val="00387C6C"/>
    <w:rsid w:val="00387EC9"/>
    <w:rsid w:val="003907D5"/>
    <w:rsid w:val="00391485"/>
    <w:rsid w:val="003916DF"/>
    <w:rsid w:val="00391F8C"/>
    <w:rsid w:val="003931D0"/>
    <w:rsid w:val="00393D17"/>
    <w:rsid w:val="00393E4D"/>
    <w:rsid w:val="0039479B"/>
    <w:rsid w:val="0039678E"/>
    <w:rsid w:val="003967C3"/>
    <w:rsid w:val="003A0510"/>
    <w:rsid w:val="003A09B3"/>
    <w:rsid w:val="003A0B3C"/>
    <w:rsid w:val="003A0D92"/>
    <w:rsid w:val="003A272F"/>
    <w:rsid w:val="003A292C"/>
    <w:rsid w:val="003A42FD"/>
    <w:rsid w:val="003A4ADA"/>
    <w:rsid w:val="003A4E39"/>
    <w:rsid w:val="003A53D2"/>
    <w:rsid w:val="003A5F5A"/>
    <w:rsid w:val="003A67E8"/>
    <w:rsid w:val="003A68B1"/>
    <w:rsid w:val="003A6B84"/>
    <w:rsid w:val="003A6C3F"/>
    <w:rsid w:val="003A6ED6"/>
    <w:rsid w:val="003A774A"/>
    <w:rsid w:val="003B089F"/>
    <w:rsid w:val="003B0B1C"/>
    <w:rsid w:val="003B1658"/>
    <w:rsid w:val="003B1D88"/>
    <w:rsid w:val="003B226A"/>
    <w:rsid w:val="003B2A18"/>
    <w:rsid w:val="003B2D2E"/>
    <w:rsid w:val="003B2F92"/>
    <w:rsid w:val="003B3197"/>
    <w:rsid w:val="003B352D"/>
    <w:rsid w:val="003B43DF"/>
    <w:rsid w:val="003B4479"/>
    <w:rsid w:val="003B5B63"/>
    <w:rsid w:val="003B5CAC"/>
    <w:rsid w:val="003B60C6"/>
    <w:rsid w:val="003B60DA"/>
    <w:rsid w:val="003B7B6B"/>
    <w:rsid w:val="003C166E"/>
    <w:rsid w:val="003C235A"/>
    <w:rsid w:val="003C2735"/>
    <w:rsid w:val="003C3AFE"/>
    <w:rsid w:val="003C3DF5"/>
    <w:rsid w:val="003C4CBB"/>
    <w:rsid w:val="003C54D3"/>
    <w:rsid w:val="003C6A48"/>
    <w:rsid w:val="003C7644"/>
    <w:rsid w:val="003C7C59"/>
    <w:rsid w:val="003D1F91"/>
    <w:rsid w:val="003D2C4C"/>
    <w:rsid w:val="003D2D06"/>
    <w:rsid w:val="003D5B9D"/>
    <w:rsid w:val="003D5C56"/>
    <w:rsid w:val="003D68C1"/>
    <w:rsid w:val="003D7216"/>
    <w:rsid w:val="003E02F5"/>
    <w:rsid w:val="003E04FD"/>
    <w:rsid w:val="003E0A51"/>
    <w:rsid w:val="003E1E6C"/>
    <w:rsid w:val="003E2288"/>
    <w:rsid w:val="003E2489"/>
    <w:rsid w:val="003E29D5"/>
    <w:rsid w:val="003E3740"/>
    <w:rsid w:val="003E3C69"/>
    <w:rsid w:val="003E3D07"/>
    <w:rsid w:val="003E4962"/>
    <w:rsid w:val="003E5828"/>
    <w:rsid w:val="003E5A9D"/>
    <w:rsid w:val="003E5BA4"/>
    <w:rsid w:val="003E750E"/>
    <w:rsid w:val="003F1B64"/>
    <w:rsid w:val="003F1BBC"/>
    <w:rsid w:val="003F1FF4"/>
    <w:rsid w:val="003F2335"/>
    <w:rsid w:val="003F278C"/>
    <w:rsid w:val="003F2E41"/>
    <w:rsid w:val="003F5260"/>
    <w:rsid w:val="003F5E78"/>
    <w:rsid w:val="003F78F3"/>
    <w:rsid w:val="003F7E63"/>
    <w:rsid w:val="004001AE"/>
    <w:rsid w:val="00400A98"/>
    <w:rsid w:val="00400DB3"/>
    <w:rsid w:val="00401440"/>
    <w:rsid w:val="00402C09"/>
    <w:rsid w:val="00404AC1"/>
    <w:rsid w:val="00405A21"/>
    <w:rsid w:val="00406526"/>
    <w:rsid w:val="00406E35"/>
    <w:rsid w:val="00407863"/>
    <w:rsid w:val="00410147"/>
    <w:rsid w:val="00411291"/>
    <w:rsid w:val="00413202"/>
    <w:rsid w:val="00413848"/>
    <w:rsid w:val="00413CAA"/>
    <w:rsid w:val="004140FF"/>
    <w:rsid w:val="0041478E"/>
    <w:rsid w:val="00414A35"/>
    <w:rsid w:val="00415C8C"/>
    <w:rsid w:val="00416933"/>
    <w:rsid w:val="0042066B"/>
    <w:rsid w:val="00420F46"/>
    <w:rsid w:val="004213C4"/>
    <w:rsid w:val="00421915"/>
    <w:rsid w:val="00421A20"/>
    <w:rsid w:val="00421BC7"/>
    <w:rsid w:val="0042211C"/>
    <w:rsid w:val="00423280"/>
    <w:rsid w:val="00424CAD"/>
    <w:rsid w:val="0042510F"/>
    <w:rsid w:val="00425928"/>
    <w:rsid w:val="004261AE"/>
    <w:rsid w:val="00426A6E"/>
    <w:rsid w:val="00426E77"/>
    <w:rsid w:val="0042701A"/>
    <w:rsid w:val="004274AF"/>
    <w:rsid w:val="004274CA"/>
    <w:rsid w:val="00427BA6"/>
    <w:rsid w:val="00427EDF"/>
    <w:rsid w:val="00430DF8"/>
    <w:rsid w:val="00432AEB"/>
    <w:rsid w:val="00433CC6"/>
    <w:rsid w:val="004349CE"/>
    <w:rsid w:val="00435165"/>
    <w:rsid w:val="0043533D"/>
    <w:rsid w:val="00435412"/>
    <w:rsid w:val="004357DB"/>
    <w:rsid w:val="004365BE"/>
    <w:rsid w:val="00436BEB"/>
    <w:rsid w:val="00436C85"/>
    <w:rsid w:val="00437205"/>
    <w:rsid w:val="004377C6"/>
    <w:rsid w:val="00440A0F"/>
    <w:rsid w:val="004438E8"/>
    <w:rsid w:val="00443FA6"/>
    <w:rsid w:val="004445D4"/>
    <w:rsid w:val="004446AC"/>
    <w:rsid w:val="00444F1C"/>
    <w:rsid w:val="004453DF"/>
    <w:rsid w:val="00450104"/>
    <w:rsid w:val="00451F96"/>
    <w:rsid w:val="004522B0"/>
    <w:rsid w:val="0045410D"/>
    <w:rsid w:val="004542E4"/>
    <w:rsid w:val="00454369"/>
    <w:rsid w:val="0045441D"/>
    <w:rsid w:val="00455B1E"/>
    <w:rsid w:val="0045626D"/>
    <w:rsid w:val="00457801"/>
    <w:rsid w:val="004601E0"/>
    <w:rsid w:val="00460658"/>
    <w:rsid w:val="00461F84"/>
    <w:rsid w:val="00462575"/>
    <w:rsid w:val="00462B5A"/>
    <w:rsid w:val="00463B72"/>
    <w:rsid w:val="00463F34"/>
    <w:rsid w:val="00463FFC"/>
    <w:rsid w:val="00464347"/>
    <w:rsid w:val="0046493D"/>
    <w:rsid w:val="00465D66"/>
    <w:rsid w:val="00466179"/>
    <w:rsid w:val="0046640C"/>
    <w:rsid w:val="00467152"/>
    <w:rsid w:val="0046733B"/>
    <w:rsid w:val="00470188"/>
    <w:rsid w:val="00471D68"/>
    <w:rsid w:val="0047269C"/>
    <w:rsid w:val="00473F79"/>
    <w:rsid w:val="004744DD"/>
    <w:rsid w:val="0047468E"/>
    <w:rsid w:val="0047636B"/>
    <w:rsid w:val="004764B9"/>
    <w:rsid w:val="00476E5F"/>
    <w:rsid w:val="00477F8C"/>
    <w:rsid w:val="00480025"/>
    <w:rsid w:val="00481145"/>
    <w:rsid w:val="00481A04"/>
    <w:rsid w:val="00482D47"/>
    <w:rsid w:val="00483553"/>
    <w:rsid w:val="00484364"/>
    <w:rsid w:val="00484D76"/>
    <w:rsid w:val="00484FF2"/>
    <w:rsid w:val="00485AA6"/>
    <w:rsid w:val="00486ECB"/>
    <w:rsid w:val="0048768B"/>
    <w:rsid w:val="004905BD"/>
    <w:rsid w:val="00490654"/>
    <w:rsid w:val="004922E1"/>
    <w:rsid w:val="00492CA0"/>
    <w:rsid w:val="0049325B"/>
    <w:rsid w:val="00493E23"/>
    <w:rsid w:val="00494639"/>
    <w:rsid w:val="00494685"/>
    <w:rsid w:val="004961F2"/>
    <w:rsid w:val="00496270"/>
    <w:rsid w:val="004964CE"/>
    <w:rsid w:val="00497A1F"/>
    <w:rsid w:val="004A2DE0"/>
    <w:rsid w:val="004A3ED3"/>
    <w:rsid w:val="004A4C61"/>
    <w:rsid w:val="004A5C9C"/>
    <w:rsid w:val="004A62CC"/>
    <w:rsid w:val="004A6764"/>
    <w:rsid w:val="004A76EB"/>
    <w:rsid w:val="004A7712"/>
    <w:rsid w:val="004A7C8C"/>
    <w:rsid w:val="004B05C4"/>
    <w:rsid w:val="004B0704"/>
    <w:rsid w:val="004B0C47"/>
    <w:rsid w:val="004B1618"/>
    <w:rsid w:val="004B23DE"/>
    <w:rsid w:val="004B2978"/>
    <w:rsid w:val="004B3F7D"/>
    <w:rsid w:val="004B5338"/>
    <w:rsid w:val="004B6688"/>
    <w:rsid w:val="004B6C4B"/>
    <w:rsid w:val="004B7031"/>
    <w:rsid w:val="004B7DB5"/>
    <w:rsid w:val="004C04CB"/>
    <w:rsid w:val="004C0690"/>
    <w:rsid w:val="004C0BB1"/>
    <w:rsid w:val="004C35DA"/>
    <w:rsid w:val="004C4DAD"/>
    <w:rsid w:val="004C57E1"/>
    <w:rsid w:val="004C5ADC"/>
    <w:rsid w:val="004C66BB"/>
    <w:rsid w:val="004C6D4D"/>
    <w:rsid w:val="004C702D"/>
    <w:rsid w:val="004C729C"/>
    <w:rsid w:val="004C7455"/>
    <w:rsid w:val="004D0013"/>
    <w:rsid w:val="004D13A1"/>
    <w:rsid w:val="004D14E0"/>
    <w:rsid w:val="004D22EE"/>
    <w:rsid w:val="004D295A"/>
    <w:rsid w:val="004D3243"/>
    <w:rsid w:val="004D351E"/>
    <w:rsid w:val="004D38AB"/>
    <w:rsid w:val="004D70D0"/>
    <w:rsid w:val="004D7563"/>
    <w:rsid w:val="004E0AFC"/>
    <w:rsid w:val="004E0D74"/>
    <w:rsid w:val="004E24E4"/>
    <w:rsid w:val="004E3234"/>
    <w:rsid w:val="004E3F72"/>
    <w:rsid w:val="004E423D"/>
    <w:rsid w:val="004E464B"/>
    <w:rsid w:val="004E6196"/>
    <w:rsid w:val="004E7177"/>
    <w:rsid w:val="004E7336"/>
    <w:rsid w:val="004F004D"/>
    <w:rsid w:val="004F16A9"/>
    <w:rsid w:val="004F1FB9"/>
    <w:rsid w:val="004F2569"/>
    <w:rsid w:val="004F3A73"/>
    <w:rsid w:val="004F3BF0"/>
    <w:rsid w:val="004F44C2"/>
    <w:rsid w:val="004F45D6"/>
    <w:rsid w:val="004F46F7"/>
    <w:rsid w:val="004F48D4"/>
    <w:rsid w:val="004F4A42"/>
    <w:rsid w:val="00501203"/>
    <w:rsid w:val="00502321"/>
    <w:rsid w:val="00503175"/>
    <w:rsid w:val="00503CDA"/>
    <w:rsid w:val="00503D4E"/>
    <w:rsid w:val="0050556D"/>
    <w:rsid w:val="00505DD9"/>
    <w:rsid w:val="00507111"/>
    <w:rsid w:val="00510231"/>
    <w:rsid w:val="00513574"/>
    <w:rsid w:val="00513C8E"/>
    <w:rsid w:val="005140CB"/>
    <w:rsid w:val="0051441F"/>
    <w:rsid w:val="00514556"/>
    <w:rsid w:val="00514FB8"/>
    <w:rsid w:val="00515113"/>
    <w:rsid w:val="00516E50"/>
    <w:rsid w:val="00517EEE"/>
    <w:rsid w:val="00521495"/>
    <w:rsid w:val="005217E9"/>
    <w:rsid w:val="00522118"/>
    <w:rsid w:val="00522373"/>
    <w:rsid w:val="00522FEB"/>
    <w:rsid w:val="005233E7"/>
    <w:rsid w:val="00523B8A"/>
    <w:rsid w:val="005252CB"/>
    <w:rsid w:val="00526212"/>
    <w:rsid w:val="00526BD1"/>
    <w:rsid w:val="00526D84"/>
    <w:rsid w:val="00527BE1"/>
    <w:rsid w:val="00527D03"/>
    <w:rsid w:val="00530181"/>
    <w:rsid w:val="00530B18"/>
    <w:rsid w:val="005333D7"/>
    <w:rsid w:val="00533867"/>
    <w:rsid w:val="0053460C"/>
    <w:rsid w:val="00534A33"/>
    <w:rsid w:val="0053505D"/>
    <w:rsid w:val="00535540"/>
    <w:rsid w:val="005357FF"/>
    <w:rsid w:val="00535B8A"/>
    <w:rsid w:val="005363DD"/>
    <w:rsid w:val="005368C7"/>
    <w:rsid w:val="00537769"/>
    <w:rsid w:val="00537BB8"/>
    <w:rsid w:val="00537C40"/>
    <w:rsid w:val="00540959"/>
    <w:rsid w:val="0054145F"/>
    <w:rsid w:val="00541A75"/>
    <w:rsid w:val="00542201"/>
    <w:rsid w:val="005431B8"/>
    <w:rsid w:val="005433E2"/>
    <w:rsid w:val="00543BC4"/>
    <w:rsid w:val="00543D9C"/>
    <w:rsid w:val="00545EB1"/>
    <w:rsid w:val="005471C3"/>
    <w:rsid w:val="005479C2"/>
    <w:rsid w:val="00547CB3"/>
    <w:rsid w:val="0055044F"/>
    <w:rsid w:val="00550A4E"/>
    <w:rsid w:val="00551132"/>
    <w:rsid w:val="00551634"/>
    <w:rsid w:val="005516AB"/>
    <w:rsid w:val="00554D06"/>
    <w:rsid w:val="00555ACF"/>
    <w:rsid w:val="00555F05"/>
    <w:rsid w:val="00556B2E"/>
    <w:rsid w:val="00561C8C"/>
    <w:rsid w:val="005626C2"/>
    <w:rsid w:val="00562ACE"/>
    <w:rsid w:val="0056545D"/>
    <w:rsid w:val="00565C01"/>
    <w:rsid w:val="00566662"/>
    <w:rsid w:val="00567046"/>
    <w:rsid w:val="005676C7"/>
    <w:rsid w:val="005677C9"/>
    <w:rsid w:val="00567E50"/>
    <w:rsid w:val="00570905"/>
    <w:rsid w:val="00570BAF"/>
    <w:rsid w:val="00572AB7"/>
    <w:rsid w:val="005733BD"/>
    <w:rsid w:val="00573401"/>
    <w:rsid w:val="00574202"/>
    <w:rsid w:val="00574765"/>
    <w:rsid w:val="00575FE0"/>
    <w:rsid w:val="005762B3"/>
    <w:rsid w:val="0057670E"/>
    <w:rsid w:val="00576A16"/>
    <w:rsid w:val="00576B9C"/>
    <w:rsid w:val="00577608"/>
    <w:rsid w:val="00577A79"/>
    <w:rsid w:val="00581E72"/>
    <w:rsid w:val="005825C0"/>
    <w:rsid w:val="00582B64"/>
    <w:rsid w:val="00584B45"/>
    <w:rsid w:val="00584E99"/>
    <w:rsid w:val="00585B7C"/>
    <w:rsid w:val="00586543"/>
    <w:rsid w:val="00586B3A"/>
    <w:rsid w:val="0059000A"/>
    <w:rsid w:val="005905EA"/>
    <w:rsid w:val="0059078E"/>
    <w:rsid w:val="005908EA"/>
    <w:rsid w:val="00592031"/>
    <w:rsid w:val="00592415"/>
    <w:rsid w:val="0059251F"/>
    <w:rsid w:val="00592C4D"/>
    <w:rsid w:val="00592DB6"/>
    <w:rsid w:val="00592F33"/>
    <w:rsid w:val="00593695"/>
    <w:rsid w:val="00593C42"/>
    <w:rsid w:val="00593C86"/>
    <w:rsid w:val="00594193"/>
    <w:rsid w:val="0059594D"/>
    <w:rsid w:val="00595D32"/>
    <w:rsid w:val="00595D5D"/>
    <w:rsid w:val="00596A43"/>
    <w:rsid w:val="00597002"/>
    <w:rsid w:val="005A2CAE"/>
    <w:rsid w:val="005A3947"/>
    <w:rsid w:val="005A3AE9"/>
    <w:rsid w:val="005A3B33"/>
    <w:rsid w:val="005A3FE6"/>
    <w:rsid w:val="005A5945"/>
    <w:rsid w:val="005A5DF8"/>
    <w:rsid w:val="005A6E5A"/>
    <w:rsid w:val="005B0BBB"/>
    <w:rsid w:val="005B12A1"/>
    <w:rsid w:val="005B2644"/>
    <w:rsid w:val="005B35C2"/>
    <w:rsid w:val="005B3D12"/>
    <w:rsid w:val="005B48C0"/>
    <w:rsid w:val="005B4F14"/>
    <w:rsid w:val="005B60CD"/>
    <w:rsid w:val="005B6BDD"/>
    <w:rsid w:val="005B74B3"/>
    <w:rsid w:val="005B7D6B"/>
    <w:rsid w:val="005C0512"/>
    <w:rsid w:val="005C062F"/>
    <w:rsid w:val="005C10CA"/>
    <w:rsid w:val="005C14DF"/>
    <w:rsid w:val="005C172E"/>
    <w:rsid w:val="005C1B10"/>
    <w:rsid w:val="005C233A"/>
    <w:rsid w:val="005C2392"/>
    <w:rsid w:val="005C2C87"/>
    <w:rsid w:val="005C3155"/>
    <w:rsid w:val="005C3772"/>
    <w:rsid w:val="005C3CF9"/>
    <w:rsid w:val="005C3EE3"/>
    <w:rsid w:val="005C442A"/>
    <w:rsid w:val="005C486A"/>
    <w:rsid w:val="005C52EA"/>
    <w:rsid w:val="005C5736"/>
    <w:rsid w:val="005C589A"/>
    <w:rsid w:val="005C66A5"/>
    <w:rsid w:val="005C6F9D"/>
    <w:rsid w:val="005D028C"/>
    <w:rsid w:val="005D1196"/>
    <w:rsid w:val="005D21F9"/>
    <w:rsid w:val="005D3024"/>
    <w:rsid w:val="005D4EA8"/>
    <w:rsid w:val="005D5308"/>
    <w:rsid w:val="005D54A2"/>
    <w:rsid w:val="005D61E5"/>
    <w:rsid w:val="005D6E32"/>
    <w:rsid w:val="005D73AA"/>
    <w:rsid w:val="005E0394"/>
    <w:rsid w:val="005E176D"/>
    <w:rsid w:val="005E1A9A"/>
    <w:rsid w:val="005E20FD"/>
    <w:rsid w:val="005E2D52"/>
    <w:rsid w:val="005E3351"/>
    <w:rsid w:val="005E37BC"/>
    <w:rsid w:val="005E3D02"/>
    <w:rsid w:val="005E4765"/>
    <w:rsid w:val="005E4972"/>
    <w:rsid w:val="005E5472"/>
    <w:rsid w:val="005E7D99"/>
    <w:rsid w:val="005E7E2E"/>
    <w:rsid w:val="005F0332"/>
    <w:rsid w:val="005F1032"/>
    <w:rsid w:val="005F11BC"/>
    <w:rsid w:val="005F1DC5"/>
    <w:rsid w:val="005F29FD"/>
    <w:rsid w:val="005F2BFF"/>
    <w:rsid w:val="005F3D69"/>
    <w:rsid w:val="005F4D74"/>
    <w:rsid w:val="005F5691"/>
    <w:rsid w:val="005F5ECF"/>
    <w:rsid w:val="005F664E"/>
    <w:rsid w:val="005F6BD3"/>
    <w:rsid w:val="005F712B"/>
    <w:rsid w:val="005F72D1"/>
    <w:rsid w:val="006008E9"/>
    <w:rsid w:val="006018B0"/>
    <w:rsid w:val="006020AE"/>
    <w:rsid w:val="0060336A"/>
    <w:rsid w:val="006033BD"/>
    <w:rsid w:val="00603FB3"/>
    <w:rsid w:val="0060426F"/>
    <w:rsid w:val="00604959"/>
    <w:rsid w:val="00604C0D"/>
    <w:rsid w:val="00605711"/>
    <w:rsid w:val="00606A75"/>
    <w:rsid w:val="00607271"/>
    <w:rsid w:val="00607585"/>
    <w:rsid w:val="00607A0C"/>
    <w:rsid w:val="00607F87"/>
    <w:rsid w:val="00610338"/>
    <w:rsid w:val="00610405"/>
    <w:rsid w:val="0061061F"/>
    <w:rsid w:val="0061072B"/>
    <w:rsid w:val="00611269"/>
    <w:rsid w:val="0061129B"/>
    <w:rsid w:val="00611DF9"/>
    <w:rsid w:val="0061324E"/>
    <w:rsid w:val="0061481D"/>
    <w:rsid w:val="00615E20"/>
    <w:rsid w:val="006172A8"/>
    <w:rsid w:val="00620600"/>
    <w:rsid w:val="0062065C"/>
    <w:rsid w:val="0062143C"/>
    <w:rsid w:val="006224D4"/>
    <w:rsid w:val="00622EB1"/>
    <w:rsid w:val="006231E9"/>
    <w:rsid w:val="00623447"/>
    <w:rsid w:val="00624CEC"/>
    <w:rsid w:val="00625F6B"/>
    <w:rsid w:val="0062721E"/>
    <w:rsid w:val="00630D81"/>
    <w:rsid w:val="006315F3"/>
    <w:rsid w:val="00631664"/>
    <w:rsid w:val="00632118"/>
    <w:rsid w:val="00633377"/>
    <w:rsid w:val="0063568E"/>
    <w:rsid w:val="00635DE8"/>
    <w:rsid w:val="00636027"/>
    <w:rsid w:val="00636114"/>
    <w:rsid w:val="006366FE"/>
    <w:rsid w:val="0063711B"/>
    <w:rsid w:val="006372FF"/>
    <w:rsid w:val="00637F8D"/>
    <w:rsid w:val="00641179"/>
    <w:rsid w:val="0064150F"/>
    <w:rsid w:val="006420F5"/>
    <w:rsid w:val="0064224B"/>
    <w:rsid w:val="006422E2"/>
    <w:rsid w:val="00642AE5"/>
    <w:rsid w:val="00644CCD"/>
    <w:rsid w:val="00644EAE"/>
    <w:rsid w:val="006451E5"/>
    <w:rsid w:val="00646AD1"/>
    <w:rsid w:val="0065189E"/>
    <w:rsid w:val="006525B1"/>
    <w:rsid w:val="006527DB"/>
    <w:rsid w:val="00652D09"/>
    <w:rsid w:val="0065346B"/>
    <w:rsid w:val="00654CDB"/>
    <w:rsid w:val="0065525D"/>
    <w:rsid w:val="00656BD1"/>
    <w:rsid w:val="00656C2C"/>
    <w:rsid w:val="0065721C"/>
    <w:rsid w:val="0065789C"/>
    <w:rsid w:val="00657B30"/>
    <w:rsid w:val="00657E0D"/>
    <w:rsid w:val="00660226"/>
    <w:rsid w:val="00663103"/>
    <w:rsid w:val="00663855"/>
    <w:rsid w:val="00663A93"/>
    <w:rsid w:val="006641BE"/>
    <w:rsid w:val="00664B44"/>
    <w:rsid w:val="00664F9C"/>
    <w:rsid w:val="00665AA3"/>
    <w:rsid w:val="006662B7"/>
    <w:rsid w:val="006665CC"/>
    <w:rsid w:val="00666A1A"/>
    <w:rsid w:val="006670C4"/>
    <w:rsid w:val="0066723B"/>
    <w:rsid w:val="00671195"/>
    <w:rsid w:val="00672E06"/>
    <w:rsid w:val="0067429E"/>
    <w:rsid w:val="00674461"/>
    <w:rsid w:val="00675201"/>
    <w:rsid w:val="00675A87"/>
    <w:rsid w:val="00677EF1"/>
    <w:rsid w:val="00677F41"/>
    <w:rsid w:val="0068064C"/>
    <w:rsid w:val="00681104"/>
    <w:rsid w:val="00681B4D"/>
    <w:rsid w:val="00682330"/>
    <w:rsid w:val="0068276E"/>
    <w:rsid w:val="006832B4"/>
    <w:rsid w:val="0068359E"/>
    <w:rsid w:val="006862A2"/>
    <w:rsid w:val="006869B6"/>
    <w:rsid w:val="00686F06"/>
    <w:rsid w:val="006874BC"/>
    <w:rsid w:val="00690042"/>
    <w:rsid w:val="00690485"/>
    <w:rsid w:val="00693B20"/>
    <w:rsid w:val="006942A6"/>
    <w:rsid w:val="00694E34"/>
    <w:rsid w:val="0069630B"/>
    <w:rsid w:val="006967B6"/>
    <w:rsid w:val="00696E3F"/>
    <w:rsid w:val="006A0C5F"/>
    <w:rsid w:val="006A162B"/>
    <w:rsid w:val="006A199E"/>
    <w:rsid w:val="006A1F7A"/>
    <w:rsid w:val="006A3D48"/>
    <w:rsid w:val="006A7AA1"/>
    <w:rsid w:val="006B0EA7"/>
    <w:rsid w:val="006B1495"/>
    <w:rsid w:val="006B1D53"/>
    <w:rsid w:val="006B2D45"/>
    <w:rsid w:val="006B38C1"/>
    <w:rsid w:val="006B4691"/>
    <w:rsid w:val="006B4ABF"/>
    <w:rsid w:val="006B6F96"/>
    <w:rsid w:val="006B72A7"/>
    <w:rsid w:val="006B7B88"/>
    <w:rsid w:val="006C02FE"/>
    <w:rsid w:val="006C0498"/>
    <w:rsid w:val="006C10C5"/>
    <w:rsid w:val="006C11C5"/>
    <w:rsid w:val="006C144D"/>
    <w:rsid w:val="006C1FAD"/>
    <w:rsid w:val="006C2C74"/>
    <w:rsid w:val="006C3906"/>
    <w:rsid w:val="006C390E"/>
    <w:rsid w:val="006C4A41"/>
    <w:rsid w:val="006C5C1F"/>
    <w:rsid w:val="006C5E9C"/>
    <w:rsid w:val="006C5FDF"/>
    <w:rsid w:val="006C6242"/>
    <w:rsid w:val="006C6CA1"/>
    <w:rsid w:val="006C777A"/>
    <w:rsid w:val="006D0061"/>
    <w:rsid w:val="006D119C"/>
    <w:rsid w:val="006D178E"/>
    <w:rsid w:val="006D2988"/>
    <w:rsid w:val="006D330D"/>
    <w:rsid w:val="006D3588"/>
    <w:rsid w:val="006D3616"/>
    <w:rsid w:val="006D468D"/>
    <w:rsid w:val="006D47E2"/>
    <w:rsid w:val="006D5197"/>
    <w:rsid w:val="006D5B48"/>
    <w:rsid w:val="006D6376"/>
    <w:rsid w:val="006E0910"/>
    <w:rsid w:val="006E0A29"/>
    <w:rsid w:val="006E28CE"/>
    <w:rsid w:val="006E2BFA"/>
    <w:rsid w:val="006E4045"/>
    <w:rsid w:val="006E43AC"/>
    <w:rsid w:val="006E4460"/>
    <w:rsid w:val="006E455F"/>
    <w:rsid w:val="006E545B"/>
    <w:rsid w:val="006E57A9"/>
    <w:rsid w:val="006E5D10"/>
    <w:rsid w:val="006E764F"/>
    <w:rsid w:val="006E7947"/>
    <w:rsid w:val="006F064A"/>
    <w:rsid w:val="006F113F"/>
    <w:rsid w:val="006F1519"/>
    <w:rsid w:val="006F1915"/>
    <w:rsid w:val="006F23D0"/>
    <w:rsid w:val="006F259A"/>
    <w:rsid w:val="006F264F"/>
    <w:rsid w:val="006F283C"/>
    <w:rsid w:val="006F2EE7"/>
    <w:rsid w:val="006F3596"/>
    <w:rsid w:val="006F361A"/>
    <w:rsid w:val="006F3FE3"/>
    <w:rsid w:val="006F56CB"/>
    <w:rsid w:val="006F6D78"/>
    <w:rsid w:val="006F6F50"/>
    <w:rsid w:val="006F72C7"/>
    <w:rsid w:val="006F78CF"/>
    <w:rsid w:val="007002C4"/>
    <w:rsid w:val="007008CD"/>
    <w:rsid w:val="00700CC1"/>
    <w:rsid w:val="00700D91"/>
    <w:rsid w:val="00703276"/>
    <w:rsid w:val="00704109"/>
    <w:rsid w:val="00704D7E"/>
    <w:rsid w:val="00704E61"/>
    <w:rsid w:val="00707135"/>
    <w:rsid w:val="007071C1"/>
    <w:rsid w:val="007151C2"/>
    <w:rsid w:val="007159C9"/>
    <w:rsid w:val="00717E6B"/>
    <w:rsid w:val="00722183"/>
    <w:rsid w:val="0072565E"/>
    <w:rsid w:val="00725FF0"/>
    <w:rsid w:val="007266AF"/>
    <w:rsid w:val="00726856"/>
    <w:rsid w:val="007269F5"/>
    <w:rsid w:val="007270A0"/>
    <w:rsid w:val="007272ED"/>
    <w:rsid w:val="00727F47"/>
    <w:rsid w:val="007312C5"/>
    <w:rsid w:val="00731626"/>
    <w:rsid w:val="00732428"/>
    <w:rsid w:val="00732A71"/>
    <w:rsid w:val="00734CEE"/>
    <w:rsid w:val="00734E1C"/>
    <w:rsid w:val="00735745"/>
    <w:rsid w:val="0073678B"/>
    <w:rsid w:val="0073718A"/>
    <w:rsid w:val="007375A4"/>
    <w:rsid w:val="0073791A"/>
    <w:rsid w:val="007407F1"/>
    <w:rsid w:val="00740E27"/>
    <w:rsid w:val="007417D9"/>
    <w:rsid w:val="007421A2"/>
    <w:rsid w:val="007428F9"/>
    <w:rsid w:val="007429D0"/>
    <w:rsid w:val="00742C00"/>
    <w:rsid w:val="007436CE"/>
    <w:rsid w:val="0074569A"/>
    <w:rsid w:val="0074695E"/>
    <w:rsid w:val="0075042E"/>
    <w:rsid w:val="00750C93"/>
    <w:rsid w:val="00751319"/>
    <w:rsid w:val="00751327"/>
    <w:rsid w:val="00751482"/>
    <w:rsid w:val="00752FBD"/>
    <w:rsid w:val="00753C1B"/>
    <w:rsid w:val="007547F1"/>
    <w:rsid w:val="00754E2D"/>
    <w:rsid w:val="00756037"/>
    <w:rsid w:val="00756140"/>
    <w:rsid w:val="00756F00"/>
    <w:rsid w:val="00757956"/>
    <w:rsid w:val="007579E1"/>
    <w:rsid w:val="00760950"/>
    <w:rsid w:val="00760EFB"/>
    <w:rsid w:val="0076179D"/>
    <w:rsid w:val="00762CB1"/>
    <w:rsid w:val="00763024"/>
    <w:rsid w:val="00765448"/>
    <w:rsid w:val="007655E4"/>
    <w:rsid w:val="007671C8"/>
    <w:rsid w:val="00767261"/>
    <w:rsid w:val="007705AA"/>
    <w:rsid w:val="00770EAC"/>
    <w:rsid w:val="007727A6"/>
    <w:rsid w:val="00774067"/>
    <w:rsid w:val="0077498B"/>
    <w:rsid w:val="00775088"/>
    <w:rsid w:val="0077520C"/>
    <w:rsid w:val="007757F3"/>
    <w:rsid w:val="00777595"/>
    <w:rsid w:val="0078000C"/>
    <w:rsid w:val="007802EB"/>
    <w:rsid w:val="007808A1"/>
    <w:rsid w:val="00781884"/>
    <w:rsid w:val="007819B5"/>
    <w:rsid w:val="00781CC8"/>
    <w:rsid w:val="00783C35"/>
    <w:rsid w:val="00783E05"/>
    <w:rsid w:val="00784EDE"/>
    <w:rsid w:val="00784FD5"/>
    <w:rsid w:val="0078590B"/>
    <w:rsid w:val="00787BBA"/>
    <w:rsid w:val="007901F4"/>
    <w:rsid w:val="007912ED"/>
    <w:rsid w:val="007913E9"/>
    <w:rsid w:val="00791542"/>
    <w:rsid w:val="0079391A"/>
    <w:rsid w:val="007945E5"/>
    <w:rsid w:val="007947A5"/>
    <w:rsid w:val="00794808"/>
    <w:rsid w:val="00795C68"/>
    <w:rsid w:val="007969D3"/>
    <w:rsid w:val="007A08B4"/>
    <w:rsid w:val="007A0CD5"/>
    <w:rsid w:val="007A1009"/>
    <w:rsid w:val="007A10E2"/>
    <w:rsid w:val="007A36BD"/>
    <w:rsid w:val="007A51FE"/>
    <w:rsid w:val="007A5993"/>
    <w:rsid w:val="007A677A"/>
    <w:rsid w:val="007A6BFD"/>
    <w:rsid w:val="007B0C6E"/>
    <w:rsid w:val="007B10DD"/>
    <w:rsid w:val="007B13EE"/>
    <w:rsid w:val="007B1885"/>
    <w:rsid w:val="007B2A05"/>
    <w:rsid w:val="007B331B"/>
    <w:rsid w:val="007B33DC"/>
    <w:rsid w:val="007B343E"/>
    <w:rsid w:val="007B349E"/>
    <w:rsid w:val="007B5167"/>
    <w:rsid w:val="007B56E2"/>
    <w:rsid w:val="007B5EE6"/>
    <w:rsid w:val="007B6740"/>
    <w:rsid w:val="007B7B06"/>
    <w:rsid w:val="007C0B79"/>
    <w:rsid w:val="007C132C"/>
    <w:rsid w:val="007C17E9"/>
    <w:rsid w:val="007C2148"/>
    <w:rsid w:val="007C42A0"/>
    <w:rsid w:val="007C4500"/>
    <w:rsid w:val="007C5364"/>
    <w:rsid w:val="007C6723"/>
    <w:rsid w:val="007C6C96"/>
    <w:rsid w:val="007C710E"/>
    <w:rsid w:val="007C764D"/>
    <w:rsid w:val="007C7715"/>
    <w:rsid w:val="007C7B18"/>
    <w:rsid w:val="007C7B1D"/>
    <w:rsid w:val="007D29F9"/>
    <w:rsid w:val="007D2C45"/>
    <w:rsid w:val="007D2CD2"/>
    <w:rsid w:val="007D3824"/>
    <w:rsid w:val="007D3EE2"/>
    <w:rsid w:val="007D50B2"/>
    <w:rsid w:val="007D6092"/>
    <w:rsid w:val="007D6951"/>
    <w:rsid w:val="007D707C"/>
    <w:rsid w:val="007D71CA"/>
    <w:rsid w:val="007D7950"/>
    <w:rsid w:val="007E03CC"/>
    <w:rsid w:val="007E17D5"/>
    <w:rsid w:val="007E451E"/>
    <w:rsid w:val="007E4599"/>
    <w:rsid w:val="007E5B83"/>
    <w:rsid w:val="007E6B62"/>
    <w:rsid w:val="007E7583"/>
    <w:rsid w:val="007F04AC"/>
    <w:rsid w:val="007F04C2"/>
    <w:rsid w:val="007F145A"/>
    <w:rsid w:val="007F1C47"/>
    <w:rsid w:val="007F283F"/>
    <w:rsid w:val="007F2977"/>
    <w:rsid w:val="007F2AE7"/>
    <w:rsid w:val="007F348F"/>
    <w:rsid w:val="007F386F"/>
    <w:rsid w:val="007F3AAE"/>
    <w:rsid w:val="007F3E3A"/>
    <w:rsid w:val="007F4270"/>
    <w:rsid w:val="007F4D23"/>
    <w:rsid w:val="007F5BB4"/>
    <w:rsid w:val="007F6F37"/>
    <w:rsid w:val="007F6F99"/>
    <w:rsid w:val="007F78F6"/>
    <w:rsid w:val="007F7A5B"/>
    <w:rsid w:val="008001FF"/>
    <w:rsid w:val="00801C7F"/>
    <w:rsid w:val="00801DF5"/>
    <w:rsid w:val="00802056"/>
    <w:rsid w:val="0080259D"/>
    <w:rsid w:val="00803AF4"/>
    <w:rsid w:val="008041BF"/>
    <w:rsid w:val="00805EBB"/>
    <w:rsid w:val="00806722"/>
    <w:rsid w:val="00807B4C"/>
    <w:rsid w:val="00807CDF"/>
    <w:rsid w:val="00810ACC"/>
    <w:rsid w:val="00810DDC"/>
    <w:rsid w:val="0081296E"/>
    <w:rsid w:val="00812F87"/>
    <w:rsid w:val="00812F9D"/>
    <w:rsid w:val="00813503"/>
    <w:rsid w:val="00813F1A"/>
    <w:rsid w:val="008144EF"/>
    <w:rsid w:val="0081498B"/>
    <w:rsid w:val="00814BFB"/>
    <w:rsid w:val="00814C24"/>
    <w:rsid w:val="00814EC4"/>
    <w:rsid w:val="008167EE"/>
    <w:rsid w:val="00817056"/>
    <w:rsid w:val="0082071B"/>
    <w:rsid w:val="0082071D"/>
    <w:rsid w:val="0082244C"/>
    <w:rsid w:val="00822D1B"/>
    <w:rsid w:val="008239D7"/>
    <w:rsid w:val="008241BF"/>
    <w:rsid w:val="00826560"/>
    <w:rsid w:val="00826ADA"/>
    <w:rsid w:val="00826CFF"/>
    <w:rsid w:val="008274B8"/>
    <w:rsid w:val="008275D4"/>
    <w:rsid w:val="00827610"/>
    <w:rsid w:val="008278E8"/>
    <w:rsid w:val="00827E44"/>
    <w:rsid w:val="008300CE"/>
    <w:rsid w:val="00831322"/>
    <w:rsid w:val="00831E5C"/>
    <w:rsid w:val="008322F9"/>
    <w:rsid w:val="008369E3"/>
    <w:rsid w:val="0084035F"/>
    <w:rsid w:val="008405F4"/>
    <w:rsid w:val="0084166D"/>
    <w:rsid w:val="00843225"/>
    <w:rsid w:val="0084364A"/>
    <w:rsid w:val="00844F7E"/>
    <w:rsid w:val="00846ABA"/>
    <w:rsid w:val="0084755F"/>
    <w:rsid w:val="0084774E"/>
    <w:rsid w:val="00850602"/>
    <w:rsid w:val="00850807"/>
    <w:rsid w:val="008509F8"/>
    <w:rsid w:val="00851B43"/>
    <w:rsid w:val="00852157"/>
    <w:rsid w:val="00852917"/>
    <w:rsid w:val="00853BC8"/>
    <w:rsid w:val="00854423"/>
    <w:rsid w:val="0085523D"/>
    <w:rsid w:val="0085612A"/>
    <w:rsid w:val="00857470"/>
    <w:rsid w:val="0085789E"/>
    <w:rsid w:val="00857FEA"/>
    <w:rsid w:val="00861FD0"/>
    <w:rsid w:val="008623FD"/>
    <w:rsid w:val="00862934"/>
    <w:rsid w:val="00862B79"/>
    <w:rsid w:val="00864CB5"/>
    <w:rsid w:val="00865D3C"/>
    <w:rsid w:val="00866BA7"/>
    <w:rsid w:val="008671C4"/>
    <w:rsid w:val="008675CE"/>
    <w:rsid w:val="00867796"/>
    <w:rsid w:val="00867F05"/>
    <w:rsid w:val="008703BB"/>
    <w:rsid w:val="00870F35"/>
    <w:rsid w:val="0087177C"/>
    <w:rsid w:val="00871DDE"/>
    <w:rsid w:val="00872377"/>
    <w:rsid w:val="00872B33"/>
    <w:rsid w:val="0087339E"/>
    <w:rsid w:val="0087475D"/>
    <w:rsid w:val="00876054"/>
    <w:rsid w:val="00876078"/>
    <w:rsid w:val="008765CA"/>
    <w:rsid w:val="008807BF"/>
    <w:rsid w:val="00881531"/>
    <w:rsid w:val="00882224"/>
    <w:rsid w:val="008822AA"/>
    <w:rsid w:val="00882301"/>
    <w:rsid w:val="008823DF"/>
    <w:rsid w:val="00883AEC"/>
    <w:rsid w:val="00885FAF"/>
    <w:rsid w:val="008865E1"/>
    <w:rsid w:val="008905A2"/>
    <w:rsid w:val="0089077F"/>
    <w:rsid w:val="00891375"/>
    <w:rsid w:val="00892134"/>
    <w:rsid w:val="00892E1D"/>
    <w:rsid w:val="00892F13"/>
    <w:rsid w:val="008930AF"/>
    <w:rsid w:val="0089337D"/>
    <w:rsid w:val="00893867"/>
    <w:rsid w:val="0089470F"/>
    <w:rsid w:val="008947DD"/>
    <w:rsid w:val="008952EE"/>
    <w:rsid w:val="00895AD6"/>
    <w:rsid w:val="00895F2E"/>
    <w:rsid w:val="00896DAD"/>
    <w:rsid w:val="00896F48"/>
    <w:rsid w:val="0089706E"/>
    <w:rsid w:val="008A28BA"/>
    <w:rsid w:val="008A34B8"/>
    <w:rsid w:val="008A37CE"/>
    <w:rsid w:val="008A3A49"/>
    <w:rsid w:val="008A4506"/>
    <w:rsid w:val="008A48D0"/>
    <w:rsid w:val="008A5EC7"/>
    <w:rsid w:val="008A706E"/>
    <w:rsid w:val="008A7488"/>
    <w:rsid w:val="008A77A5"/>
    <w:rsid w:val="008B120B"/>
    <w:rsid w:val="008B19B0"/>
    <w:rsid w:val="008B1E48"/>
    <w:rsid w:val="008B3006"/>
    <w:rsid w:val="008B37C2"/>
    <w:rsid w:val="008B3AD6"/>
    <w:rsid w:val="008B3C66"/>
    <w:rsid w:val="008B44B1"/>
    <w:rsid w:val="008B45E6"/>
    <w:rsid w:val="008B4CC1"/>
    <w:rsid w:val="008B5E09"/>
    <w:rsid w:val="008B7CE5"/>
    <w:rsid w:val="008C021A"/>
    <w:rsid w:val="008C061C"/>
    <w:rsid w:val="008C0FFC"/>
    <w:rsid w:val="008C10BB"/>
    <w:rsid w:val="008C3A98"/>
    <w:rsid w:val="008C3DA4"/>
    <w:rsid w:val="008C59BD"/>
    <w:rsid w:val="008C5FD1"/>
    <w:rsid w:val="008C6092"/>
    <w:rsid w:val="008C6F80"/>
    <w:rsid w:val="008C7AB4"/>
    <w:rsid w:val="008C7E7B"/>
    <w:rsid w:val="008D12EA"/>
    <w:rsid w:val="008D1920"/>
    <w:rsid w:val="008D3563"/>
    <w:rsid w:val="008D5A65"/>
    <w:rsid w:val="008D6D37"/>
    <w:rsid w:val="008D6FE4"/>
    <w:rsid w:val="008D71BE"/>
    <w:rsid w:val="008E07E2"/>
    <w:rsid w:val="008E0969"/>
    <w:rsid w:val="008E1492"/>
    <w:rsid w:val="008E2E12"/>
    <w:rsid w:val="008E37E1"/>
    <w:rsid w:val="008E4338"/>
    <w:rsid w:val="008E456F"/>
    <w:rsid w:val="008E4A94"/>
    <w:rsid w:val="008E5882"/>
    <w:rsid w:val="008E5DB4"/>
    <w:rsid w:val="008F0833"/>
    <w:rsid w:val="008F0EE8"/>
    <w:rsid w:val="008F1480"/>
    <w:rsid w:val="008F19F7"/>
    <w:rsid w:val="008F1F5C"/>
    <w:rsid w:val="008F26BC"/>
    <w:rsid w:val="008F2717"/>
    <w:rsid w:val="008F2BFA"/>
    <w:rsid w:val="008F48AE"/>
    <w:rsid w:val="008F5801"/>
    <w:rsid w:val="008F64F5"/>
    <w:rsid w:val="008F653C"/>
    <w:rsid w:val="008F6F3E"/>
    <w:rsid w:val="00900AED"/>
    <w:rsid w:val="00901B79"/>
    <w:rsid w:val="00902EB6"/>
    <w:rsid w:val="0090342A"/>
    <w:rsid w:val="00903B32"/>
    <w:rsid w:val="00903C9D"/>
    <w:rsid w:val="009046AD"/>
    <w:rsid w:val="009055FE"/>
    <w:rsid w:val="009063BD"/>
    <w:rsid w:val="009069A9"/>
    <w:rsid w:val="00906A35"/>
    <w:rsid w:val="00907249"/>
    <w:rsid w:val="00911A15"/>
    <w:rsid w:val="00912A52"/>
    <w:rsid w:val="009130E0"/>
    <w:rsid w:val="009139B9"/>
    <w:rsid w:val="00913DCF"/>
    <w:rsid w:val="00914691"/>
    <w:rsid w:val="0091503E"/>
    <w:rsid w:val="009167C0"/>
    <w:rsid w:val="00921AD0"/>
    <w:rsid w:val="00921D11"/>
    <w:rsid w:val="0092357B"/>
    <w:rsid w:val="00923D50"/>
    <w:rsid w:val="00923E2D"/>
    <w:rsid w:val="0092460D"/>
    <w:rsid w:val="009250AC"/>
    <w:rsid w:val="0092715D"/>
    <w:rsid w:val="0092718E"/>
    <w:rsid w:val="0092744C"/>
    <w:rsid w:val="0092763B"/>
    <w:rsid w:val="0092768B"/>
    <w:rsid w:val="00930C02"/>
    <w:rsid w:val="00931046"/>
    <w:rsid w:val="0093168D"/>
    <w:rsid w:val="009335F9"/>
    <w:rsid w:val="0093367B"/>
    <w:rsid w:val="00934934"/>
    <w:rsid w:val="00934F1D"/>
    <w:rsid w:val="0093550D"/>
    <w:rsid w:val="00935595"/>
    <w:rsid w:val="00936635"/>
    <w:rsid w:val="00937F93"/>
    <w:rsid w:val="009406D7"/>
    <w:rsid w:val="00940924"/>
    <w:rsid w:val="0094121D"/>
    <w:rsid w:val="00941760"/>
    <w:rsid w:val="00941762"/>
    <w:rsid w:val="00942354"/>
    <w:rsid w:val="009424F8"/>
    <w:rsid w:val="009425AC"/>
    <w:rsid w:val="00942743"/>
    <w:rsid w:val="00943349"/>
    <w:rsid w:val="009448A4"/>
    <w:rsid w:val="00944C2C"/>
    <w:rsid w:val="0094567A"/>
    <w:rsid w:val="00945E61"/>
    <w:rsid w:val="00945E83"/>
    <w:rsid w:val="00946ADB"/>
    <w:rsid w:val="009473E3"/>
    <w:rsid w:val="0095072E"/>
    <w:rsid w:val="00951414"/>
    <w:rsid w:val="00951BB2"/>
    <w:rsid w:val="00951FF7"/>
    <w:rsid w:val="00952302"/>
    <w:rsid w:val="00953835"/>
    <w:rsid w:val="0095397D"/>
    <w:rsid w:val="00954603"/>
    <w:rsid w:val="00954647"/>
    <w:rsid w:val="00954E21"/>
    <w:rsid w:val="00955239"/>
    <w:rsid w:val="0095579C"/>
    <w:rsid w:val="00955C5A"/>
    <w:rsid w:val="00955F08"/>
    <w:rsid w:val="0095670E"/>
    <w:rsid w:val="00956D56"/>
    <w:rsid w:val="00957198"/>
    <w:rsid w:val="009572F3"/>
    <w:rsid w:val="009575D7"/>
    <w:rsid w:val="00960B4E"/>
    <w:rsid w:val="009618C3"/>
    <w:rsid w:val="00961B4D"/>
    <w:rsid w:val="00961E19"/>
    <w:rsid w:val="00962554"/>
    <w:rsid w:val="00962F83"/>
    <w:rsid w:val="00963702"/>
    <w:rsid w:val="0096377D"/>
    <w:rsid w:val="009647DE"/>
    <w:rsid w:val="00966168"/>
    <w:rsid w:val="0096689F"/>
    <w:rsid w:val="00966EA6"/>
    <w:rsid w:val="00970C21"/>
    <w:rsid w:val="00970F5B"/>
    <w:rsid w:val="00971013"/>
    <w:rsid w:val="009710D5"/>
    <w:rsid w:val="009738EB"/>
    <w:rsid w:val="009748F0"/>
    <w:rsid w:val="00974FE7"/>
    <w:rsid w:val="00977076"/>
    <w:rsid w:val="0097763F"/>
    <w:rsid w:val="0098032C"/>
    <w:rsid w:val="00981771"/>
    <w:rsid w:val="009826CB"/>
    <w:rsid w:val="00982B6C"/>
    <w:rsid w:val="00983016"/>
    <w:rsid w:val="009834B6"/>
    <w:rsid w:val="009852DC"/>
    <w:rsid w:val="009853D9"/>
    <w:rsid w:val="009879F4"/>
    <w:rsid w:val="00987D2E"/>
    <w:rsid w:val="00992D47"/>
    <w:rsid w:val="00994149"/>
    <w:rsid w:val="009944E3"/>
    <w:rsid w:val="00994737"/>
    <w:rsid w:val="00994F6B"/>
    <w:rsid w:val="00995851"/>
    <w:rsid w:val="0099681D"/>
    <w:rsid w:val="00996B88"/>
    <w:rsid w:val="009977E7"/>
    <w:rsid w:val="009A188C"/>
    <w:rsid w:val="009A18BE"/>
    <w:rsid w:val="009A1D71"/>
    <w:rsid w:val="009A25C7"/>
    <w:rsid w:val="009A34DB"/>
    <w:rsid w:val="009A7819"/>
    <w:rsid w:val="009B0127"/>
    <w:rsid w:val="009B0474"/>
    <w:rsid w:val="009B13C0"/>
    <w:rsid w:val="009B1BF5"/>
    <w:rsid w:val="009B1C3E"/>
    <w:rsid w:val="009B2ADE"/>
    <w:rsid w:val="009B36A5"/>
    <w:rsid w:val="009B47A6"/>
    <w:rsid w:val="009B53C0"/>
    <w:rsid w:val="009B59B3"/>
    <w:rsid w:val="009B61F5"/>
    <w:rsid w:val="009B70B4"/>
    <w:rsid w:val="009C1E8F"/>
    <w:rsid w:val="009C48B1"/>
    <w:rsid w:val="009C5B1D"/>
    <w:rsid w:val="009C6354"/>
    <w:rsid w:val="009C6704"/>
    <w:rsid w:val="009C7618"/>
    <w:rsid w:val="009C79FF"/>
    <w:rsid w:val="009D0AF3"/>
    <w:rsid w:val="009D181D"/>
    <w:rsid w:val="009D3753"/>
    <w:rsid w:val="009D389B"/>
    <w:rsid w:val="009D4203"/>
    <w:rsid w:val="009D71A5"/>
    <w:rsid w:val="009D78DB"/>
    <w:rsid w:val="009D7F57"/>
    <w:rsid w:val="009E00B6"/>
    <w:rsid w:val="009E01CF"/>
    <w:rsid w:val="009E0C5F"/>
    <w:rsid w:val="009E19B6"/>
    <w:rsid w:val="009E23CD"/>
    <w:rsid w:val="009E3030"/>
    <w:rsid w:val="009E3444"/>
    <w:rsid w:val="009E3F0B"/>
    <w:rsid w:val="009E4DD9"/>
    <w:rsid w:val="009E568F"/>
    <w:rsid w:val="009E571C"/>
    <w:rsid w:val="009E5D8F"/>
    <w:rsid w:val="009E67EE"/>
    <w:rsid w:val="009E72DD"/>
    <w:rsid w:val="009F03D8"/>
    <w:rsid w:val="009F2105"/>
    <w:rsid w:val="009F2885"/>
    <w:rsid w:val="009F39C2"/>
    <w:rsid w:val="009F40FD"/>
    <w:rsid w:val="009F4DFE"/>
    <w:rsid w:val="009F5136"/>
    <w:rsid w:val="009F5FCB"/>
    <w:rsid w:val="009F6156"/>
    <w:rsid w:val="009F62C2"/>
    <w:rsid w:val="009F6453"/>
    <w:rsid w:val="00A00919"/>
    <w:rsid w:val="00A01A2E"/>
    <w:rsid w:val="00A0225B"/>
    <w:rsid w:val="00A027D0"/>
    <w:rsid w:val="00A02C77"/>
    <w:rsid w:val="00A035D3"/>
    <w:rsid w:val="00A047AD"/>
    <w:rsid w:val="00A0511A"/>
    <w:rsid w:val="00A05205"/>
    <w:rsid w:val="00A05292"/>
    <w:rsid w:val="00A056D8"/>
    <w:rsid w:val="00A0679B"/>
    <w:rsid w:val="00A109DE"/>
    <w:rsid w:val="00A11536"/>
    <w:rsid w:val="00A11B30"/>
    <w:rsid w:val="00A12F8C"/>
    <w:rsid w:val="00A137C2"/>
    <w:rsid w:val="00A143AE"/>
    <w:rsid w:val="00A1462F"/>
    <w:rsid w:val="00A1500E"/>
    <w:rsid w:val="00A15C17"/>
    <w:rsid w:val="00A17197"/>
    <w:rsid w:val="00A2002C"/>
    <w:rsid w:val="00A20389"/>
    <w:rsid w:val="00A20D80"/>
    <w:rsid w:val="00A20F1A"/>
    <w:rsid w:val="00A21EC1"/>
    <w:rsid w:val="00A23424"/>
    <w:rsid w:val="00A23AD9"/>
    <w:rsid w:val="00A23DDC"/>
    <w:rsid w:val="00A24E0A"/>
    <w:rsid w:val="00A24E9E"/>
    <w:rsid w:val="00A25635"/>
    <w:rsid w:val="00A25A32"/>
    <w:rsid w:val="00A25F19"/>
    <w:rsid w:val="00A270AE"/>
    <w:rsid w:val="00A27AA2"/>
    <w:rsid w:val="00A300CD"/>
    <w:rsid w:val="00A312E9"/>
    <w:rsid w:val="00A323F0"/>
    <w:rsid w:val="00A32A4A"/>
    <w:rsid w:val="00A336E7"/>
    <w:rsid w:val="00A33D65"/>
    <w:rsid w:val="00A34AB5"/>
    <w:rsid w:val="00A35046"/>
    <w:rsid w:val="00A35AA9"/>
    <w:rsid w:val="00A3706B"/>
    <w:rsid w:val="00A3781C"/>
    <w:rsid w:val="00A3799C"/>
    <w:rsid w:val="00A4040C"/>
    <w:rsid w:val="00A4071C"/>
    <w:rsid w:val="00A43818"/>
    <w:rsid w:val="00A44360"/>
    <w:rsid w:val="00A4479C"/>
    <w:rsid w:val="00A44D8E"/>
    <w:rsid w:val="00A46ECD"/>
    <w:rsid w:val="00A472D7"/>
    <w:rsid w:val="00A47DF5"/>
    <w:rsid w:val="00A5047B"/>
    <w:rsid w:val="00A50F43"/>
    <w:rsid w:val="00A51EA9"/>
    <w:rsid w:val="00A51FE2"/>
    <w:rsid w:val="00A521E6"/>
    <w:rsid w:val="00A52861"/>
    <w:rsid w:val="00A53F70"/>
    <w:rsid w:val="00A55806"/>
    <w:rsid w:val="00A5636F"/>
    <w:rsid w:val="00A56C6D"/>
    <w:rsid w:val="00A570A8"/>
    <w:rsid w:val="00A5778C"/>
    <w:rsid w:val="00A57C9A"/>
    <w:rsid w:val="00A60A0A"/>
    <w:rsid w:val="00A60AD4"/>
    <w:rsid w:val="00A6103B"/>
    <w:rsid w:val="00A615C8"/>
    <w:rsid w:val="00A61636"/>
    <w:rsid w:val="00A61B2C"/>
    <w:rsid w:val="00A62093"/>
    <w:rsid w:val="00A6291A"/>
    <w:rsid w:val="00A62E90"/>
    <w:rsid w:val="00A634DF"/>
    <w:rsid w:val="00A6415C"/>
    <w:rsid w:val="00A6466D"/>
    <w:rsid w:val="00A649D8"/>
    <w:rsid w:val="00A657C2"/>
    <w:rsid w:val="00A6659F"/>
    <w:rsid w:val="00A6661E"/>
    <w:rsid w:val="00A7110E"/>
    <w:rsid w:val="00A71A2D"/>
    <w:rsid w:val="00A71D30"/>
    <w:rsid w:val="00A71EB4"/>
    <w:rsid w:val="00A744C3"/>
    <w:rsid w:val="00A7468F"/>
    <w:rsid w:val="00A7577B"/>
    <w:rsid w:val="00A7657C"/>
    <w:rsid w:val="00A80308"/>
    <w:rsid w:val="00A81ECA"/>
    <w:rsid w:val="00A821B4"/>
    <w:rsid w:val="00A82741"/>
    <w:rsid w:val="00A827A1"/>
    <w:rsid w:val="00A855DD"/>
    <w:rsid w:val="00A85F69"/>
    <w:rsid w:val="00A86FA5"/>
    <w:rsid w:val="00A87A58"/>
    <w:rsid w:val="00A90542"/>
    <w:rsid w:val="00A9188B"/>
    <w:rsid w:val="00A942D9"/>
    <w:rsid w:val="00A95351"/>
    <w:rsid w:val="00A96065"/>
    <w:rsid w:val="00A96BD3"/>
    <w:rsid w:val="00A96C35"/>
    <w:rsid w:val="00A96FA0"/>
    <w:rsid w:val="00A97668"/>
    <w:rsid w:val="00A97EDB"/>
    <w:rsid w:val="00AA0A87"/>
    <w:rsid w:val="00AA0D9A"/>
    <w:rsid w:val="00AA0F35"/>
    <w:rsid w:val="00AA1599"/>
    <w:rsid w:val="00AA1EAD"/>
    <w:rsid w:val="00AA1FFB"/>
    <w:rsid w:val="00AA21EB"/>
    <w:rsid w:val="00AA324E"/>
    <w:rsid w:val="00AA3555"/>
    <w:rsid w:val="00AA3BDB"/>
    <w:rsid w:val="00AA4A62"/>
    <w:rsid w:val="00AA6C66"/>
    <w:rsid w:val="00AA6E3D"/>
    <w:rsid w:val="00AA7352"/>
    <w:rsid w:val="00AB0D8F"/>
    <w:rsid w:val="00AB0F0E"/>
    <w:rsid w:val="00AB0F14"/>
    <w:rsid w:val="00AB1040"/>
    <w:rsid w:val="00AB16B2"/>
    <w:rsid w:val="00AB1F5B"/>
    <w:rsid w:val="00AB21FA"/>
    <w:rsid w:val="00AB3102"/>
    <w:rsid w:val="00AB4D0F"/>
    <w:rsid w:val="00AB4EDD"/>
    <w:rsid w:val="00AB545F"/>
    <w:rsid w:val="00AB5BC9"/>
    <w:rsid w:val="00AB7443"/>
    <w:rsid w:val="00AB79B0"/>
    <w:rsid w:val="00AB7E7E"/>
    <w:rsid w:val="00AC0649"/>
    <w:rsid w:val="00AC1276"/>
    <w:rsid w:val="00AC15E1"/>
    <w:rsid w:val="00AC1CF9"/>
    <w:rsid w:val="00AC2196"/>
    <w:rsid w:val="00AC2D6F"/>
    <w:rsid w:val="00AC30F4"/>
    <w:rsid w:val="00AC3365"/>
    <w:rsid w:val="00AC3776"/>
    <w:rsid w:val="00AC3D96"/>
    <w:rsid w:val="00AC5347"/>
    <w:rsid w:val="00AC6454"/>
    <w:rsid w:val="00AC6588"/>
    <w:rsid w:val="00AC6C6F"/>
    <w:rsid w:val="00AC767F"/>
    <w:rsid w:val="00AC7895"/>
    <w:rsid w:val="00AC7F3D"/>
    <w:rsid w:val="00AD0498"/>
    <w:rsid w:val="00AD18BE"/>
    <w:rsid w:val="00AD1A71"/>
    <w:rsid w:val="00AD1DCC"/>
    <w:rsid w:val="00AD25CF"/>
    <w:rsid w:val="00AD27F6"/>
    <w:rsid w:val="00AD52AB"/>
    <w:rsid w:val="00AD5390"/>
    <w:rsid w:val="00AD5BBE"/>
    <w:rsid w:val="00AE02C1"/>
    <w:rsid w:val="00AE1447"/>
    <w:rsid w:val="00AE1B95"/>
    <w:rsid w:val="00AE243A"/>
    <w:rsid w:val="00AE2B00"/>
    <w:rsid w:val="00AE4889"/>
    <w:rsid w:val="00AE4A81"/>
    <w:rsid w:val="00AE55B3"/>
    <w:rsid w:val="00AE58EE"/>
    <w:rsid w:val="00AE70CE"/>
    <w:rsid w:val="00AE76A8"/>
    <w:rsid w:val="00AE7CDE"/>
    <w:rsid w:val="00AF0862"/>
    <w:rsid w:val="00AF12E2"/>
    <w:rsid w:val="00AF2CA4"/>
    <w:rsid w:val="00AF3DA8"/>
    <w:rsid w:val="00AF3FD2"/>
    <w:rsid w:val="00AF5590"/>
    <w:rsid w:val="00AF607E"/>
    <w:rsid w:val="00AF62AE"/>
    <w:rsid w:val="00AF65AE"/>
    <w:rsid w:val="00AF6A11"/>
    <w:rsid w:val="00AF6AFF"/>
    <w:rsid w:val="00AF7BB2"/>
    <w:rsid w:val="00B00265"/>
    <w:rsid w:val="00B00E3D"/>
    <w:rsid w:val="00B016BC"/>
    <w:rsid w:val="00B01A87"/>
    <w:rsid w:val="00B02546"/>
    <w:rsid w:val="00B025B4"/>
    <w:rsid w:val="00B02D48"/>
    <w:rsid w:val="00B031F3"/>
    <w:rsid w:val="00B04704"/>
    <w:rsid w:val="00B04880"/>
    <w:rsid w:val="00B05B0F"/>
    <w:rsid w:val="00B05EBA"/>
    <w:rsid w:val="00B061FD"/>
    <w:rsid w:val="00B062E8"/>
    <w:rsid w:val="00B0782F"/>
    <w:rsid w:val="00B079BC"/>
    <w:rsid w:val="00B07AC6"/>
    <w:rsid w:val="00B105BF"/>
    <w:rsid w:val="00B105FC"/>
    <w:rsid w:val="00B1066D"/>
    <w:rsid w:val="00B10E59"/>
    <w:rsid w:val="00B1196E"/>
    <w:rsid w:val="00B12628"/>
    <w:rsid w:val="00B1304D"/>
    <w:rsid w:val="00B13301"/>
    <w:rsid w:val="00B13F7D"/>
    <w:rsid w:val="00B14615"/>
    <w:rsid w:val="00B16E7C"/>
    <w:rsid w:val="00B1701B"/>
    <w:rsid w:val="00B17881"/>
    <w:rsid w:val="00B21480"/>
    <w:rsid w:val="00B220B5"/>
    <w:rsid w:val="00B242EB"/>
    <w:rsid w:val="00B25C74"/>
    <w:rsid w:val="00B25DE4"/>
    <w:rsid w:val="00B26018"/>
    <w:rsid w:val="00B2646F"/>
    <w:rsid w:val="00B267F3"/>
    <w:rsid w:val="00B30390"/>
    <w:rsid w:val="00B30C00"/>
    <w:rsid w:val="00B31F5A"/>
    <w:rsid w:val="00B32484"/>
    <w:rsid w:val="00B329D3"/>
    <w:rsid w:val="00B33FA2"/>
    <w:rsid w:val="00B357E8"/>
    <w:rsid w:val="00B36260"/>
    <w:rsid w:val="00B363EC"/>
    <w:rsid w:val="00B36D89"/>
    <w:rsid w:val="00B36E9A"/>
    <w:rsid w:val="00B37436"/>
    <w:rsid w:val="00B37F2F"/>
    <w:rsid w:val="00B40069"/>
    <w:rsid w:val="00B4097E"/>
    <w:rsid w:val="00B42272"/>
    <w:rsid w:val="00B42742"/>
    <w:rsid w:val="00B42A03"/>
    <w:rsid w:val="00B42B17"/>
    <w:rsid w:val="00B42BA6"/>
    <w:rsid w:val="00B430C0"/>
    <w:rsid w:val="00B43146"/>
    <w:rsid w:val="00B44BCD"/>
    <w:rsid w:val="00B44CB0"/>
    <w:rsid w:val="00B44EAB"/>
    <w:rsid w:val="00B457BB"/>
    <w:rsid w:val="00B460C5"/>
    <w:rsid w:val="00B46269"/>
    <w:rsid w:val="00B46B84"/>
    <w:rsid w:val="00B472B9"/>
    <w:rsid w:val="00B4761E"/>
    <w:rsid w:val="00B47C7F"/>
    <w:rsid w:val="00B47ECF"/>
    <w:rsid w:val="00B50E6E"/>
    <w:rsid w:val="00B5175E"/>
    <w:rsid w:val="00B51F64"/>
    <w:rsid w:val="00B52318"/>
    <w:rsid w:val="00B52E07"/>
    <w:rsid w:val="00B52EC8"/>
    <w:rsid w:val="00B54026"/>
    <w:rsid w:val="00B55D23"/>
    <w:rsid w:val="00B56645"/>
    <w:rsid w:val="00B56CF6"/>
    <w:rsid w:val="00B56EF5"/>
    <w:rsid w:val="00B578BB"/>
    <w:rsid w:val="00B60055"/>
    <w:rsid w:val="00B605E3"/>
    <w:rsid w:val="00B611FC"/>
    <w:rsid w:val="00B63E07"/>
    <w:rsid w:val="00B66B36"/>
    <w:rsid w:val="00B71A7B"/>
    <w:rsid w:val="00B7254D"/>
    <w:rsid w:val="00B725CA"/>
    <w:rsid w:val="00B7296E"/>
    <w:rsid w:val="00B7342C"/>
    <w:rsid w:val="00B73A5D"/>
    <w:rsid w:val="00B73DBB"/>
    <w:rsid w:val="00B74EEA"/>
    <w:rsid w:val="00B7511B"/>
    <w:rsid w:val="00B75276"/>
    <w:rsid w:val="00B7595D"/>
    <w:rsid w:val="00B7655F"/>
    <w:rsid w:val="00B76A7F"/>
    <w:rsid w:val="00B76F7E"/>
    <w:rsid w:val="00B773EE"/>
    <w:rsid w:val="00B80599"/>
    <w:rsid w:val="00B8269B"/>
    <w:rsid w:val="00B82E4D"/>
    <w:rsid w:val="00B831D3"/>
    <w:rsid w:val="00B841AF"/>
    <w:rsid w:val="00B84D3E"/>
    <w:rsid w:val="00B84E1B"/>
    <w:rsid w:val="00B84E46"/>
    <w:rsid w:val="00B85BD4"/>
    <w:rsid w:val="00B86784"/>
    <w:rsid w:val="00B8729D"/>
    <w:rsid w:val="00B8737F"/>
    <w:rsid w:val="00B87B1B"/>
    <w:rsid w:val="00B9240B"/>
    <w:rsid w:val="00B93863"/>
    <w:rsid w:val="00B93A9E"/>
    <w:rsid w:val="00B95B45"/>
    <w:rsid w:val="00B96429"/>
    <w:rsid w:val="00B96EA0"/>
    <w:rsid w:val="00B979E3"/>
    <w:rsid w:val="00BA0C57"/>
    <w:rsid w:val="00BA12F4"/>
    <w:rsid w:val="00BA1347"/>
    <w:rsid w:val="00BA176E"/>
    <w:rsid w:val="00BA227B"/>
    <w:rsid w:val="00BA31E8"/>
    <w:rsid w:val="00BA50D0"/>
    <w:rsid w:val="00BA586B"/>
    <w:rsid w:val="00BA6261"/>
    <w:rsid w:val="00BA6659"/>
    <w:rsid w:val="00BA6C71"/>
    <w:rsid w:val="00BB0BC9"/>
    <w:rsid w:val="00BB1653"/>
    <w:rsid w:val="00BB2710"/>
    <w:rsid w:val="00BB2F0A"/>
    <w:rsid w:val="00BB2F6E"/>
    <w:rsid w:val="00BB3300"/>
    <w:rsid w:val="00BB3609"/>
    <w:rsid w:val="00BB3BC9"/>
    <w:rsid w:val="00BB4CEE"/>
    <w:rsid w:val="00BB5D5A"/>
    <w:rsid w:val="00BB5D74"/>
    <w:rsid w:val="00BB6724"/>
    <w:rsid w:val="00BB78AE"/>
    <w:rsid w:val="00BB7E3A"/>
    <w:rsid w:val="00BC0263"/>
    <w:rsid w:val="00BC0808"/>
    <w:rsid w:val="00BC1200"/>
    <w:rsid w:val="00BC270A"/>
    <w:rsid w:val="00BC2BD6"/>
    <w:rsid w:val="00BC5138"/>
    <w:rsid w:val="00BC65F0"/>
    <w:rsid w:val="00BC713A"/>
    <w:rsid w:val="00BC73AA"/>
    <w:rsid w:val="00BC7C74"/>
    <w:rsid w:val="00BC7D0C"/>
    <w:rsid w:val="00BD0132"/>
    <w:rsid w:val="00BD0A0A"/>
    <w:rsid w:val="00BD0C01"/>
    <w:rsid w:val="00BD1248"/>
    <w:rsid w:val="00BD1275"/>
    <w:rsid w:val="00BD2BB5"/>
    <w:rsid w:val="00BD3690"/>
    <w:rsid w:val="00BD4134"/>
    <w:rsid w:val="00BD4B9F"/>
    <w:rsid w:val="00BD5051"/>
    <w:rsid w:val="00BD6182"/>
    <w:rsid w:val="00BD6D63"/>
    <w:rsid w:val="00BD7024"/>
    <w:rsid w:val="00BD7F39"/>
    <w:rsid w:val="00BE18FD"/>
    <w:rsid w:val="00BE3C85"/>
    <w:rsid w:val="00BE4BA9"/>
    <w:rsid w:val="00BE5A71"/>
    <w:rsid w:val="00BE6328"/>
    <w:rsid w:val="00BE7D62"/>
    <w:rsid w:val="00BF0054"/>
    <w:rsid w:val="00BF02DE"/>
    <w:rsid w:val="00BF1817"/>
    <w:rsid w:val="00BF2098"/>
    <w:rsid w:val="00BF2B5A"/>
    <w:rsid w:val="00BF2EC1"/>
    <w:rsid w:val="00BF3B8F"/>
    <w:rsid w:val="00BF5059"/>
    <w:rsid w:val="00BF51C0"/>
    <w:rsid w:val="00BF5EDB"/>
    <w:rsid w:val="00BF61AE"/>
    <w:rsid w:val="00BF7538"/>
    <w:rsid w:val="00BF7EC9"/>
    <w:rsid w:val="00C00695"/>
    <w:rsid w:val="00C01E05"/>
    <w:rsid w:val="00C023D9"/>
    <w:rsid w:val="00C02977"/>
    <w:rsid w:val="00C0520B"/>
    <w:rsid w:val="00C06A26"/>
    <w:rsid w:val="00C06DD0"/>
    <w:rsid w:val="00C06EB1"/>
    <w:rsid w:val="00C07C5E"/>
    <w:rsid w:val="00C10055"/>
    <w:rsid w:val="00C11E3E"/>
    <w:rsid w:val="00C1236B"/>
    <w:rsid w:val="00C131C8"/>
    <w:rsid w:val="00C136F4"/>
    <w:rsid w:val="00C13D41"/>
    <w:rsid w:val="00C14151"/>
    <w:rsid w:val="00C17372"/>
    <w:rsid w:val="00C17A4E"/>
    <w:rsid w:val="00C21F1D"/>
    <w:rsid w:val="00C22C20"/>
    <w:rsid w:val="00C22E8A"/>
    <w:rsid w:val="00C231A8"/>
    <w:rsid w:val="00C233E2"/>
    <w:rsid w:val="00C23F33"/>
    <w:rsid w:val="00C2422D"/>
    <w:rsid w:val="00C24E68"/>
    <w:rsid w:val="00C25461"/>
    <w:rsid w:val="00C25720"/>
    <w:rsid w:val="00C260FF"/>
    <w:rsid w:val="00C26259"/>
    <w:rsid w:val="00C26347"/>
    <w:rsid w:val="00C265AC"/>
    <w:rsid w:val="00C278FE"/>
    <w:rsid w:val="00C306BE"/>
    <w:rsid w:val="00C30D42"/>
    <w:rsid w:val="00C321DC"/>
    <w:rsid w:val="00C32228"/>
    <w:rsid w:val="00C335F3"/>
    <w:rsid w:val="00C3429C"/>
    <w:rsid w:val="00C3447D"/>
    <w:rsid w:val="00C34A18"/>
    <w:rsid w:val="00C34A7A"/>
    <w:rsid w:val="00C350A0"/>
    <w:rsid w:val="00C36760"/>
    <w:rsid w:val="00C36BE6"/>
    <w:rsid w:val="00C378DA"/>
    <w:rsid w:val="00C37A79"/>
    <w:rsid w:val="00C37DD9"/>
    <w:rsid w:val="00C40B0C"/>
    <w:rsid w:val="00C40E80"/>
    <w:rsid w:val="00C40EFA"/>
    <w:rsid w:val="00C42F2A"/>
    <w:rsid w:val="00C43254"/>
    <w:rsid w:val="00C43CBD"/>
    <w:rsid w:val="00C46699"/>
    <w:rsid w:val="00C47229"/>
    <w:rsid w:val="00C47DB1"/>
    <w:rsid w:val="00C506B9"/>
    <w:rsid w:val="00C5112E"/>
    <w:rsid w:val="00C51667"/>
    <w:rsid w:val="00C51765"/>
    <w:rsid w:val="00C54332"/>
    <w:rsid w:val="00C543B3"/>
    <w:rsid w:val="00C54DFC"/>
    <w:rsid w:val="00C54F18"/>
    <w:rsid w:val="00C55B91"/>
    <w:rsid w:val="00C55C25"/>
    <w:rsid w:val="00C572E2"/>
    <w:rsid w:val="00C622AF"/>
    <w:rsid w:val="00C6272C"/>
    <w:rsid w:val="00C630A7"/>
    <w:rsid w:val="00C631F8"/>
    <w:rsid w:val="00C6359E"/>
    <w:rsid w:val="00C639D5"/>
    <w:rsid w:val="00C63D75"/>
    <w:rsid w:val="00C64055"/>
    <w:rsid w:val="00C643BF"/>
    <w:rsid w:val="00C645CE"/>
    <w:rsid w:val="00C66A7E"/>
    <w:rsid w:val="00C701AF"/>
    <w:rsid w:val="00C710A8"/>
    <w:rsid w:val="00C733D0"/>
    <w:rsid w:val="00C73B07"/>
    <w:rsid w:val="00C73B89"/>
    <w:rsid w:val="00C73D45"/>
    <w:rsid w:val="00C73E5E"/>
    <w:rsid w:val="00C74DEB"/>
    <w:rsid w:val="00C74E0A"/>
    <w:rsid w:val="00C74F3B"/>
    <w:rsid w:val="00C75555"/>
    <w:rsid w:val="00C75F5D"/>
    <w:rsid w:val="00C77C13"/>
    <w:rsid w:val="00C77FFC"/>
    <w:rsid w:val="00C823C0"/>
    <w:rsid w:val="00C83B00"/>
    <w:rsid w:val="00C83F5D"/>
    <w:rsid w:val="00C84339"/>
    <w:rsid w:val="00C8537F"/>
    <w:rsid w:val="00C8656E"/>
    <w:rsid w:val="00C872F9"/>
    <w:rsid w:val="00C905C5"/>
    <w:rsid w:val="00C91035"/>
    <w:rsid w:val="00C92CC2"/>
    <w:rsid w:val="00C9497E"/>
    <w:rsid w:val="00C94F55"/>
    <w:rsid w:val="00C96F90"/>
    <w:rsid w:val="00C97291"/>
    <w:rsid w:val="00C97428"/>
    <w:rsid w:val="00C976C1"/>
    <w:rsid w:val="00C97846"/>
    <w:rsid w:val="00C97876"/>
    <w:rsid w:val="00C97D2F"/>
    <w:rsid w:val="00C97DD8"/>
    <w:rsid w:val="00C97FDA"/>
    <w:rsid w:val="00CA04D6"/>
    <w:rsid w:val="00CA0BD3"/>
    <w:rsid w:val="00CA24F7"/>
    <w:rsid w:val="00CA2AA8"/>
    <w:rsid w:val="00CA2E2A"/>
    <w:rsid w:val="00CA3BB0"/>
    <w:rsid w:val="00CA5083"/>
    <w:rsid w:val="00CA5FC4"/>
    <w:rsid w:val="00CA65A4"/>
    <w:rsid w:val="00CA6A74"/>
    <w:rsid w:val="00CA790E"/>
    <w:rsid w:val="00CB2849"/>
    <w:rsid w:val="00CB2BA4"/>
    <w:rsid w:val="00CB2D0A"/>
    <w:rsid w:val="00CB30C2"/>
    <w:rsid w:val="00CB34C3"/>
    <w:rsid w:val="00CB4454"/>
    <w:rsid w:val="00CB47D0"/>
    <w:rsid w:val="00CB513F"/>
    <w:rsid w:val="00CB581F"/>
    <w:rsid w:val="00CB678B"/>
    <w:rsid w:val="00CB720E"/>
    <w:rsid w:val="00CC0627"/>
    <w:rsid w:val="00CC1164"/>
    <w:rsid w:val="00CC13C2"/>
    <w:rsid w:val="00CC14F5"/>
    <w:rsid w:val="00CC1D2A"/>
    <w:rsid w:val="00CC2405"/>
    <w:rsid w:val="00CC4260"/>
    <w:rsid w:val="00CC541A"/>
    <w:rsid w:val="00CD11C0"/>
    <w:rsid w:val="00CD1970"/>
    <w:rsid w:val="00CD1D0B"/>
    <w:rsid w:val="00CD2F89"/>
    <w:rsid w:val="00CD3609"/>
    <w:rsid w:val="00CD3B06"/>
    <w:rsid w:val="00CD431C"/>
    <w:rsid w:val="00CD6665"/>
    <w:rsid w:val="00CD68FB"/>
    <w:rsid w:val="00CD6D04"/>
    <w:rsid w:val="00CD7352"/>
    <w:rsid w:val="00CD7477"/>
    <w:rsid w:val="00CE1B76"/>
    <w:rsid w:val="00CE28D7"/>
    <w:rsid w:val="00CE28D9"/>
    <w:rsid w:val="00CE2D91"/>
    <w:rsid w:val="00CE33EA"/>
    <w:rsid w:val="00CE3437"/>
    <w:rsid w:val="00CE463C"/>
    <w:rsid w:val="00CE5DA3"/>
    <w:rsid w:val="00CF02D6"/>
    <w:rsid w:val="00CF037F"/>
    <w:rsid w:val="00CF0A48"/>
    <w:rsid w:val="00CF186D"/>
    <w:rsid w:val="00CF3985"/>
    <w:rsid w:val="00CF4A53"/>
    <w:rsid w:val="00CF4A8A"/>
    <w:rsid w:val="00CF4C91"/>
    <w:rsid w:val="00CF68DF"/>
    <w:rsid w:val="00CF70ED"/>
    <w:rsid w:val="00D00040"/>
    <w:rsid w:val="00D00892"/>
    <w:rsid w:val="00D02203"/>
    <w:rsid w:val="00D036F6"/>
    <w:rsid w:val="00D03BC7"/>
    <w:rsid w:val="00D03C6E"/>
    <w:rsid w:val="00D0522C"/>
    <w:rsid w:val="00D05735"/>
    <w:rsid w:val="00D05983"/>
    <w:rsid w:val="00D05CEE"/>
    <w:rsid w:val="00D06B1D"/>
    <w:rsid w:val="00D10DFD"/>
    <w:rsid w:val="00D10F26"/>
    <w:rsid w:val="00D12CF3"/>
    <w:rsid w:val="00D12E31"/>
    <w:rsid w:val="00D13179"/>
    <w:rsid w:val="00D150B0"/>
    <w:rsid w:val="00D158CB"/>
    <w:rsid w:val="00D17FA7"/>
    <w:rsid w:val="00D2039F"/>
    <w:rsid w:val="00D24328"/>
    <w:rsid w:val="00D254AA"/>
    <w:rsid w:val="00D26CD9"/>
    <w:rsid w:val="00D30589"/>
    <w:rsid w:val="00D3105B"/>
    <w:rsid w:val="00D3247A"/>
    <w:rsid w:val="00D32D21"/>
    <w:rsid w:val="00D32F75"/>
    <w:rsid w:val="00D3403A"/>
    <w:rsid w:val="00D341C5"/>
    <w:rsid w:val="00D34300"/>
    <w:rsid w:val="00D3472C"/>
    <w:rsid w:val="00D35A2F"/>
    <w:rsid w:val="00D36009"/>
    <w:rsid w:val="00D36C03"/>
    <w:rsid w:val="00D36C21"/>
    <w:rsid w:val="00D36CBE"/>
    <w:rsid w:val="00D37981"/>
    <w:rsid w:val="00D409B0"/>
    <w:rsid w:val="00D41EC9"/>
    <w:rsid w:val="00D43262"/>
    <w:rsid w:val="00D432F6"/>
    <w:rsid w:val="00D440EA"/>
    <w:rsid w:val="00D44128"/>
    <w:rsid w:val="00D44DE5"/>
    <w:rsid w:val="00D45668"/>
    <w:rsid w:val="00D467D6"/>
    <w:rsid w:val="00D4688C"/>
    <w:rsid w:val="00D468B8"/>
    <w:rsid w:val="00D46D67"/>
    <w:rsid w:val="00D471DC"/>
    <w:rsid w:val="00D50933"/>
    <w:rsid w:val="00D50D65"/>
    <w:rsid w:val="00D511DA"/>
    <w:rsid w:val="00D53DDE"/>
    <w:rsid w:val="00D53E13"/>
    <w:rsid w:val="00D54B0A"/>
    <w:rsid w:val="00D55605"/>
    <w:rsid w:val="00D55A3A"/>
    <w:rsid w:val="00D5610D"/>
    <w:rsid w:val="00D56338"/>
    <w:rsid w:val="00D56B26"/>
    <w:rsid w:val="00D57CA8"/>
    <w:rsid w:val="00D57E7A"/>
    <w:rsid w:val="00D613C4"/>
    <w:rsid w:val="00D619FA"/>
    <w:rsid w:val="00D62E5A"/>
    <w:rsid w:val="00D632DA"/>
    <w:rsid w:val="00D6335E"/>
    <w:rsid w:val="00D6409F"/>
    <w:rsid w:val="00D641F4"/>
    <w:rsid w:val="00D64A66"/>
    <w:rsid w:val="00D65671"/>
    <w:rsid w:val="00D65C65"/>
    <w:rsid w:val="00D66001"/>
    <w:rsid w:val="00D6602E"/>
    <w:rsid w:val="00D66916"/>
    <w:rsid w:val="00D66AB8"/>
    <w:rsid w:val="00D673E1"/>
    <w:rsid w:val="00D67743"/>
    <w:rsid w:val="00D67DD9"/>
    <w:rsid w:val="00D70D54"/>
    <w:rsid w:val="00D71692"/>
    <w:rsid w:val="00D71A4C"/>
    <w:rsid w:val="00D71F1C"/>
    <w:rsid w:val="00D72115"/>
    <w:rsid w:val="00D7257A"/>
    <w:rsid w:val="00D7332F"/>
    <w:rsid w:val="00D73DB7"/>
    <w:rsid w:val="00D73E29"/>
    <w:rsid w:val="00D74C47"/>
    <w:rsid w:val="00D761E2"/>
    <w:rsid w:val="00D763C2"/>
    <w:rsid w:val="00D76C6C"/>
    <w:rsid w:val="00D77A18"/>
    <w:rsid w:val="00D816F5"/>
    <w:rsid w:val="00D818DC"/>
    <w:rsid w:val="00D827A2"/>
    <w:rsid w:val="00D82961"/>
    <w:rsid w:val="00D82DBA"/>
    <w:rsid w:val="00D85E18"/>
    <w:rsid w:val="00D86149"/>
    <w:rsid w:val="00D87B5E"/>
    <w:rsid w:val="00D93431"/>
    <w:rsid w:val="00D945A7"/>
    <w:rsid w:val="00D957D3"/>
    <w:rsid w:val="00D95CC8"/>
    <w:rsid w:val="00D95E46"/>
    <w:rsid w:val="00D96DCD"/>
    <w:rsid w:val="00D97F4F"/>
    <w:rsid w:val="00D97F77"/>
    <w:rsid w:val="00DA1E77"/>
    <w:rsid w:val="00DA26F5"/>
    <w:rsid w:val="00DA3D6D"/>
    <w:rsid w:val="00DA404B"/>
    <w:rsid w:val="00DA4663"/>
    <w:rsid w:val="00DA5768"/>
    <w:rsid w:val="00DA6832"/>
    <w:rsid w:val="00DA70EF"/>
    <w:rsid w:val="00DA7CE7"/>
    <w:rsid w:val="00DA7D39"/>
    <w:rsid w:val="00DB017A"/>
    <w:rsid w:val="00DB086E"/>
    <w:rsid w:val="00DB151F"/>
    <w:rsid w:val="00DB1D3D"/>
    <w:rsid w:val="00DB2987"/>
    <w:rsid w:val="00DB29AC"/>
    <w:rsid w:val="00DB38D6"/>
    <w:rsid w:val="00DB409F"/>
    <w:rsid w:val="00DB46F3"/>
    <w:rsid w:val="00DB4783"/>
    <w:rsid w:val="00DB4975"/>
    <w:rsid w:val="00DB4A91"/>
    <w:rsid w:val="00DB4B96"/>
    <w:rsid w:val="00DB4CB1"/>
    <w:rsid w:val="00DB516A"/>
    <w:rsid w:val="00DB5A0C"/>
    <w:rsid w:val="00DB6E99"/>
    <w:rsid w:val="00DB732D"/>
    <w:rsid w:val="00DB7626"/>
    <w:rsid w:val="00DB768D"/>
    <w:rsid w:val="00DB7DCB"/>
    <w:rsid w:val="00DC10F8"/>
    <w:rsid w:val="00DC13AF"/>
    <w:rsid w:val="00DC30C9"/>
    <w:rsid w:val="00DC4BDB"/>
    <w:rsid w:val="00DC555F"/>
    <w:rsid w:val="00DC5BB8"/>
    <w:rsid w:val="00DC6FCA"/>
    <w:rsid w:val="00DD19F9"/>
    <w:rsid w:val="00DD3B56"/>
    <w:rsid w:val="00DD3E61"/>
    <w:rsid w:val="00DD4773"/>
    <w:rsid w:val="00DD4D1F"/>
    <w:rsid w:val="00DD621A"/>
    <w:rsid w:val="00DD6B81"/>
    <w:rsid w:val="00DD7AB9"/>
    <w:rsid w:val="00DE0D3A"/>
    <w:rsid w:val="00DE0EEA"/>
    <w:rsid w:val="00DE2517"/>
    <w:rsid w:val="00DE25E1"/>
    <w:rsid w:val="00DE3722"/>
    <w:rsid w:val="00DE402D"/>
    <w:rsid w:val="00DE43B1"/>
    <w:rsid w:val="00DE6764"/>
    <w:rsid w:val="00DE6B2D"/>
    <w:rsid w:val="00DE6EE9"/>
    <w:rsid w:val="00DE792D"/>
    <w:rsid w:val="00DE7DF1"/>
    <w:rsid w:val="00DF16E6"/>
    <w:rsid w:val="00DF2368"/>
    <w:rsid w:val="00DF2FDF"/>
    <w:rsid w:val="00DF4C29"/>
    <w:rsid w:val="00DF5E18"/>
    <w:rsid w:val="00DF5FBE"/>
    <w:rsid w:val="00DF622C"/>
    <w:rsid w:val="00E00CAD"/>
    <w:rsid w:val="00E01418"/>
    <w:rsid w:val="00E02873"/>
    <w:rsid w:val="00E02D8D"/>
    <w:rsid w:val="00E02EF7"/>
    <w:rsid w:val="00E035E4"/>
    <w:rsid w:val="00E04252"/>
    <w:rsid w:val="00E044FC"/>
    <w:rsid w:val="00E045A2"/>
    <w:rsid w:val="00E04C10"/>
    <w:rsid w:val="00E05D90"/>
    <w:rsid w:val="00E06933"/>
    <w:rsid w:val="00E10458"/>
    <w:rsid w:val="00E10663"/>
    <w:rsid w:val="00E11A21"/>
    <w:rsid w:val="00E11C29"/>
    <w:rsid w:val="00E12B58"/>
    <w:rsid w:val="00E12FBD"/>
    <w:rsid w:val="00E137D1"/>
    <w:rsid w:val="00E1440D"/>
    <w:rsid w:val="00E14741"/>
    <w:rsid w:val="00E15BEB"/>
    <w:rsid w:val="00E15E19"/>
    <w:rsid w:val="00E17164"/>
    <w:rsid w:val="00E1755B"/>
    <w:rsid w:val="00E219B1"/>
    <w:rsid w:val="00E224D8"/>
    <w:rsid w:val="00E23F96"/>
    <w:rsid w:val="00E25C51"/>
    <w:rsid w:val="00E26877"/>
    <w:rsid w:val="00E26967"/>
    <w:rsid w:val="00E27653"/>
    <w:rsid w:val="00E30633"/>
    <w:rsid w:val="00E32610"/>
    <w:rsid w:val="00E3276D"/>
    <w:rsid w:val="00E33C32"/>
    <w:rsid w:val="00E33D73"/>
    <w:rsid w:val="00E33F40"/>
    <w:rsid w:val="00E34D5F"/>
    <w:rsid w:val="00E35FBA"/>
    <w:rsid w:val="00E36A10"/>
    <w:rsid w:val="00E36C76"/>
    <w:rsid w:val="00E37C2E"/>
    <w:rsid w:val="00E37DC4"/>
    <w:rsid w:val="00E41919"/>
    <w:rsid w:val="00E41C02"/>
    <w:rsid w:val="00E44A8A"/>
    <w:rsid w:val="00E44DAA"/>
    <w:rsid w:val="00E45635"/>
    <w:rsid w:val="00E45941"/>
    <w:rsid w:val="00E46107"/>
    <w:rsid w:val="00E46329"/>
    <w:rsid w:val="00E46461"/>
    <w:rsid w:val="00E46AA7"/>
    <w:rsid w:val="00E47CE3"/>
    <w:rsid w:val="00E50C8C"/>
    <w:rsid w:val="00E515F1"/>
    <w:rsid w:val="00E52615"/>
    <w:rsid w:val="00E5280E"/>
    <w:rsid w:val="00E52FCB"/>
    <w:rsid w:val="00E53171"/>
    <w:rsid w:val="00E53B01"/>
    <w:rsid w:val="00E53C00"/>
    <w:rsid w:val="00E5469E"/>
    <w:rsid w:val="00E552CE"/>
    <w:rsid w:val="00E55F26"/>
    <w:rsid w:val="00E57706"/>
    <w:rsid w:val="00E57AAE"/>
    <w:rsid w:val="00E61224"/>
    <w:rsid w:val="00E61817"/>
    <w:rsid w:val="00E62D1B"/>
    <w:rsid w:val="00E6300F"/>
    <w:rsid w:val="00E63C44"/>
    <w:rsid w:val="00E6650E"/>
    <w:rsid w:val="00E6651C"/>
    <w:rsid w:val="00E669E6"/>
    <w:rsid w:val="00E66B3F"/>
    <w:rsid w:val="00E70D13"/>
    <w:rsid w:val="00E71F3C"/>
    <w:rsid w:val="00E739FB"/>
    <w:rsid w:val="00E74AE9"/>
    <w:rsid w:val="00E74EBD"/>
    <w:rsid w:val="00E75F7A"/>
    <w:rsid w:val="00E75FC7"/>
    <w:rsid w:val="00E763F2"/>
    <w:rsid w:val="00E77B82"/>
    <w:rsid w:val="00E80E01"/>
    <w:rsid w:val="00E80F78"/>
    <w:rsid w:val="00E80F7A"/>
    <w:rsid w:val="00E8145F"/>
    <w:rsid w:val="00E82800"/>
    <w:rsid w:val="00E8312A"/>
    <w:rsid w:val="00E8448E"/>
    <w:rsid w:val="00E8520E"/>
    <w:rsid w:val="00E85A9B"/>
    <w:rsid w:val="00E871EA"/>
    <w:rsid w:val="00E87B71"/>
    <w:rsid w:val="00E87D3A"/>
    <w:rsid w:val="00E90392"/>
    <w:rsid w:val="00E907AD"/>
    <w:rsid w:val="00E9134F"/>
    <w:rsid w:val="00E9227B"/>
    <w:rsid w:val="00E92B25"/>
    <w:rsid w:val="00E939ED"/>
    <w:rsid w:val="00E940AF"/>
    <w:rsid w:val="00E94540"/>
    <w:rsid w:val="00E94AF1"/>
    <w:rsid w:val="00E94DA6"/>
    <w:rsid w:val="00E94EF1"/>
    <w:rsid w:val="00E95F8E"/>
    <w:rsid w:val="00E9769C"/>
    <w:rsid w:val="00E97831"/>
    <w:rsid w:val="00EA0B08"/>
    <w:rsid w:val="00EA0BB0"/>
    <w:rsid w:val="00EA0D01"/>
    <w:rsid w:val="00EA20DC"/>
    <w:rsid w:val="00EA2585"/>
    <w:rsid w:val="00EA2BDD"/>
    <w:rsid w:val="00EA3974"/>
    <w:rsid w:val="00EA43E6"/>
    <w:rsid w:val="00EA4401"/>
    <w:rsid w:val="00EA4430"/>
    <w:rsid w:val="00EA4A0F"/>
    <w:rsid w:val="00EA4FD1"/>
    <w:rsid w:val="00EA7746"/>
    <w:rsid w:val="00EA794B"/>
    <w:rsid w:val="00EB03BC"/>
    <w:rsid w:val="00EB0AA7"/>
    <w:rsid w:val="00EB0D88"/>
    <w:rsid w:val="00EB0E98"/>
    <w:rsid w:val="00EB2830"/>
    <w:rsid w:val="00EB3577"/>
    <w:rsid w:val="00EB430D"/>
    <w:rsid w:val="00EB5A18"/>
    <w:rsid w:val="00EB651B"/>
    <w:rsid w:val="00EB7F22"/>
    <w:rsid w:val="00EC0942"/>
    <w:rsid w:val="00EC0BC9"/>
    <w:rsid w:val="00EC26E9"/>
    <w:rsid w:val="00EC2F5C"/>
    <w:rsid w:val="00EC34AD"/>
    <w:rsid w:val="00EC4195"/>
    <w:rsid w:val="00EC4461"/>
    <w:rsid w:val="00EC44D2"/>
    <w:rsid w:val="00EC486E"/>
    <w:rsid w:val="00EC6621"/>
    <w:rsid w:val="00EC6B1E"/>
    <w:rsid w:val="00EC74BA"/>
    <w:rsid w:val="00EC78DC"/>
    <w:rsid w:val="00EC7ABD"/>
    <w:rsid w:val="00ED0109"/>
    <w:rsid w:val="00ED048A"/>
    <w:rsid w:val="00ED08BF"/>
    <w:rsid w:val="00ED0D66"/>
    <w:rsid w:val="00ED1D50"/>
    <w:rsid w:val="00ED20AB"/>
    <w:rsid w:val="00ED2B0B"/>
    <w:rsid w:val="00ED2EB3"/>
    <w:rsid w:val="00ED36F4"/>
    <w:rsid w:val="00ED3A6D"/>
    <w:rsid w:val="00ED3ACE"/>
    <w:rsid w:val="00ED3E48"/>
    <w:rsid w:val="00ED4F76"/>
    <w:rsid w:val="00ED51F5"/>
    <w:rsid w:val="00ED5556"/>
    <w:rsid w:val="00ED7838"/>
    <w:rsid w:val="00ED7F5B"/>
    <w:rsid w:val="00EE066C"/>
    <w:rsid w:val="00EE17B1"/>
    <w:rsid w:val="00EE18F5"/>
    <w:rsid w:val="00EE1DF6"/>
    <w:rsid w:val="00EE2119"/>
    <w:rsid w:val="00EE2C0C"/>
    <w:rsid w:val="00EE2D37"/>
    <w:rsid w:val="00EE2EFE"/>
    <w:rsid w:val="00EE6777"/>
    <w:rsid w:val="00EE6BCA"/>
    <w:rsid w:val="00EE7731"/>
    <w:rsid w:val="00EF0122"/>
    <w:rsid w:val="00EF0AB6"/>
    <w:rsid w:val="00EF0D8C"/>
    <w:rsid w:val="00EF0EFC"/>
    <w:rsid w:val="00EF1199"/>
    <w:rsid w:val="00EF1F4C"/>
    <w:rsid w:val="00EF2D9A"/>
    <w:rsid w:val="00EF4109"/>
    <w:rsid w:val="00EF5664"/>
    <w:rsid w:val="00EF5710"/>
    <w:rsid w:val="00EF61F5"/>
    <w:rsid w:val="00EF7E3A"/>
    <w:rsid w:val="00F006FC"/>
    <w:rsid w:val="00F0081E"/>
    <w:rsid w:val="00F00F5F"/>
    <w:rsid w:val="00F012DC"/>
    <w:rsid w:val="00F019EF"/>
    <w:rsid w:val="00F01D9E"/>
    <w:rsid w:val="00F02654"/>
    <w:rsid w:val="00F0318A"/>
    <w:rsid w:val="00F033CF"/>
    <w:rsid w:val="00F04261"/>
    <w:rsid w:val="00F0490C"/>
    <w:rsid w:val="00F05416"/>
    <w:rsid w:val="00F06EF4"/>
    <w:rsid w:val="00F06F17"/>
    <w:rsid w:val="00F076E8"/>
    <w:rsid w:val="00F07738"/>
    <w:rsid w:val="00F07E17"/>
    <w:rsid w:val="00F10222"/>
    <w:rsid w:val="00F10AD6"/>
    <w:rsid w:val="00F11BFC"/>
    <w:rsid w:val="00F1203E"/>
    <w:rsid w:val="00F12A76"/>
    <w:rsid w:val="00F12FCB"/>
    <w:rsid w:val="00F1307A"/>
    <w:rsid w:val="00F1348A"/>
    <w:rsid w:val="00F1394E"/>
    <w:rsid w:val="00F1440C"/>
    <w:rsid w:val="00F1480D"/>
    <w:rsid w:val="00F14D3C"/>
    <w:rsid w:val="00F1554E"/>
    <w:rsid w:val="00F15856"/>
    <w:rsid w:val="00F16120"/>
    <w:rsid w:val="00F163DC"/>
    <w:rsid w:val="00F17604"/>
    <w:rsid w:val="00F20CE4"/>
    <w:rsid w:val="00F21C1B"/>
    <w:rsid w:val="00F22141"/>
    <w:rsid w:val="00F23025"/>
    <w:rsid w:val="00F246D7"/>
    <w:rsid w:val="00F248CF"/>
    <w:rsid w:val="00F24911"/>
    <w:rsid w:val="00F24E1D"/>
    <w:rsid w:val="00F24ED0"/>
    <w:rsid w:val="00F265D4"/>
    <w:rsid w:val="00F26E02"/>
    <w:rsid w:val="00F27DDF"/>
    <w:rsid w:val="00F30265"/>
    <w:rsid w:val="00F30797"/>
    <w:rsid w:val="00F307B1"/>
    <w:rsid w:val="00F30CC1"/>
    <w:rsid w:val="00F30D51"/>
    <w:rsid w:val="00F31DE4"/>
    <w:rsid w:val="00F31E0B"/>
    <w:rsid w:val="00F33419"/>
    <w:rsid w:val="00F3401D"/>
    <w:rsid w:val="00F342BD"/>
    <w:rsid w:val="00F3498C"/>
    <w:rsid w:val="00F35152"/>
    <w:rsid w:val="00F35445"/>
    <w:rsid w:val="00F37E4E"/>
    <w:rsid w:val="00F37EAE"/>
    <w:rsid w:val="00F403F1"/>
    <w:rsid w:val="00F40B06"/>
    <w:rsid w:val="00F412FE"/>
    <w:rsid w:val="00F415DD"/>
    <w:rsid w:val="00F41D8E"/>
    <w:rsid w:val="00F42989"/>
    <w:rsid w:val="00F42AA8"/>
    <w:rsid w:val="00F43F09"/>
    <w:rsid w:val="00F45130"/>
    <w:rsid w:val="00F454A6"/>
    <w:rsid w:val="00F46772"/>
    <w:rsid w:val="00F474C3"/>
    <w:rsid w:val="00F47FF3"/>
    <w:rsid w:val="00F50353"/>
    <w:rsid w:val="00F5134E"/>
    <w:rsid w:val="00F52FB4"/>
    <w:rsid w:val="00F53964"/>
    <w:rsid w:val="00F53FD5"/>
    <w:rsid w:val="00F54157"/>
    <w:rsid w:val="00F55185"/>
    <w:rsid w:val="00F5574C"/>
    <w:rsid w:val="00F55912"/>
    <w:rsid w:val="00F56277"/>
    <w:rsid w:val="00F56D2E"/>
    <w:rsid w:val="00F57893"/>
    <w:rsid w:val="00F57EC3"/>
    <w:rsid w:val="00F60993"/>
    <w:rsid w:val="00F60D93"/>
    <w:rsid w:val="00F613C5"/>
    <w:rsid w:val="00F61BC2"/>
    <w:rsid w:val="00F61F6F"/>
    <w:rsid w:val="00F64338"/>
    <w:rsid w:val="00F64A58"/>
    <w:rsid w:val="00F67427"/>
    <w:rsid w:val="00F67E17"/>
    <w:rsid w:val="00F715AC"/>
    <w:rsid w:val="00F721CA"/>
    <w:rsid w:val="00F73FEA"/>
    <w:rsid w:val="00F74196"/>
    <w:rsid w:val="00F750D3"/>
    <w:rsid w:val="00F7603A"/>
    <w:rsid w:val="00F7691D"/>
    <w:rsid w:val="00F802D8"/>
    <w:rsid w:val="00F8039C"/>
    <w:rsid w:val="00F810DF"/>
    <w:rsid w:val="00F82842"/>
    <w:rsid w:val="00F82941"/>
    <w:rsid w:val="00F829F7"/>
    <w:rsid w:val="00F82D08"/>
    <w:rsid w:val="00F82FE3"/>
    <w:rsid w:val="00F833B0"/>
    <w:rsid w:val="00F83902"/>
    <w:rsid w:val="00F84DC6"/>
    <w:rsid w:val="00F855D4"/>
    <w:rsid w:val="00F86462"/>
    <w:rsid w:val="00F86515"/>
    <w:rsid w:val="00F86700"/>
    <w:rsid w:val="00F86DB7"/>
    <w:rsid w:val="00F86F79"/>
    <w:rsid w:val="00F905BB"/>
    <w:rsid w:val="00F9278E"/>
    <w:rsid w:val="00F92843"/>
    <w:rsid w:val="00F93516"/>
    <w:rsid w:val="00F94845"/>
    <w:rsid w:val="00F95027"/>
    <w:rsid w:val="00F95363"/>
    <w:rsid w:val="00F9609D"/>
    <w:rsid w:val="00F968D8"/>
    <w:rsid w:val="00F96D46"/>
    <w:rsid w:val="00FA0757"/>
    <w:rsid w:val="00FA10F4"/>
    <w:rsid w:val="00FA13C2"/>
    <w:rsid w:val="00FA1971"/>
    <w:rsid w:val="00FA1ED5"/>
    <w:rsid w:val="00FA2BA5"/>
    <w:rsid w:val="00FA3ADE"/>
    <w:rsid w:val="00FA4D25"/>
    <w:rsid w:val="00FA5E7F"/>
    <w:rsid w:val="00FA6DFA"/>
    <w:rsid w:val="00FA73C6"/>
    <w:rsid w:val="00FA7425"/>
    <w:rsid w:val="00FB010A"/>
    <w:rsid w:val="00FB1563"/>
    <w:rsid w:val="00FB1620"/>
    <w:rsid w:val="00FB3922"/>
    <w:rsid w:val="00FB3DDB"/>
    <w:rsid w:val="00FB4009"/>
    <w:rsid w:val="00FB4329"/>
    <w:rsid w:val="00FB442A"/>
    <w:rsid w:val="00FB4F91"/>
    <w:rsid w:val="00FB73F9"/>
    <w:rsid w:val="00FB79A8"/>
    <w:rsid w:val="00FC0666"/>
    <w:rsid w:val="00FC0F5D"/>
    <w:rsid w:val="00FC1AD6"/>
    <w:rsid w:val="00FC1CA1"/>
    <w:rsid w:val="00FC2513"/>
    <w:rsid w:val="00FC2A34"/>
    <w:rsid w:val="00FC2A56"/>
    <w:rsid w:val="00FC320B"/>
    <w:rsid w:val="00FC33ED"/>
    <w:rsid w:val="00FC5761"/>
    <w:rsid w:val="00FC5B97"/>
    <w:rsid w:val="00FC6C41"/>
    <w:rsid w:val="00FC7012"/>
    <w:rsid w:val="00FC72F9"/>
    <w:rsid w:val="00FC77CE"/>
    <w:rsid w:val="00FD012F"/>
    <w:rsid w:val="00FD029F"/>
    <w:rsid w:val="00FD0434"/>
    <w:rsid w:val="00FD0B36"/>
    <w:rsid w:val="00FD0C8F"/>
    <w:rsid w:val="00FD0D3E"/>
    <w:rsid w:val="00FD0DB2"/>
    <w:rsid w:val="00FD38EB"/>
    <w:rsid w:val="00FD445C"/>
    <w:rsid w:val="00FD4CEE"/>
    <w:rsid w:val="00FD51FE"/>
    <w:rsid w:val="00FD558C"/>
    <w:rsid w:val="00FD590D"/>
    <w:rsid w:val="00FD6417"/>
    <w:rsid w:val="00FD6C40"/>
    <w:rsid w:val="00FD6F4C"/>
    <w:rsid w:val="00FD72CB"/>
    <w:rsid w:val="00FD74F3"/>
    <w:rsid w:val="00FE006F"/>
    <w:rsid w:val="00FE021D"/>
    <w:rsid w:val="00FE09EA"/>
    <w:rsid w:val="00FE2F49"/>
    <w:rsid w:val="00FE3963"/>
    <w:rsid w:val="00FE45EC"/>
    <w:rsid w:val="00FE4CE2"/>
    <w:rsid w:val="00FE51EE"/>
    <w:rsid w:val="00FE5687"/>
    <w:rsid w:val="00FE7B86"/>
    <w:rsid w:val="00FE7EBE"/>
    <w:rsid w:val="00FF0B5C"/>
    <w:rsid w:val="00FF100F"/>
    <w:rsid w:val="00FF204C"/>
    <w:rsid w:val="00FF2471"/>
    <w:rsid w:val="00FF2827"/>
    <w:rsid w:val="00FF2E76"/>
    <w:rsid w:val="00FF3B8D"/>
    <w:rsid w:val="00FF3D79"/>
    <w:rsid w:val="00FF49DE"/>
    <w:rsid w:val="00FF56FD"/>
    <w:rsid w:val="00FF5AEF"/>
    <w:rsid w:val="00FF6315"/>
    <w:rsid w:val="00FF632C"/>
    <w:rsid w:val="00FF6B4C"/>
    <w:rsid w:val="00FF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11C33C5"/>
  <w15:docId w15:val="{4FCE8DC8-68BB-46FB-A0CF-6CC60181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7CE5"/>
    <w:pPr>
      <w:spacing w:after="200" w:line="276" w:lineRule="auto"/>
    </w:pPr>
    <w:rPr>
      <w:sz w:val="28"/>
      <w:szCs w:val="22"/>
      <w:lang w:eastAsia="en-US"/>
    </w:rPr>
  </w:style>
  <w:style w:type="paragraph" w:styleId="13">
    <w:name w:val="heading 1"/>
    <w:basedOn w:val="a2"/>
    <w:next w:val="a2"/>
    <w:link w:val="14"/>
    <w:uiPriority w:val="9"/>
    <w:qFormat/>
    <w:locked/>
    <w:rsid w:val="00120E0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0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2"/>
    <w:next w:val="a2"/>
    <w:link w:val="21"/>
    <w:uiPriority w:val="9"/>
    <w:unhideWhenUsed/>
    <w:qFormat/>
    <w:locked/>
    <w:rsid w:val="00120E0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</w:rPr>
  </w:style>
  <w:style w:type="paragraph" w:styleId="3">
    <w:name w:val="heading 3"/>
    <w:aliases w:val="ПодЗаголовок"/>
    <w:basedOn w:val="a2"/>
    <w:next w:val="a2"/>
    <w:link w:val="30"/>
    <w:uiPriority w:val="9"/>
    <w:unhideWhenUsed/>
    <w:qFormat/>
    <w:locked/>
    <w:rsid w:val="00120E06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aliases w:val="Заголовок таблиц,Таблицы"/>
    <w:basedOn w:val="a2"/>
    <w:next w:val="a2"/>
    <w:link w:val="40"/>
    <w:unhideWhenUsed/>
    <w:qFormat/>
    <w:locked/>
    <w:rsid w:val="00C22C20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paragraph" w:styleId="5">
    <w:name w:val="heading 5"/>
    <w:aliases w:val="Заголовок рисунков"/>
    <w:basedOn w:val="4"/>
    <w:next w:val="a2"/>
    <w:link w:val="50"/>
    <w:uiPriority w:val="9"/>
    <w:unhideWhenUsed/>
    <w:qFormat/>
    <w:locked/>
    <w:rsid w:val="00C22C20"/>
    <w:pPr>
      <w:keepLines/>
      <w:spacing w:before="0" w:after="400" w:line="240" w:lineRule="auto"/>
      <w:ind w:firstLine="709"/>
      <w:jc w:val="center"/>
      <w:outlineLvl w:val="4"/>
    </w:pPr>
    <w:rPr>
      <w:rFonts w:ascii="Times New Roman" w:hAnsi="Times New Roman"/>
      <w:b w:val="0"/>
      <w:i/>
      <w:iCs/>
      <w:noProof/>
      <w:szCs w:val="22"/>
      <w:lang w:eastAsia="ru-RU"/>
    </w:rPr>
  </w:style>
  <w:style w:type="paragraph" w:styleId="8">
    <w:name w:val="heading 8"/>
    <w:basedOn w:val="a2"/>
    <w:next w:val="a2"/>
    <w:link w:val="80"/>
    <w:semiHidden/>
    <w:unhideWhenUsed/>
    <w:qFormat/>
    <w:locked/>
    <w:rsid w:val="00F3544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link w:val="13"/>
    <w:uiPriority w:val="9"/>
    <w:rsid w:val="00120E06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21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link w:val="20"/>
    <w:uiPriority w:val="9"/>
    <w:semiHidden/>
    <w:rsid w:val="00120E06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ПодЗаголовок Знак"/>
    <w:link w:val="3"/>
    <w:uiPriority w:val="9"/>
    <w:semiHidden/>
    <w:rsid w:val="00120E06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aliases w:val="Заголовок таблиц Знак,Таблицы Знак"/>
    <w:link w:val="4"/>
    <w:rsid w:val="00C22C2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aliases w:val="Заголовок рисунков Знак"/>
    <w:link w:val="5"/>
    <w:uiPriority w:val="9"/>
    <w:rsid w:val="00C22C20"/>
    <w:rPr>
      <w:rFonts w:ascii="Times New Roman" w:eastAsia="Times New Roman" w:hAnsi="Times New Roman"/>
      <w:bCs/>
      <w:i/>
      <w:iCs/>
      <w:noProof/>
      <w:sz w:val="28"/>
      <w:szCs w:val="22"/>
    </w:rPr>
  </w:style>
  <w:style w:type="character" w:customStyle="1" w:styleId="80">
    <w:name w:val="Заголовок 8 Знак"/>
    <w:link w:val="8"/>
    <w:semiHidden/>
    <w:rsid w:val="00F3544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table" w:styleId="a6">
    <w:name w:val="Table Grid"/>
    <w:basedOn w:val="a4"/>
    <w:locked/>
    <w:rsid w:val="00A11B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2"/>
    <w:link w:val="a8"/>
    <w:uiPriority w:val="99"/>
    <w:unhideWhenUsed/>
    <w:rsid w:val="004C74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4C7455"/>
    <w:rPr>
      <w:sz w:val="22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4C74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C7455"/>
    <w:rPr>
      <w:sz w:val="22"/>
      <w:szCs w:val="22"/>
      <w:lang w:eastAsia="en-US"/>
    </w:rPr>
  </w:style>
  <w:style w:type="paragraph" w:customStyle="1" w:styleId="a0">
    <w:name w:val="!Табуляция"/>
    <w:basedOn w:val="a2"/>
    <w:link w:val="ab"/>
    <w:qFormat/>
    <w:rsid w:val="000F070C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ascii="Times New Roman" w:hAnsi="Times New Roman"/>
      <w:szCs w:val="28"/>
    </w:rPr>
  </w:style>
  <w:style w:type="character" w:customStyle="1" w:styleId="ab">
    <w:name w:val="!Табуляция Знак"/>
    <w:link w:val="a0"/>
    <w:rsid w:val="000F070C"/>
    <w:rPr>
      <w:rFonts w:ascii="Times New Roman" w:hAnsi="Times New Roman"/>
      <w:sz w:val="28"/>
      <w:szCs w:val="28"/>
      <w:lang w:eastAsia="en-US"/>
    </w:rPr>
  </w:style>
  <w:style w:type="paragraph" w:customStyle="1" w:styleId="ac">
    <w:name w:val="!Основной текст"/>
    <w:basedOn w:val="a2"/>
    <w:link w:val="ad"/>
    <w:qFormat/>
    <w:rsid w:val="000F070C"/>
    <w:pPr>
      <w:widowControl w:val="0"/>
      <w:autoSpaceDE w:val="0"/>
      <w:autoSpaceDN w:val="0"/>
      <w:adjustRightInd w:val="0"/>
      <w:spacing w:after="0"/>
      <w:ind w:firstLine="851"/>
      <w:jc w:val="both"/>
    </w:pPr>
    <w:rPr>
      <w:rFonts w:ascii="Times New Roman" w:hAnsi="Times New Roman"/>
      <w:szCs w:val="28"/>
    </w:rPr>
  </w:style>
  <w:style w:type="character" w:customStyle="1" w:styleId="ad">
    <w:name w:val="!Основной текст Знак"/>
    <w:link w:val="ac"/>
    <w:rsid w:val="000F070C"/>
    <w:rPr>
      <w:rFonts w:ascii="Times New Roman" w:hAnsi="Times New Roman"/>
      <w:sz w:val="28"/>
      <w:szCs w:val="28"/>
      <w:lang w:eastAsia="en-US"/>
    </w:rPr>
  </w:style>
  <w:style w:type="paragraph" w:customStyle="1" w:styleId="ae">
    <w:name w:val="!Заголовок"/>
    <w:basedOn w:val="a2"/>
    <w:link w:val="af"/>
    <w:qFormat/>
    <w:rsid w:val="00EF0D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Cs w:val="30"/>
    </w:rPr>
  </w:style>
  <w:style w:type="character" w:customStyle="1" w:styleId="af">
    <w:name w:val="!Заголовок Знак"/>
    <w:link w:val="ae"/>
    <w:rsid w:val="00EF0D8C"/>
    <w:rPr>
      <w:rFonts w:ascii="Times New Roman" w:hAnsi="Times New Roman"/>
      <w:sz w:val="28"/>
      <w:szCs w:val="30"/>
      <w:lang w:eastAsia="en-US"/>
    </w:rPr>
  </w:style>
  <w:style w:type="paragraph" w:customStyle="1" w:styleId="1">
    <w:name w:val="!ЗАГОЛОВОК1"/>
    <w:basedOn w:val="a2"/>
    <w:link w:val="15"/>
    <w:qFormat/>
    <w:rsid w:val="00EF0D8C"/>
    <w:pPr>
      <w:widowControl w:val="0"/>
      <w:numPr>
        <w:ilvl w:val="1"/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9"/>
      <w:szCs w:val="28"/>
    </w:rPr>
  </w:style>
  <w:style w:type="character" w:customStyle="1" w:styleId="15">
    <w:name w:val="!ЗАГОЛОВОК1 Знак"/>
    <w:link w:val="1"/>
    <w:rsid w:val="00EF0D8C"/>
    <w:rPr>
      <w:rFonts w:ascii="Times New Roman" w:hAnsi="Times New Roman"/>
      <w:sz w:val="29"/>
      <w:szCs w:val="28"/>
      <w:lang w:eastAsia="en-US"/>
    </w:rPr>
  </w:style>
  <w:style w:type="paragraph" w:customStyle="1" w:styleId="af0">
    <w:name w:val="!ЗАГОЛОВОК"/>
    <w:basedOn w:val="a2"/>
    <w:link w:val="af1"/>
    <w:autoRedefine/>
    <w:qFormat/>
    <w:rsid w:val="006670C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29"/>
      <w:szCs w:val="28"/>
    </w:rPr>
  </w:style>
  <w:style w:type="character" w:customStyle="1" w:styleId="af1">
    <w:name w:val="!ЗАГОЛОВОК Знак"/>
    <w:link w:val="af0"/>
    <w:rsid w:val="006670C4"/>
    <w:rPr>
      <w:rFonts w:ascii="Times New Roman" w:hAnsi="Times New Roman"/>
      <w:b/>
      <w:bCs/>
      <w:sz w:val="29"/>
      <w:szCs w:val="28"/>
      <w:lang w:eastAsia="en-US"/>
    </w:rPr>
  </w:style>
  <w:style w:type="paragraph" w:customStyle="1" w:styleId="2">
    <w:name w:val="!!Заголовок 2"/>
    <w:basedOn w:val="a2"/>
    <w:link w:val="22"/>
    <w:qFormat/>
    <w:rsid w:val="000F070C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Cs w:val="28"/>
    </w:rPr>
  </w:style>
  <w:style w:type="character" w:customStyle="1" w:styleId="22">
    <w:name w:val="!!Заголовок 2 Знак"/>
    <w:link w:val="2"/>
    <w:rsid w:val="000F070C"/>
    <w:rPr>
      <w:rFonts w:ascii="Times New Roman" w:hAnsi="Times New Roman"/>
      <w:sz w:val="28"/>
      <w:szCs w:val="28"/>
      <w:lang w:eastAsia="en-US"/>
    </w:rPr>
  </w:style>
  <w:style w:type="paragraph" w:styleId="af2">
    <w:name w:val="List Paragraph"/>
    <w:basedOn w:val="a2"/>
    <w:uiPriority w:val="34"/>
    <w:qFormat/>
    <w:rsid w:val="000F070C"/>
    <w:pPr>
      <w:ind w:left="708"/>
    </w:pPr>
  </w:style>
  <w:style w:type="paragraph" w:styleId="16">
    <w:name w:val="toc 1"/>
    <w:basedOn w:val="a2"/>
    <w:next w:val="a2"/>
    <w:autoRedefine/>
    <w:uiPriority w:val="39"/>
    <w:locked/>
    <w:rsid w:val="00120E06"/>
  </w:style>
  <w:style w:type="paragraph" w:styleId="23">
    <w:name w:val="toc 2"/>
    <w:basedOn w:val="a2"/>
    <w:next w:val="a2"/>
    <w:autoRedefine/>
    <w:uiPriority w:val="39"/>
    <w:locked/>
    <w:rsid w:val="00203FA5"/>
    <w:pPr>
      <w:tabs>
        <w:tab w:val="left" w:pos="880"/>
        <w:tab w:val="right" w:leader="dot" w:pos="9203"/>
        <w:tab w:val="right" w:leader="dot" w:pos="9355"/>
      </w:tabs>
      <w:spacing w:after="0"/>
      <w:jc w:val="both"/>
    </w:pPr>
    <w:rPr>
      <w:rFonts w:ascii="Times New Roman" w:hAnsi="Times New Roman"/>
      <w:noProof/>
      <w:szCs w:val="24"/>
    </w:rPr>
  </w:style>
  <w:style w:type="character" w:styleId="af3">
    <w:name w:val="Hyperlink"/>
    <w:uiPriority w:val="99"/>
    <w:unhideWhenUsed/>
    <w:rsid w:val="00120E06"/>
    <w:rPr>
      <w:color w:val="0563C1"/>
      <w:u w:val="single"/>
    </w:rPr>
  </w:style>
  <w:style w:type="paragraph" w:customStyle="1" w:styleId="Default">
    <w:name w:val="Default"/>
    <w:rsid w:val="00F833B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7">
    <w:name w:val="Пост1"/>
    <w:basedOn w:val="a2"/>
    <w:uiPriority w:val="99"/>
    <w:qFormat/>
    <w:rsid w:val="00807CDF"/>
    <w:pPr>
      <w:spacing w:after="0" w:line="312" w:lineRule="auto"/>
      <w:ind w:firstLine="709"/>
      <w:jc w:val="both"/>
    </w:pPr>
    <w:rPr>
      <w:rFonts w:ascii="Times New Roman" w:hAnsi="Times New Roman"/>
    </w:rPr>
  </w:style>
  <w:style w:type="character" w:customStyle="1" w:styleId="Heading4Char">
    <w:name w:val="Heading 4 Char"/>
    <w:semiHidden/>
    <w:locked/>
    <w:rsid w:val="00B51F64"/>
    <w:rPr>
      <w:rFonts w:ascii="Calibri" w:hAnsi="Calibri"/>
      <w:b/>
      <w:sz w:val="28"/>
    </w:rPr>
  </w:style>
  <w:style w:type="table" w:customStyle="1" w:styleId="18">
    <w:name w:val="Сетка таблицы1"/>
    <w:basedOn w:val="a4"/>
    <w:next w:val="a6"/>
    <w:rsid w:val="004932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_подзаголовок_1"/>
    <w:aliases w:val="Нумерованный"/>
    <w:next w:val="a2"/>
    <w:qFormat/>
    <w:rsid w:val="00C22C20"/>
    <w:pPr>
      <w:keepNext/>
      <w:numPr>
        <w:numId w:val="5"/>
      </w:numPr>
      <w:spacing w:before="200" w:after="200" w:line="360" w:lineRule="auto"/>
    </w:pPr>
    <w:rPr>
      <w:rFonts w:ascii="Times New Roman" w:eastAsia="Times New Roman" w:hAnsi="Times New Roman"/>
      <w:b/>
      <w:bCs/>
      <w:sz w:val="28"/>
      <w:szCs w:val="24"/>
      <w:u w:val="single"/>
    </w:rPr>
  </w:style>
  <w:style w:type="character" w:styleId="af4">
    <w:name w:val="page number"/>
    <w:rsid w:val="00C22C20"/>
  </w:style>
  <w:style w:type="paragraph" w:customStyle="1" w:styleId="ConsPlusTitle">
    <w:name w:val="ConsPlusTitle"/>
    <w:uiPriority w:val="99"/>
    <w:rsid w:val="003E29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24">
    <w:name w:val="Сетка таблицы2"/>
    <w:basedOn w:val="a4"/>
    <w:next w:val="a6"/>
    <w:uiPriority w:val="59"/>
    <w:rsid w:val="00463F3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uiPriority w:val="99"/>
    <w:semiHidden/>
    <w:unhideWhenUsed/>
    <w:rsid w:val="00B8269B"/>
    <w:rPr>
      <w:color w:val="954F72"/>
      <w:u w:val="single"/>
    </w:rPr>
  </w:style>
  <w:style w:type="paragraph" w:customStyle="1" w:styleId="msonormal0">
    <w:name w:val="msonormal"/>
    <w:basedOn w:val="a2"/>
    <w:rsid w:val="00B82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6">
    <w:name w:val="xl66"/>
    <w:basedOn w:val="a2"/>
    <w:rsid w:val="00B826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2"/>
    <w:rsid w:val="00B826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B826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B8269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9">
    <w:name w:val="xl8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0">
    <w:name w:val="xl90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5">
    <w:name w:val="xl9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6">
    <w:name w:val="xl96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7">
    <w:name w:val="xl97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8">
    <w:name w:val="xl98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9">
    <w:name w:val="xl99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0">
    <w:name w:val="xl10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1">
    <w:name w:val="xl101"/>
    <w:basedOn w:val="a2"/>
    <w:rsid w:val="00B8269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2">
    <w:name w:val="xl102"/>
    <w:basedOn w:val="a2"/>
    <w:rsid w:val="00B8269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4">
    <w:name w:val="xl104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6">
    <w:name w:val="xl106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7">
    <w:name w:val="xl107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8">
    <w:name w:val="xl108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9">
    <w:name w:val="xl109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0">
    <w:name w:val="xl110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1">
    <w:name w:val="xl111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2">
    <w:name w:val="xl112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3">
    <w:name w:val="xl113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4">
    <w:name w:val="xl114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5">
    <w:name w:val="xl115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6">
    <w:name w:val="xl116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7">
    <w:name w:val="xl117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8">
    <w:name w:val="xl11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9">
    <w:name w:val="xl119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0">
    <w:name w:val="xl12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1">
    <w:name w:val="xl121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2">
    <w:name w:val="xl122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4">
    <w:name w:val="xl124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5">
    <w:name w:val="xl125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6">
    <w:name w:val="xl126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7">
    <w:name w:val="xl127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8">
    <w:name w:val="xl128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9">
    <w:name w:val="xl129"/>
    <w:basedOn w:val="a2"/>
    <w:rsid w:val="00B8269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0">
    <w:name w:val="xl130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1">
    <w:name w:val="xl131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2">
    <w:name w:val="xl132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3">
    <w:name w:val="xl133"/>
    <w:basedOn w:val="a2"/>
    <w:rsid w:val="00B82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4">
    <w:name w:val="xl134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5">
    <w:name w:val="xl135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6">
    <w:name w:val="xl136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7">
    <w:name w:val="xl137"/>
    <w:basedOn w:val="a2"/>
    <w:rsid w:val="00B8269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8">
    <w:name w:val="xl138"/>
    <w:basedOn w:val="a2"/>
    <w:rsid w:val="00B8269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9">
    <w:name w:val="xl139"/>
    <w:basedOn w:val="a2"/>
    <w:rsid w:val="00B8269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0">
    <w:name w:val="xl140"/>
    <w:basedOn w:val="a2"/>
    <w:rsid w:val="00B8269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1">
    <w:name w:val="xl141"/>
    <w:basedOn w:val="a2"/>
    <w:rsid w:val="00B8269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2">
    <w:name w:val="xl142"/>
    <w:basedOn w:val="a2"/>
    <w:rsid w:val="00B8269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3">
    <w:name w:val="xl143"/>
    <w:basedOn w:val="a2"/>
    <w:rsid w:val="00B8269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4">
    <w:name w:val="xl144"/>
    <w:basedOn w:val="a2"/>
    <w:rsid w:val="00B8269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B8269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6">
    <w:name w:val="xl146"/>
    <w:basedOn w:val="a2"/>
    <w:rsid w:val="00B8269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7">
    <w:name w:val="xl147"/>
    <w:basedOn w:val="a2"/>
    <w:rsid w:val="00B826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8">
    <w:name w:val="xl148"/>
    <w:basedOn w:val="a2"/>
    <w:rsid w:val="00B826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9">
    <w:name w:val="xl149"/>
    <w:basedOn w:val="a2"/>
    <w:rsid w:val="00B826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0">
    <w:name w:val="xl150"/>
    <w:basedOn w:val="a2"/>
    <w:rsid w:val="00B8269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1">
    <w:name w:val="xl151"/>
    <w:basedOn w:val="a2"/>
    <w:rsid w:val="00B826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2">
    <w:name w:val="xl152"/>
    <w:basedOn w:val="a2"/>
    <w:rsid w:val="00B826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6">
    <w:name w:val="Balloon Text"/>
    <w:basedOn w:val="a2"/>
    <w:link w:val="af7"/>
    <w:uiPriority w:val="99"/>
    <w:semiHidden/>
    <w:unhideWhenUsed/>
    <w:rsid w:val="00AC0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link w:val="af6"/>
    <w:uiPriority w:val="99"/>
    <w:semiHidden/>
    <w:rsid w:val="00AC0649"/>
    <w:rPr>
      <w:rFonts w:ascii="Segoe UI" w:hAnsi="Segoe UI" w:cs="Segoe UI"/>
      <w:sz w:val="18"/>
      <w:szCs w:val="18"/>
      <w:lang w:eastAsia="en-US"/>
    </w:rPr>
  </w:style>
  <w:style w:type="numbering" w:customStyle="1" w:styleId="19">
    <w:name w:val="Нет списка1"/>
    <w:next w:val="a5"/>
    <w:uiPriority w:val="99"/>
    <w:semiHidden/>
    <w:unhideWhenUsed/>
    <w:rsid w:val="00CD3B06"/>
  </w:style>
  <w:style w:type="paragraph" w:customStyle="1" w:styleId="S">
    <w:name w:val="S_Обычный"/>
    <w:basedOn w:val="a2"/>
    <w:link w:val="S0"/>
    <w:qFormat/>
    <w:rsid w:val="00CD3B0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0">
    <w:name w:val="S_Обычный Знак"/>
    <w:link w:val="S"/>
    <w:rsid w:val="00CD3B06"/>
    <w:rPr>
      <w:rFonts w:ascii="Times New Roman" w:eastAsia="Times New Roman" w:hAnsi="Times New Roman"/>
      <w:sz w:val="24"/>
      <w:szCs w:val="24"/>
    </w:rPr>
  </w:style>
  <w:style w:type="numbering" w:customStyle="1" w:styleId="110">
    <w:name w:val="Нет списка11"/>
    <w:next w:val="a5"/>
    <w:uiPriority w:val="99"/>
    <w:semiHidden/>
    <w:unhideWhenUsed/>
    <w:rsid w:val="00CD3B06"/>
  </w:style>
  <w:style w:type="paragraph" w:styleId="af8">
    <w:name w:val="Body Text"/>
    <w:aliases w:val="Body Text Char1,Body Text Char Char"/>
    <w:basedOn w:val="a2"/>
    <w:link w:val="1a"/>
    <w:qFormat/>
    <w:rsid w:val="00CD3B06"/>
    <w:pPr>
      <w:spacing w:after="0" w:line="240" w:lineRule="auto"/>
      <w:ind w:left="284" w:right="382" w:firstLine="556"/>
      <w:jc w:val="both"/>
    </w:pPr>
    <w:rPr>
      <w:rFonts w:ascii="Times New Roman" w:eastAsia="Times New Roman" w:hAnsi="Times New Roman"/>
      <w:bCs/>
      <w:szCs w:val="28"/>
      <w:lang w:eastAsia="ru-RU"/>
    </w:rPr>
  </w:style>
  <w:style w:type="character" w:customStyle="1" w:styleId="af9">
    <w:name w:val="Основной текст Знак"/>
    <w:uiPriority w:val="99"/>
    <w:semiHidden/>
    <w:rsid w:val="00CD3B06"/>
    <w:rPr>
      <w:sz w:val="22"/>
      <w:szCs w:val="22"/>
      <w:lang w:eastAsia="en-US"/>
    </w:rPr>
  </w:style>
  <w:style w:type="character" w:customStyle="1" w:styleId="1a">
    <w:name w:val="Основной текст Знак1"/>
    <w:aliases w:val="Body Text Char1 Знак,Body Text Char Char Знак"/>
    <w:link w:val="af8"/>
    <w:locked/>
    <w:rsid w:val="00CD3B06"/>
    <w:rPr>
      <w:rFonts w:ascii="Times New Roman" w:eastAsia="Times New Roman" w:hAnsi="Times New Roman"/>
      <w:bCs/>
      <w:sz w:val="28"/>
      <w:szCs w:val="28"/>
    </w:rPr>
  </w:style>
  <w:style w:type="table" w:customStyle="1" w:styleId="31">
    <w:name w:val="Сетка таблицы3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3B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numbering" w:customStyle="1" w:styleId="25">
    <w:name w:val="Нет списка2"/>
    <w:next w:val="a5"/>
    <w:uiPriority w:val="99"/>
    <w:semiHidden/>
    <w:unhideWhenUsed/>
    <w:rsid w:val="00CD3B06"/>
  </w:style>
  <w:style w:type="table" w:customStyle="1" w:styleId="111">
    <w:name w:val="Сетка таблицы11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6">
    <w:name w:val="Body Text Indent 2"/>
    <w:basedOn w:val="a2"/>
    <w:link w:val="27"/>
    <w:uiPriority w:val="99"/>
    <w:semiHidden/>
    <w:unhideWhenUsed/>
    <w:rsid w:val="00CD3B0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link w:val="26"/>
    <w:uiPriority w:val="99"/>
    <w:semiHidden/>
    <w:rsid w:val="00CD3B06"/>
    <w:rPr>
      <w:rFonts w:ascii="Times New Roman" w:eastAsia="Times New Roman" w:hAnsi="Times New Roman"/>
      <w:sz w:val="24"/>
      <w:szCs w:val="24"/>
    </w:rPr>
  </w:style>
  <w:style w:type="table" w:customStyle="1" w:styleId="210">
    <w:name w:val="Сетка таблицы21"/>
    <w:basedOn w:val="a4"/>
    <w:next w:val="a6"/>
    <w:uiPriority w:val="59"/>
    <w:rsid w:val="00CD3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5"/>
    <w:uiPriority w:val="99"/>
    <w:semiHidden/>
    <w:unhideWhenUsed/>
    <w:rsid w:val="00CD3B06"/>
  </w:style>
  <w:style w:type="table" w:customStyle="1" w:styleId="TableNormal">
    <w:name w:val="Table Normal"/>
    <w:uiPriority w:val="2"/>
    <w:semiHidden/>
    <w:unhideWhenUsed/>
    <w:qFormat/>
    <w:rsid w:val="00CD3B0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Заголовок 11"/>
    <w:basedOn w:val="a2"/>
    <w:uiPriority w:val="1"/>
    <w:qFormat/>
    <w:rsid w:val="00CD3B06"/>
    <w:pPr>
      <w:widowControl w:val="0"/>
      <w:spacing w:after="0" w:line="240" w:lineRule="auto"/>
      <w:ind w:left="1166"/>
      <w:outlineLvl w:val="1"/>
    </w:pPr>
    <w:rPr>
      <w:rFonts w:ascii="Times New Roman" w:eastAsia="Times New Roman" w:hAnsi="Times New Roman"/>
      <w:b/>
      <w:bCs/>
      <w:szCs w:val="28"/>
      <w:lang w:val="en-US"/>
    </w:rPr>
  </w:style>
  <w:style w:type="paragraph" w:customStyle="1" w:styleId="211">
    <w:name w:val="Заголовок 21"/>
    <w:basedOn w:val="a2"/>
    <w:uiPriority w:val="1"/>
    <w:qFormat/>
    <w:rsid w:val="00CD3B06"/>
    <w:pPr>
      <w:widowControl w:val="0"/>
      <w:spacing w:after="0" w:line="240" w:lineRule="auto"/>
      <w:ind w:left="20"/>
      <w:outlineLvl w:val="2"/>
    </w:pPr>
    <w:rPr>
      <w:rFonts w:ascii="Times New Roman" w:eastAsia="Times New Roman" w:hAnsi="Times New Roman"/>
      <w:szCs w:val="28"/>
      <w:lang w:val="en-US"/>
    </w:rPr>
  </w:style>
  <w:style w:type="paragraph" w:customStyle="1" w:styleId="310">
    <w:name w:val="Заголовок 31"/>
    <w:basedOn w:val="a2"/>
    <w:uiPriority w:val="1"/>
    <w:qFormat/>
    <w:rsid w:val="00CD3B06"/>
    <w:pPr>
      <w:widowControl w:val="0"/>
      <w:spacing w:after="0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2"/>
    <w:uiPriority w:val="1"/>
    <w:qFormat/>
    <w:rsid w:val="00CD3B06"/>
    <w:pPr>
      <w:widowControl w:val="0"/>
      <w:spacing w:after="0" w:line="240" w:lineRule="auto"/>
    </w:pPr>
    <w:rPr>
      <w:lang w:val="en-US"/>
    </w:rPr>
  </w:style>
  <w:style w:type="paragraph" w:customStyle="1" w:styleId="Style8">
    <w:name w:val="Style8"/>
    <w:basedOn w:val="a2"/>
    <w:rsid w:val="00CD3B06"/>
    <w:pPr>
      <w:widowControl w:val="0"/>
      <w:suppressAutoHyphens/>
      <w:autoSpaceDE w:val="0"/>
      <w:spacing w:after="0" w:line="240" w:lineRule="auto"/>
      <w:textAlignment w:val="baseline"/>
    </w:pPr>
    <w:rPr>
      <w:rFonts w:ascii="Times New Roman" w:eastAsia="Arial Unicode MS" w:hAnsi="Times New Roman"/>
      <w:kern w:val="1"/>
      <w:sz w:val="24"/>
      <w:szCs w:val="24"/>
      <w:lang w:eastAsia="zh-CN" w:bidi="hi-IN"/>
    </w:rPr>
  </w:style>
  <w:style w:type="paragraph" w:customStyle="1" w:styleId="font5">
    <w:name w:val="font5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lang w:eastAsia="ru-RU"/>
    </w:rPr>
  </w:style>
  <w:style w:type="paragraph" w:customStyle="1" w:styleId="font6">
    <w:name w:val="font6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sz w:val="16"/>
      <w:szCs w:val="16"/>
      <w:lang w:eastAsia="ru-RU"/>
    </w:rPr>
  </w:style>
  <w:style w:type="paragraph" w:customStyle="1" w:styleId="font7">
    <w:name w:val="font7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u w:val="single"/>
      <w:lang w:eastAsia="ru-RU"/>
    </w:rPr>
  </w:style>
  <w:style w:type="paragraph" w:customStyle="1" w:styleId="font8">
    <w:name w:val="font8"/>
    <w:basedOn w:val="a2"/>
    <w:rsid w:val="00CD3B0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A3A3A"/>
      <w:sz w:val="16"/>
      <w:szCs w:val="16"/>
      <w:u w:val="single"/>
      <w:lang w:eastAsia="ru-RU"/>
    </w:rPr>
  </w:style>
  <w:style w:type="numbering" w:customStyle="1" w:styleId="41">
    <w:name w:val="Нет списка4"/>
    <w:next w:val="a5"/>
    <w:uiPriority w:val="99"/>
    <w:semiHidden/>
    <w:unhideWhenUsed/>
    <w:rsid w:val="00CD3B06"/>
  </w:style>
  <w:style w:type="paragraph" w:customStyle="1" w:styleId="1b">
    <w:name w:val="Заголовок1"/>
    <w:basedOn w:val="a2"/>
    <w:next w:val="a2"/>
    <w:link w:val="afa"/>
    <w:uiPriority w:val="10"/>
    <w:qFormat/>
    <w:locked/>
    <w:rsid w:val="00CD3B0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a">
    <w:name w:val="Заголовок Знак"/>
    <w:link w:val="1b"/>
    <w:uiPriority w:val="10"/>
    <w:rsid w:val="00CD3B06"/>
    <w:rPr>
      <w:rFonts w:ascii="Cambria" w:eastAsia="Times New Roman" w:hAnsi="Cambria"/>
      <w:b/>
      <w:bCs/>
      <w:kern w:val="28"/>
      <w:sz w:val="32"/>
      <w:szCs w:val="32"/>
    </w:rPr>
  </w:style>
  <w:style w:type="paragraph" w:styleId="afb">
    <w:name w:val="Subtitle"/>
    <w:basedOn w:val="a2"/>
    <w:next w:val="a2"/>
    <w:link w:val="afc"/>
    <w:uiPriority w:val="11"/>
    <w:qFormat/>
    <w:locked/>
    <w:rsid w:val="00CD3B06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fc">
    <w:name w:val="Подзаголовок Знак"/>
    <w:link w:val="afb"/>
    <w:uiPriority w:val="11"/>
    <w:rsid w:val="00CD3B06"/>
    <w:rPr>
      <w:rFonts w:ascii="Cambria" w:eastAsia="Times New Roman" w:hAnsi="Cambria"/>
      <w:sz w:val="24"/>
      <w:szCs w:val="24"/>
    </w:rPr>
  </w:style>
  <w:style w:type="paragraph" w:styleId="afd">
    <w:name w:val="No Spacing"/>
    <w:uiPriority w:val="1"/>
    <w:qFormat/>
    <w:rsid w:val="00CD3B06"/>
    <w:rPr>
      <w:rFonts w:ascii="Times New Roman" w:eastAsia="Times New Roman" w:hAnsi="Times New Roman"/>
    </w:rPr>
  </w:style>
  <w:style w:type="numbering" w:customStyle="1" w:styleId="51">
    <w:name w:val="Нет списка5"/>
    <w:next w:val="a5"/>
    <w:uiPriority w:val="99"/>
    <w:semiHidden/>
    <w:unhideWhenUsed/>
    <w:rsid w:val="00CD3B06"/>
  </w:style>
  <w:style w:type="table" w:customStyle="1" w:styleId="42">
    <w:name w:val="Сетка таблицы4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5"/>
    <w:uiPriority w:val="99"/>
    <w:semiHidden/>
    <w:unhideWhenUsed/>
    <w:rsid w:val="00CD3B06"/>
  </w:style>
  <w:style w:type="paragraph" w:customStyle="1" w:styleId="xl63">
    <w:name w:val="xl63"/>
    <w:basedOn w:val="a2"/>
    <w:rsid w:val="00CD3B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CD3B0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7">
    <w:name w:val="Нет списка7"/>
    <w:next w:val="a5"/>
    <w:uiPriority w:val="99"/>
    <w:semiHidden/>
    <w:unhideWhenUsed/>
    <w:rsid w:val="00CD3B06"/>
  </w:style>
  <w:style w:type="numbering" w:customStyle="1" w:styleId="1110">
    <w:name w:val="Нет списка111"/>
    <w:next w:val="a5"/>
    <w:uiPriority w:val="99"/>
    <w:semiHidden/>
    <w:unhideWhenUsed/>
    <w:rsid w:val="00CD3B06"/>
  </w:style>
  <w:style w:type="paragraph" w:customStyle="1" w:styleId="afe">
    <w:name w:val="Для оглавления"/>
    <w:basedOn w:val="S"/>
    <w:link w:val="aff"/>
    <w:qFormat/>
    <w:rsid w:val="00CD3B06"/>
    <w:pPr>
      <w:spacing w:line="276" w:lineRule="auto"/>
      <w:ind w:firstLine="0"/>
    </w:pPr>
    <w:rPr>
      <w:sz w:val="28"/>
      <w:szCs w:val="28"/>
    </w:rPr>
  </w:style>
  <w:style w:type="character" w:customStyle="1" w:styleId="aff">
    <w:name w:val="Для оглавления Знак"/>
    <w:link w:val="afe"/>
    <w:rsid w:val="00CD3B06"/>
    <w:rPr>
      <w:rFonts w:ascii="Times New Roman" w:eastAsia="Times New Roman" w:hAnsi="Times New Roman"/>
      <w:sz w:val="28"/>
      <w:szCs w:val="28"/>
    </w:rPr>
  </w:style>
  <w:style w:type="paragraph" w:customStyle="1" w:styleId="aff0">
    <w:name w:val="Содержимое таблицы"/>
    <w:basedOn w:val="a2"/>
    <w:rsid w:val="00CD3B0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ff1">
    <w:name w:val="annotation reference"/>
    <w:uiPriority w:val="99"/>
    <w:semiHidden/>
    <w:unhideWhenUsed/>
    <w:rsid w:val="00CD3B06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CD3B0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3">
    <w:name w:val="Текст примечания Знак"/>
    <w:link w:val="aff2"/>
    <w:uiPriority w:val="99"/>
    <w:semiHidden/>
    <w:rsid w:val="00CD3B06"/>
    <w:rPr>
      <w:rFonts w:ascii="Times New Roman" w:eastAsia="Times New Roman" w:hAnsi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CD3B06"/>
    <w:rPr>
      <w:b/>
      <w:bCs/>
    </w:rPr>
  </w:style>
  <w:style w:type="character" w:customStyle="1" w:styleId="aff5">
    <w:name w:val="Тема примечания Знак"/>
    <w:link w:val="aff4"/>
    <w:uiPriority w:val="99"/>
    <w:semiHidden/>
    <w:rsid w:val="00CD3B06"/>
    <w:rPr>
      <w:rFonts w:ascii="Times New Roman" w:eastAsia="Times New Roman" w:hAnsi="Times New Roman"/>
      <w:b/>
      <w:bCs/>
    </w:rPr>
  </w:style>
  <w:style w:type="table" w:customStyle="1" w:styleId="410">
    <w:name w:val="Сетка таблицы41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Абзац списка1"/>
    <w:basedOn w:val="a2"/>
    <w:rsid w:val="00CD3B06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6">
    <w:name w:val="Normal (Web)"/>
    <w:basedOn w:val="a2"/>
    <w:rsid w:val="00CD3B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2"/>
    <w:rsid w:val="00CD3B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4">
    <w:name w:val="xl154"/>
    <w:basedOn w:val="a2"/>
    <w:rsid w:val="00CD3B0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55">
    <w:name w:val="xl155"/>
    <w:basedOn w:val="a2"/>
    <w:rsid w:val="00CD3B0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f7">
    <w:name w:val="!Осн"/>
    <w:basedOn w:val="a2"/>
    <w:link w:val="aff8"/>
    <w:qFormat/>
    <w:rsid w:val="00CD3B06"/>
    <w:pPr>
      <w:widowControl w:val="0"/>
      <w:autoSpaceDE w:val="0"/>
      <w:autoSpaceDN w:val="0"/>
      <w:adjustRightInd w:val="0"/>
      <w:spacing w:after="0"/>
      <w:ind w:firstLine="851"/>
      <w:jc w:val="both"/>
    </w:pPr>
    <w:rPr>
      <w:rFonts w:ascii="Times New Roman" w:eastAsia="Times New Roman" w:hAnsi="Times New Roman"/>
      <w:szCs w:val="28"/>
      <w:lang w:eastAsia="ru-RU"/>
    </w:rPr>
  </w:style>
  <w:style w:type="character" w:customStyle="1" w:styleId="aff8">
    <w:name w:val="!Осн Знак"/>
    <w:link w:val="aff7"/>
    <w:rsid w:val="00CD3B06"/>
    <w:rPr>
      <w:rFonts w:ascii="Times New Roman" w:eastAsia="Times New Roman" w:hAnsi="Times New Roman"/>
      <w:sz w:val="28"/>
      <w:szCs w:val="28"/>
    </w:rPr>
  </w:style>
  <w:style w:type="numbering" w:customStyle="1" w:styleId="82">
    <w:name w:val="Нет списка8"/>
    <w:next w:val="a5"/>
    <w:uiPriority w:val="99"/>
    <w:semiHidden/>
    <w:unhideWhenUsed/>
    <w:rsid w:val="00CD3B06"/>
  </w:style>
  <w:style w:type="table" w:customStyle="1" w:styleId="100">
    <w:name w:val="Сетка таблицы10"/>
    <w:basedOn w:val="a4"/>
    <w:next w:val="a6"/>
    <w:locked/>
    <w:rsid w:val="00CD3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4"/>
    <w:next w:val="a6"/>
    <w:rsid w:val="00CD3B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4"/>
    <w:next w:val="a6"/>
    <w:uiPriority w:val="59"/>
    <w:rsid w:val="00CD3B0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8">
    <w:name w:val="Основной текст (2)_"/>
    <w:link w:val="29"/>
    <w:rsid w:val="00AF12E2"/>
    <w:rPr>
      <w:rFonts w:ascii="Times New Roman" w:eastAsia="Times New Roman" w:hAnsi="Times New Roman"/>
      <w:shd w:val="clear" w:color="auto" w:fill="FFFFFF"/>
    </w:rPr>
  </w:style>
  <w:style w:type="paragraph" w:customStyle="1" w:styleId="29">
    <w:name w:val="Основной текст (2)"/>
    <w:basedOn w:val="a2"/>
    <w:link w:val="28"/>
    <w:rsid w:val="00AF12E2"/>
    <w:pPr>
      <w:widowControl w:val="0"/>
      <w:shd w:val="clear" w:color="auto" w:fill="FFFFFF"/>
      <w:spacing w:after="0" w:line="317" w:lineRule="exact"/>
      <w:ind w:hanging="4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9">
    <w:name w:val="Оглавление + Не полужирный"/>
    <w:rsid w:val="008865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Заголовок №3_"/>
    <w:link w:val="34"/>
    <w:rsid w:val="00AF60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4">
    <w:name w:val="Заголовок №3"/>
    <w:basedOn w:val="a2"/>
    <w:link w:val="33"/>
    <w:rsid w:val="00AF607E"/>
    <w:pPr>
      <w:widowControl w:val="0"/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35">
    <w:name w:val="toc 3"/>
    <w:basedOn w:val="a2"/>
    <w:next w:val="a2"/>
    <w:autoRedefine/>
    <w:uiPriority w:val="39"/>
    <w:unhideWhenUsed/>
    <w:locked/>
    <w:rsid w:val="00AF607E"/>
    <w:pPr>
      <w:spacing w:after="100" w:line="259" w:lineRule="auto"/>
      <w:ind w:left="440"/>
    </w:pPr>
    <w:rPr>
      <w:rFonts w:eastAsia="Times New Roman"/>
      <w:lang w:eastAsia="ru-RU"/>
    </w:rPr>
  </w:style>
  <w:style w:type="paragraph" w:styleId="43">
    <w:name w:val="toc 4"/>
    <w:basedOn w:val="a2"/>
    <w:next w:val="a2"/>
    <w:autoRedefine/>
    <w:uiPriority w:val="39"/>
    <w:unhideWhenUsed/>
    <w:locked/>
    <w:rsid w:val="00AF607E"/>
    <w:pPr>
      <w:spacing w:after="100" w:line="259" w:lineRule="auto"/>
      <w:ind w:left="660"/>
    </w:pPr>
    <w:rPr>
      <w:rFonts w:eastAsia="Times New Roman"/>
      <w:lang w:eastAsia="ru-RU"/>
    </w:rPr>
  </w:style>
  <w:style w:type="paragraph" w:styleId="53">
    <w:name w:val="toc 5"/>
    <w:basedOn w:val="a2"/>
    <w:next w:val="a2"/>
    <w:autoRedefine/>
    <w:uiPriority w:val="39"/>
    <w:unhideWhenUsed/>
    <w:locked/>
    <w:rsid w:val="00AF607E"/>
    <w:pPr>
      <w:spacing w:after="100" w:line="259" w:lineRule="auto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39"/>
    <w:unhideWhenUsed/>
    <w:locked/>
    <w:rsid w:val="00AF607E"/>
    <w:pPr>
      <w:spacing w:after="100" w:line="259" w:lineRule="auto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39"/>
    <w:unhideWhenUsed/>
    <w:locked/>
    <w:rsid w:val="00AF607E"/>
    <w:pPr>
      <w:spacing w:after="100" w:line="259" w:lineRule="auto"/>
      <w:ind w:left="1320"/>
    </w:pPr>
    <w:rPr>
      <w:rFonts w:eastAsia="Times New Roman"/>
      <w:lang w:eastAsia="ru-RU"/>
    </w:rPr>
  </w:style>
  <w:style w:type="paragraph" w:styleId="83">
    <w:name w:val="toc 8"/>
    <w:basedOn w:val="a2"/>
    <w:next w:val="a2"/>
    <w:autoRedefine/>
    <w:uiPriority w:val="39"/>
    <w:unhideWhenUsed/>
    <w:locked/>
    <w:rsid w:val="00AF607E"/>
    <w:pPr>
      <w:spacing w:after="100" w:line="259" w:lineRule="auto"/>
      <w:ind w:left="1540"/>
    </w:pPr>
    <w:rPr>
      <w:rFonts w:eastAsia="Times New Roman"/>
      <w:lang w:eastAsia="ru-RU"/>
    </w:rPr>
  </w:style>
  <w:style w:type="paragraph" w:styleId="90">
    <w:name w:val="toc 9"/>
    <w:basedOn w:val="a2"/>
    <w:next w:val="a2"/>
    <w:autoRedefine/>
    <w:uiPriority w:val="39"/>
    <w:unhideWhenUsed/>
    <w:locked/>
    <w:rsid w:val="00AF607E"/>
    <w:pPr>
      <w:spacing w:after="100" w:line="259" w:lineRule="auto"/>
      <w:ind w:left="1760"/>
    </w:pPr>
    <w:rPr>
      <w:rFonts w:eastAsia="Times New Roman"/>
      <w:lang w:eastAsia="ru-RU"/>
    </w:rPr>
  </w:style>
  <w:style w:type="character" w:customStyle="1" w:styleId="1d">
    <w:name w:val="Неразрешенное упоминание1"/>
    <w:uiPriority w:val="99"/>
    <w:semiHidden/>
    <w:unhideWhenUsed/>
    <w:rsid w:val="00AF607E"/>
    <w:rPr>
      <w:color w:val="808080"/>
      <w:shd w:val="clear" w:color="auto" w:fill="E6E6E6"/>
    </w:rPr>
  </w:style>
  <w:style w:type="paragraph" w:customStyle="1" w:styleId="affa">
    <w:name w:val="Знак"/>
    <w:basedOn w:val="a2"/>
    <w:rsid w:val="0076179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b">
    <w:name w:val="!таб"/>
    <w:basedOn w:val="affc"/>
    <w:link w:val="affd"/>
    <w:qFormat/>
    <w:rsid w:val="00992D47"/>
  </w:style>
  <w:style w:type="paragraph" w:customStyle="1" w:styleId="formattext">
    <w:name w:val="formattext"/>
    <w:basedOn w:val="a2"/>
    <w:rsid w:val="00B831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d">
    <w:name w:val="!таб Знак"/>
    <w:link w:val="affb"/>
    <w:rsid w:val="00992D47"/>
    <w:rPr>
      <w:rFonts w:ascii="Times New Roman" w:eastAsiaTheme="minorEastAsia" w:hAnsi="Times New Roman"/>
      <w:sz w:val="28"/>
      <w:szCs w:val="28"/>
    </w:rPr>
  </w:style>
  <w:style w:type="table" w:customStyle="1" w:styleId="91">
    <w:name w:val="Сетка таблицы91"/>
    <w:basedOn w:val="a4"/>
    <w:next w:val="a6"/>
    <w:uiPriority w:val="59"/>
    <w:rsid w:val="003141C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pper">
    <w:name w:val="upper"/>
    <w:basedOn w:val="a3"/>
    <w:rsid w:val="00010E6A"/>
  </w:style>
  <w:style w:type="numbering" w:customStyle="1" w:styleId="92">
    <w:name w:val="Нет списка9"/>
    <w:next w:val="a5"/>
    <w:uiPriority w:val="99"/>
    <w:semiHidden/>
    <w:unhideWhenUsed/>
    <w:rsid w:val="0028557F"/>
  </w:style>
  <w:style w:type="paragraph" w:customStyle="1" w:styleId="a">
    <w:name w:val="перечисление"/>
    <w:basedOn w:val="ConsPlusNormal"/>
    <w:link w:val="affe"/>
    <w:qFormat/>
    <w:rsid w:val="00D13179"/>
    <w:pPr>
      <w:numPr>
        <w:numId w:val="7"/>
      </w:numPr>
      <w:tabs>
        <w:tab w:val="left" w:pos="993"/>
      </w:tabs>
      <w:jc w:val="both"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customStyle="1" w:styleId="affe">
    <w:name w:val="перечисление Знак"/>
    <w:basedOn w:val="a3"/>
    <w:link w:val="a"/>
    <w:rsid w:val="00D13179"/>
    <w:rPr>
      <w:rFonts w:ascii="Times New Roman" w:eastAsiaTheme="minorHAnsi" w:hAnsi="Times New Roman" w:cstheme="minorBidi"/>
      <w:sz w:val="24"/>
      <w:szCs w:val="22"/>
      <w:lang w:eastAsia="en-US"/>
    </w:rPr>
  </w:style>
  <w:style w:type="table" w:customStyle="1" w:styleId="120">
    <w:name w:val="Сетка таблицы12"/>
    <w:basedOn w:val="a4"/>
    <w:next w:val="a6"/>
    <w:rsid w:val="00F4513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64">
    <w:name w:val="Font Style164"/>
    <w:rsid w:val="00F45130"/>
    <w:rPr>
      <w:rFonts w:eastAsia="Times New Roman"/>
      <w:color w:val="auto"/>
      <w:sz w:val="26"/>
      <w:lang w:val="ru-RU" w:eastAsia="zh-CN"/>
    </w:rPr>
  </w:style>
  <w:style w:type="paragraph" w:customStyle="1" w:styleId="affc">
    <w:name w:val="!Основной"/>
    <w:basedOn w:val="a2"/>
    <w:qFormat/>
    <w:rsid w:val="00EF0D8C"/>
    <w:pPr>
      <w:suppressAutoHyphens/>
      <w:spacing w:line="312" w:lineRule="auto"/>
      <w:ind w:firstLine="709"/>
      <w:contextualSpacing/>
      <w:jc w:val="both"/>
    </w:pPr>
    <w:rPr>
      <w:rFonts w:ascii="Times New Roman" w:eastAsiaTheme="minorEastAsia" w:hAnsi="Times New Roman"/>
      <w:szCs w:val="28"/>
      <w:lang w:eastAsia="ru-RU"/>
    </w:rPr>
  </w:style>
  <w:style w:type="paragraph" w:customStyle="1" w:styleId="a1">
    <w:name w:val="!Таб."/>
    <w:basedOn w:val="af2"/>
    <w:link w:val="afff"/>
    <w:qFormat/>
    <w:rsid w:val="00EF0D8C"/>
    <w:pPr>
      <w:numPr>
        <w:numId w:val="2"/>
      </w:numPr>
      <w:suppressAutoHyphens/>
      <w:spacing w:line="312" w:lineRule="auto"/>
      <w:contextualSpacing/>
      <w:jc w:val="both"/>
    </w:pPr>
    <w:rPr>
      <w:rFonts w:ascii="Times New Roman" w:eastAsiaTheme="minorEastAsia" w:hAnsi="Times New Roman"/>
      <w:szCs w:val="28"/>
      <w:lang w:eastAsia="ru-RU"/>
    </w:rPr>
  </w:style>
  <w:style w:type="character" w:customStyle="1" w:styleId="afff">
    <w:name w:val="!Таб. Знак"/>
    <w:basedOn w:val="a3"/>
    <w:link w:val="a1"/>
    <w:rsid w:val="00EF0D8C"/>
    <w:rPr>
      <w:rFonts w:ascii="Times New Roman" w:eastAsiaTheme="minorEastAsia" w:hAnsi="Times New Roman"/>
      <w:sz w:val="28"/>
      <w:szCs w:val="28"/>
    </w:rPr>
  </w:style>
  <w:style w:type="paragraph" w:customStyle="1" w:styleId="11">
    <w:name w:val="!11"/>
    <w:basedOn w:val="a1"/>
    <w:link w:val="113"/>
    <w:qFormat/>
    <w:rsid w:val="00992D47"/>
    <w:pPr>
      <w:numPr>
        <w:numId w:val="6"/>
      </w:numPr>
      <w:spacing w:before="120" w:after="120"/>
    </w:pPr>
  </w:style>
  <w:style w:type="character" w:customStyle="1" w:styleId="113">
    <w:name w:val="!11 Знак"/>
    <w:basedOn w:val="afff"/>
    <w:link w:val="11"/>
    <w:rsid w:val="00992D47"/>
    <w:rPr>
      <w:rFonts w:ascii="Times New Roman" w:eastAsiaTheme="minorEastAsia" w:hAnsi="Times New Roman"/>
      <w:sz w:val="28"/>
      <w:szCs w:val="28"/>
    </w:rPr>
  </w:style>
  <w:style w:type="paragraph" w:styleId="afff0">
    <w:name w:val="Title"/>
    <w:basedOn w:val="a2"/>
    <w:next w:val="a2"/>
    <w:uiPriority w:val="10"/>
    <w:qFormat/>
    <w:locked/>
    <w:rsid w:val="00983016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1e">
    <w:name w:val="Заголовок Знак1"/>
    <w:basedOn w:val="a3"/>
    <w:uiPriority w:val="10"/>
    <w:rsid w:val="0098301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2a">
    <w:name w:val="Неразрешенное упоминание2"/>
    <w:uiPriority w:val="99"/>
    <w:semiHidden/>
    <w:unhideWhenUsed/>
    <w:rsid w:val="00983016"/>
    <w:rPr>
      <w:color w:val="808080"/>
      <w:shd w:val="clear" w:color="auto" w:fill="E6E6E6"/>
    </w:rPr>
  </w:style>
  <w:style w:type="paragraph" w:styleId="afff1">
    <w:name w:val="TOC Heading"/>
    <w:basedOn w:val="13"/>
    <w:next w:val="a2"/>
    <w:uiPriority w:val="39"/>
    <w:unhideWhenUsed/>
    <w:qFormat/>
    <w:rsid w:val="00C872F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  <w:style w:type="paragraph" w:customStyle="1" w:styleId="10">
    <w:name w:val="Стиль1"/>
    <w:basedOn w:val="a1"/>
    <w:link w:val="1f"/>
    <w:qFormat/>
    <w:rsid w:val="00C5112E"/>
    <w:pPr>
      <w:numPr>
        <w:numId w:val="11"/>
      </w:numPr>
    </w:pPr>
    <w:rPr>
      <w:b/>
    </w:rPr>
  </w:style>
  <w:style w:type="paragraph" w:customStyle="1" w:styleId="1f0">
    <w:name w:val="!1."/>
    <w:basedOn w:val="10"/>
    <w:link w:val="1f1"/>
    <w:autoRedefine/>
    <w:qFormat/>
    <w:rsid w:val="00FC5761"/>
    <w:pPr>
      <w:numPr>
        <w:numId w:val="0"/>
      </w:numPr>
      <w:spacing w:before="120" w:after="120" w:line="240" w:lineRule="auto"/>
    </w:pPr>
  </w:style>
  <w:style w:type="character" w:customStyle="1" w:styleId="1f">
    <w:name w:val="Стиль1 Знак"/>
    <w:basedOn w:val="afff"/>
    <w:link w:val="10"/>
    <w:rsid w:val="00C5112E"/>
    <w:rPr>
      <w:rFonts w:ascii="Times New Roman" w:eastAsiaTheme="minorEastAsia" w:hAnsi="Times New Roman"/>
      <w:b/>
      <w:sz w:val="28"/>
      <w:szCs w:val="28"/>
    </w:rPr>
  </w:style>
  <w:style w:type="character" w:styleId="afff2">
    <w:name w:val="Unresolved Mention"/>
    <w:basedOn w:val="a3"/>
    <w:uiPriority w:val="99"/>
    <w:semiHidden/>
    <w:unhideWhenUsed/>
    <w:rsid w:val="00B04704"/>
    <w:rPr>
      <w:color w:val="605E5C"/>
      <w:shd w:val="clear" w:color="auto" w:fill="E1DFDD"/>
    </w:rPr>
  </w:style>
  <w:style w:type="character" w:customStyle="1" w:styleId="1f1">
    <w:name w:val="!1. Знак"/>
    <w:basedOn w:val="1f"/>
    <w:link w:val="1f0"/>
    <w:rsid w:val="00FC5761"/>
    <w:rPr>
      <w:rFonts w:ascii="Times New Roman" w:eastAsiaTheme="minorEastAsia" w:hAnsi="Times New Roman"/>
      <w:b/>
      <w:sz w:val="28"/>
      <w:szCs w:val="28"/>
    </w:rPr>
  </w:style>
  <w:style w:type="table" w:customStyle="1" w:styleId="130">
    <w:name w:val="Сетка таблицы13"/>
    <w:basedOn w:val="a4"/>
    <w:next w:val="a6"/>
    <w:uiPriority w:val="39"/>
    <w:rsid w:val="00A96FA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C75555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afff3">
    <w:name w:val="footnote text"/>
    <w:basedOn w:val="a2"/>
    <w:link w:val="afff4"/>
    <w:uiPriority w:val="99"/>
    <w:semiHidden/>
    <w:unhideWhenUsed/>
    <w:rsid w:val="000471B8"/>
    <w:pPr>
      <w:spacing w:after="0" w:line="240" w:lineRule="auto"/>
    </w:pPr>
    <w:rPr>
      <w:sz w:val="20"/>
      <w:szCs w:val="20"/>
    </w:rPr>
  </w:style>
  <w:style w:type="character" w:customStyle="1" w:styleId="afff4">
    <w:name w:val="Текст сноски Знак"/>
    <w:basedOn w:val="a3"/>
    <w:link w:val="afff3"/>
    <w:uiPriority w:val="99"/>
    <w:semiHidden/>
    <w:rsid w:val="000471B8"/>
    <w:rPr>
      <w:lang w:eastAsia="en-US"/>
    </w:rPr>
  </w:style>
  <w:style w:type="character" w:styleId="afff5">
    <w:name w:val="footnote reference"/>
    <w:basedOn w:val="a3"/>
    <w:uiPriority w:val="99"/>
    <w:semiHidden/>
    <w:unhideWhenUsed/>
    <w:rsid w:val="000471B8"/>
    <w:rPr>
      <w:vertAlign w:val="superscript"/>
    </w:rPr>
  </w:style>
  <w:style w:type="numbering" w:customStyle="1" w:styleId="101">
    <w:name w:val="Нет списка10"/>
    <w:next w:val="a5"/>
    <w:uiPriority w:val="99"/>
    <w:semiHidden/>
    <w:unhideWhenUsed/>
    <w:rsid w:val="007D3EE2"/>
  </w:style>
  <w:style w:type="paragraph" w:customStyle="1" w:styleId="afff6">
    <w:name w:val="!Огл"/>
    <w:basedOn w:val="a2"/>
    <w:link w:val="afff7"/>
    <w:qFormat/>
    <w:rsid w:val="007D3EE2"/>
    <w:pPr>
      <w:widowControl w:val="0"/>
      <w:autoSpaceDE w:val="0"/>
      <w:autoSpaceDN w:val="0"/>
      <w:adjustRightInd w:val="0"/>
      <w:spacing w:before="240" w:after="0" w:line="240" w:lineRule="auto"/>
      <w:ind w:firstLine="540"/>
      <w:jc w:val="both"/>
    </w:pPr>
    <w:rPr>
      <w:rFonts w:ascii="Times New Roman" w:eastAsia="Times New Roman" w:hAnsi="Times New Roman"/>
      <w:b/>
      <w:bCs/>
      <w:szCs w:val="28"/>
      <w:lang w:eastAsia="ru-RU"/>
    </w:rPr>
  </w:style>
  <w:style w:type="character" w:customStyle="1" w:styleId="afff7">
    <w:name w:val="!Огл Знак"/>
    <w:basedOn w:val="a3"/>
    <w:link w:val="afff6"/>
    <w:rsid w:val="007D3EE2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b">
    <w:name w:val="!Огл2"/>
    <w:basedOn w:val="a2"/>
    <w:link w:val="2c"/>
    <w:qFormat/>
    <w:rsid w:val="007D3EE2"/>
    <w:pPr>
      <w:widowControl w:val="0"/>
      <w:autoSpaceDE w:val="0"/>
      <w:autoSpaceDN w:val="0"/>
      <w:adjustRightInd w:val="0"/>
      <w:spacing w:before="240" w:after="0" w:line="240" w:lineRule="auto"/>
      <w:ind w:firstLine="540"/>
      <w:jc w:val="both"/>
    </w:pPr>
    <w:rPr>
      <w:rFonts w:ascii="Times New Roman" w:eastAsia="Times New Roman" w:hAnsi="Times New Roman"/>
      <w:b/>
      <w:bCs/>
      <w:szCs w:val="28"/>
      <w:lang w:eastAsia="ru-RU"/>
    </w:rPr>
  </w:style>
  <w:style w:type="character" w:customStyle="1" w:styleId="2c">
    <w:name w:val="!Огл2 Знак"/>
    <w:basedOn w:val="a3"/>
    <w:link w:val="2b"/>
    <w:rsid w:val="007D3EE2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afff8">
    <w:name w:val="!осн"/>
    <w:basedOn w:val="a2"/>
    <w:link w:val="afff9"/>
    <w:qFormat/>
    <w:rsid w:val="007D3EE2"/>
    <w:pPr>
      <w:spacing w:after="160" w:line="259" w:lineRule="auto"/>
      <w:jc w:val="both"/>
    </w:pPr>
    <w:rPr>
      <w:rFonts w:ascii="Times New Roman" w:hAnsi="Times New Roman"/>
      <w:szCs w:val="28"/>
    </w:rPr>
  </w:style>
  <w:style w:type="character" w:customStyle="1" w:styleId="afff9">
    <w:name w:val="!осн Знак"/>
    <w:basedOn w:val="a3"/>
    <w:link w:val="afff8"/>
    <w:rsid w:val="007D3EE2"/>
    <w:rPr>
      <w:rFonts w:ascii="Times New Roman" w:hAnsi="Times New Roman"/>
      <w:sz w:val="28"/>
      <w:szCs w:val="28"/>
      <w:lang w:eastAsia="en-US"/>
    </w:rPr>
  </w:style>
  <w:style w:type="paragraph" w:customStyle="1" w:styleId="afffa">
    <w:name w:val="!ОСНО"/>
    <w:basedOn w:val="afff8"/>
    <w:link w:val="afffb"/>
    <w:qFormat/>
    <w:rsid w:val="007D3EE2"/>
    <w:pPr>
      <w:ind w:firstLine="851"/>
    </w:pPr>
  </w:style>
  <w:style w:type="character" w:customStyle="1" w:styleId="afffb">
    <w:name w:val="!ОСНО Знак"/>
    <w:basedOn w:val="afff9"/>
    <w:link w:val="afffa"/>
    <w:rsid w:val="007D3EE2"/>
    <w:rPr>
      <w:rFonts w:ascii="Times New Roman" w:hAnsi="Times New Roman"/>
      <w:sz w:val="28"/>
      <w:szCs w:val="28"/>
      <w:lang w:eastAsia="en-US"/>
    </w:rPr>
  </w:style>
  <w:style w:type="numbering" w:customStyle="1" w:styleId="121">
    <w:name w:val="Нет списка12"/>
    <w:next w:val="a5"/>
    <w:uiPriority w:val="99"/>
    <w:semiHidden/>
    <w:unhideWhenUsed/>
    <w:rsid w:val="001510A7"/>
  </w:style>
  <w:style w:type="table" w:customStyle="1" w:styleId="140">
    <w:name w:val="Сетка таблицы14"/>
    <w:basedOn w:val="a4"/>
    <w:next w:val="a6"/>
    <w:uiPriority w:val="39"/>
    <w:rsid w:val="00173B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c">
    <w:name w:val="!!!Таблица"/>
    <w:basedOn w:val="a2"/>
    <w:link w:val="afffd"/>
    <w:qFormat/>
    <w:rsid w:val="00D70D54"/>
    <w:pPr>
      <w:suppressAutoHyphens/>
      <w:spacing w:after="0" w:line="240" w:lineRule="auto"/>
      <w:contextualSpacing/>
      <w:jc w:val="both"/>
    </w:pPr>
    <w:rPr>
      <w:rFonts w:ascii="Times New Roman" w:eastAsia="Times New Roman" w:hAnsi="Times New Roman"/>
      <w:szCs w:val="28"/>
      <w:lang w:eastAsia="ru-RU"/>
    </w:rPr>
  </w:style>
  <w:style w:type="character" w:customStyle="1" w:styleId="afffd">
    <w:name w:val="!!!Таблица Знак"/>
    <w:basedOn w:val="a3"/>
    <w:link w:val="afffc"/>
    <w:rsid w:val="00D70D54"/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6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2226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57939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50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5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or@profgkh.com" TargetMode="Externa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EECC5-8FDF-496A-9D7C-8218DDAD3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30417</Words>
  <Characters>201668</Characters>
  <Application>Microsoft Office Word</Application>
  <DocSecurity>0</DocSecurity>
  <Lines>18333</Lines>
  <Paragraphs>8288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223797</CharactersWithSpaces>
  <SharedDoc>false</SharedDoc>
  <HLinks>
    <vt:vector size="468" baseType="variant">
      <vt:variant>
        <vt:i4>1376317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_Toc515247968</vt:lpwstr>
      </vt:variant>
      <vt:variant>
        <vt:i4>1376317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_Toc515247967</vt:lpwstr>
      </vt:variant>
      <vt:variant>
        <vt:i4>1376317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_Toc515247961</vt:lpwstr>
      </vt:variant>
      <vt:variant>
        <vt:i4>1376317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_Toc515247960</vt:lpwstr>
      </vt:variant>
      <vt:variant>
        <vt:i4>1441853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_Toc515247959</vt:lpwstr>
      </vt:variant>
      <vt:variant>
        <vt:i4>1441853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_Toc515247958</vt:lpwstr>
      </vt:variant>
      <vt:variant>
        <vt:i4>1441853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_Toc515247957</vt:lpwstr>
      </vt:variant>
      <vt:variant>
        <vt:i4>1441853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_Toc515247956</vt:lpwstr>
      </vt:variant>
      <vt:variant>
        <vt:i4>1441853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_Toc515247955</vt:lpwstr>
      </vt:variant>
      <vt:variant>
        <vt:i4>1441853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_Toc515247954</vt:lpwstr>
      </vt:variant>
      <vt:variant>
        <vt:i4>1441853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_Toc515247953</vt:lpwstr>
      </vt:variant>
      <vt:variant>
        <vt:i4>1441853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_Toc515247952</vt:lpwstr>
      </vt:variant>
      <vt:variant>
        <vt:i4>1441853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_Toc515247951</vt:lpwstr>
      </vt:variant>
      <vt:variant>
        <vt:i4>1441853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_Toc515247950</vt:lpwstr>
      </vt:variant>
      <vt:variant>
        <vt:i4>1507389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_Toc515247949</vt:lpwstr>
      </vt:variant>
      <vt:variant>
        <vt:i4>1507389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_Toc515247948</vt:lpwstr>
      </vt:variant>
      <vt:variant>
        <vt:i4>1507389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_Toc515247947</vt:lpwstr>
      </vt:variant>
      <vt:variant>
        <vt:i4>1507389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_Toc515247946</vt:lpwstr>
      </vt:variant>
      <vt:variant>
        <vt:i4>1507389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_Toc515247945</vt:lpwstr>
      </vt:variant>
      <vt:variant>
        <vt:i4>1507389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_Toc515247944</vt:lpwstr>
      </vt:variant>
      <vt:variant>
        <vt:i4>1507389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_Toc515247943</vt:lpwstr>
      </vt:variant>
      <vt:variant>
        <vt:i4>1507389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_Toc515247942</vt:lpwstr>
      </vt:variant>
      <vt:variant>
        <vt:i4>1507389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_Toc515247941</vt:lpwstr>
      </vt:variant>
      <vt:variant>
        <vt:i4>1507389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_Toc515247940</vt:lpwstr>
      </vt:variant>
      <vt:variant>
        <vt:i4>1048637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_Toc515247939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_Toc515247938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_Toc515247937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_Toc515247936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_Toc515247935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_Toc515247934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_Toc515247933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_Toc515247932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_Toc515247931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_Toc515247930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_Toc515247929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_Toc515247928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_Toc515247927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_Toc515247926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_Toc515247925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_Toc515247924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_Toc515247923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_Toc515247922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_Toc515247921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_Toc515247920</vt:lpwstr>
      </vt:variant>
      <vt:variant>
        <vt:i4>1179709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_Toc515247919</vt:lpwstr>
      </vt:variant>
      <vt:variant>
        <vt:i4>1179709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_Toc515247918</vt:lpwstr>
      </vt:variant>
      <vt:variant>
        <vt:i4>1179709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_Toc515247917</vt:lpwstr>
      </vt:variant>
      <vt:variant>
        <vt:i4>1179709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_Toc515247916</vt:lpwstr>
      </vt:variant>
      <vt:variant>
        <vt:i4>1179709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_Toc515247915</vt:lpwstr>
      </vt:variant>
      <vt:variant>
        <vt:i4>1179709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_Toc515247914</vt:lpwstr>
      </vt:variant>
      <vt:variant>
        <vt:i4>1179709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_Toc515247913</vt:lpwstr>
      </vt:variant>
      <vt:variant>
        <vt:i4>1179709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_Toc515247912</vt:lpwstr>
      </vt:variant>
      <vt:variant>
        <vt:i4>1179709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_Toc515247911</vt:lpwstr>
      </vt:variant>
      <vt:variant>
        <vt:i4>1179709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_Toc515247910</vt:lpwstr>
      </vt:variant>
      <vt:variant>
        <vt:i4>1245245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_Toc515247909</vt:lpwstr>
      </vt:variant>
      <vt:variant>
        <vt:i4>1245245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_Toc515247908</vt:lpwstr>
      </vt:variant>
      <vt:variant>
        <vt:i4>1245245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_Toc515247907</vt:lpwstr>
      </vt:variant>
      <vt:variant>
        <vt:i4>1245245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_Toc515247902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_Toc515247897</vt:lpwstr>
      </vt:variant>
      <vt:variant>
        <vt:i4>1703996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_Toc515247895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_Toc515247890</vt:lpwstr>
      </vt:variant>
      <vt:variant>
        <vt:i4>1769532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_Toc515247889</vt:lpwstr>
      </vt:variant>
      <vt:variant>
        <vt:i4>1769532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_Toc515247888</vt:lpwstr>
      </vt:variant>
      <vt:variant>
        <vt:i4>1769532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_Toc515247887</vt:lpwstr>
      </vt:variant>
      <vt:variant>
        <vt:i4>1769532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_Toc515247886</vt:lpwstr>
      </vt:variant>
      <vt:variant>
        <vt:i4>1769532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_Toc515247885</vt:lpwstr>
      </vt:variant>
      <vt:variant>
        <vt:i4>1769532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_Toc515247884</vt:lpwstr>
      </vt:variant>
      <vt:variant>
        <vt:i4>1769532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_Toc515247883</vt:lpwstr>
      </vt:variant>
      <vt:variant>
        <vt:i4>1769532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_Toc515247882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_Toc515247881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_Toc515247880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_Toc515247879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_Toc515247878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_Toc515247877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_Toc515247876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_Toc515247875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_Toc515247874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_Toc515247873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zinaida.yakzhina</dc:creator>
  <cp:keywords/>
  <dc:description/>
  <cp:lastModifiedBy>Денис Рыжков</cp:lastModifiedBy>
  <cp:revision>10</cp:revision>
  <cp:lastPrinted>2022-11-01T19:25:00Z</cp:lastPrinted>
  <dcterms:created xsi:type="dcterms:W3CDTF">2023-03-13T23:58:00Z</dcterms:created>
  <dcterms:modified xsi:type="dcterms:W3CDTF">2023-03-23T07:36:00Z</dcterms:modified>
</cp:coreProperties>
</file>